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9B0318" w:rsidRDefault="00900624" w:rsidP="00D1753D">
      <w:pPr>
        <w:widowControl/>
        <w:autoSpaceDE/>
        <w:adjustRightInd/>
        <w:ind w:left="5670"/>
        <w:rPr>
          <w:rFonts w:eastAsia="Courier New"/>
          <w:b/>
          <w:bCs/>
          <w:sz w:val="24"/>
          <w:szCs w:val="24"/>
        </w:rPr>
      </w:pPr>
      <w:r w:rsidRPr="00900624">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33.4pt;margin-top:-35.85pt;width:252.25pt;height:63.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A62274" w:rsidRPr="00A13EEB" w:rsidRDefault="00F342DC" w:rsidP="00A62274">
                  <w:pPr>
                    <w:jc w:val="both"/>
                  </w:pPr>
                  <w:r w:rsidRPr="00C94464">
                    <w:t xml:space="preserve">Приложение   к ОПОП по направлению подготовки </w:t>
                  </w:r>
                  <w:r>
                    <w:t>38.03.06 Торговое дело</w:t>
                  </w:r>
                  <w:r w:rsidRPr="00BC075E">
                    <w:rPr>
                      <w:color w:val="000000"/>
                    </w:rPr>
                    <w:t xml:space="preserve"> (</w:t>
                  </w:r>
                  <w:r w:rsidRPr="00AD208A">
                    <w:rPr>
                      <w:color w:val="000000"/>
                    </w:rPr>
                    <w:t xml:space="preserve">уровень </w:t>
                  </w:r>
                  <w:proofErr w:type="spellStart"/>
                  <w:r w:rsidRPr="00AD208A">
                    <w:rPr>
                      <w:color w:val="000000"/>
                    </w:rPr>
                    <w:t>бакалавриата</w:t>
                  </w:r>
                  <w:proofErr w:type="spellEnd"/>
                  <w:r w:rsidRPr="00AD208A">
                    <w:rPr>
                      <w:color w:val="000000"/>
                    </w:rPr>
                    <w:t>)</w:t>
                  </w:r>
                  <w:r w:rsidRPr="00C94464">
                    <w:t>, Н</w:t>
                  </w:r>
                  <w:r w:rsidRPr="00C94464">
                    <w:t>а</w:t>
                  </w:r>
                  <w:r w:rsidRPr="00C94464">
                    <w:t>правленность (профиль)</w:t>
                  </w:r>
                  <w:r>
                    <w:t xml:space="preserve"> программы </w:t>
                  </w:r>
                  <w:r w:rsidRPr="00BC075E">
                    <w:rPr>
                      <w:color w:val="000000"/>
                    </w:rPr>
                    <w:t xml:space="preserve"> </w:t>
                  </w:r>
                  <w:r>
                    <w:rPr>
                      <w:color w:val="000000"/>
                    </w:rPr>
                    <w:t>«</w:t>
                  </w:r>
                  <w:r w:rsidRPr="00594040">
                    <w:rPr>
                      <w:color w:val="000000"/>
                    </w:rPr>
                    <w:t>Коммерция</w:t>
                  </w:r>
                  <w:r>
                    <w:rPr>
                      <w:color w:val="000000"/>
                    </w:rPr>
                    <w:t>»</w:t>
                  </w:r>
                  <w:r>
                    <w:t xml:space="preserve">, утв. приказом ректора </w:t>
                  </w:r>
                  <w:proofErr w:type="spellStart"/>
                  <w:r>
                    <w:t>ОмГА</w:t>
                  </w:r>
                  <w:proofErr w:type="spellEnd"/>
                  <w:r>
                    <w:t xml:space="preserve"> от </w:t>
                  </w:r>
                  <w:r w:rsidR="00230510">
                    <w:rPr>
                      <w:color w:val="000000"/>
                    </w:rPr>
                    <w:t>2</w:t>
                  </w:r>
                  <w:r w:rsidR="00454530">
                    <w:rPr>
                      <w:color w:val="000000"/>
                    </w:rPr>
                    <w:t>5</w:t>
                  </w:r>
                  <w:r w:rsidR="00230510">
                    <w:rPr>
                      <w:color w:val="000000"/>
                    </w:rPr>
                    <w:t>.03.202</w:t>
                  </w:r>
                  <w:r w:rsidR="00454530">
                    <w:rPr>
                      <w:color w:val="000000"/>
                    </w:rPr>
                    <w:t>4</w:t>
                  </w:r>
                  <w:r w:rsidR="00A62274" w:rsidRPr="009A414E">
                    <w:rPr>
                      <w:color w:val="000000"/>
                    </w:rPr>
                    <w:t xml:space="preserve"> №</w:t>
                  </w:r>
                  <w:r w:rsidR="00454530">
                    <w:rPr>
                      <w:color w:val="000000"/>
                    </w:rPr>
                    <w:t xml:space="preserve"> 34</w:t>
                  </w:r>
                  <w:r w:rsidR="00230510">
                    <w:rPr>
                      <w:color w:val="000000"/>
                    </w:rPr>
                    <w:t>1</w:t>
                  </w:r>
                </w:p>
                <w:p w:rsidR="00F342DC" w:rsidRPr="00FC5471" w:rsidRDefault="00F342DC" w:rsidP="004525FB">
                  <w:pPr>
                    <w:jc w:val="both"/>
                  </w:pPr>
                </w:p>
                <w:p w:rsidR="00F342DC" w:rsidRDefault="00F342DC" w:rsidP="00A5587C">
                  <w:pPr>
                    <w:jc w:val="both"/>
                  </w:pPr>
                </w:p>
                <w:p w:rsidR="00F342DC" w:rsidRDefault="00F342DC" w:rsidP="003144E9">
                  <w:pPr>
                    <w:jc w:val="both"/>
                  </w:pPr>
                </w:p>
                <w:p w:rsidR="00F342DC" w:rsidRPr="0025617E" w:rsidRDefault="00F342DC" w:rsidP="0066214C">
                  <w:pPr>
                    <w:jc w:val="both"/>
                  </w:pPr>
                </w:p>
                <w:p w:rsidR="00F342DC" w:rsidRPr="006B3C92" w:rsidRDefault="00F342DC" w:rsidP="006B3C92"/>
              </w:txbxContent>
            </v:textbox>
          </v:shape>
        </w:pict>
      </w:r>
    </w:p>
    <w:p w:rsidR="00D1753D" w:rsidRPr="009B0318" w:rsidRDefault="00D1753D" w:rsidP="00D1753D">
      <w:pPr>
        <w:widowControl/>
        <w:autoSpaceDE/>
        <w:adjustRightInd/>
        <w:ind w:left="5670"/>
        <w:rPr>
          <w:rFonts w:eastAsia="Courier New"/>
          <w:b/>
          <w:bCs/>
          <w:sz w:val="24"/>
          <w:szCs w:val="24"/>
        </w:rPr>
      </w:pPr>
    </w:p>
    <w:p w:rsidR="00D1753D" w:rsidRPr="009B0318" w:rsidRDefault="00D1753D" w:rsidP="00D1753D">
      <w:pPr>
        <w:widowControl/>
        <w:autoSpaceDE/>
        <w:adjustRightInd/>
        <w:ind w:left="5670"/>
        <w:rPr>
          <w:rFonts w:eastAsia="Courier New"/>
          <w:b/>
          <w:bCs/>
          <w:sz w:val="24"/>
          <w:szCs w:val="24"/>
        </w:rPr>
      </w:pPr>
    </w:p>
    <w:p w:rsidR="00D1753D" w:rsidRPr="009B0318" w:rsidRDefault="00D1753D" w:rsidP="00D1753D">
      <w:pPr>
        <w:widowControl/>
        <w:autoSpaceDE/>
        <w:adjustRightInd/>
        <w:ind w:left="5670"/>
        <w:rPr>
          <w:rFonts w:eastAsia="Courier New"/>
          <w:b/>
          <w:bCs/>
          <w:sz w:val="24"/>
          <w:szCs w:val="24"/>
        </w:rPr>
      </w:pPr>
    </w:p>
    <w:p w:rsidR="00D1753D" w:rsidRPr="009B0318" w:rsidRDefault="00D1753D" w:rsidP="00D1753D">
      <w:pPr>
        <w:widowControl/>
        <w:autoSpaceDE/>
        <w:adjustRightInd/>
        <w:ind w:left="5670"/>
        <w:rPr>
          <w:rFonts w:eastAsia="Courier New"/>
          <w:b/>
          <w:bCs/>
          <w:sz w:val="24"/>
          <w:szCs w:val="24"/>
        </w:rPr>
      </w:pPr>
    </w:p>
    <w:p w:rsidR="00C94464" w:rsidRPr="009B0318" w:rsidRDefault="00C94464" w:rsidP="00C94464">
      <w:pPr>
        <w:autoSpaceDE/>
        <w:adjustRightInd/>
        <w:ind w:right="1"/>
        <w:contextualSpacing/>
        <w:jc w:val="center"/>
        <w:rPr>
          <w:rFonts w:eastAsia="Courier New"/>
          <w:noProof/>
          <w:sz w:val="28"/>
          <w:szCs w:val="28"/>
          <w:lang w:bidi="ru-RU"/>
        </w:rPr>
      </w:pPr>
      <w:r w:rsidRPr="009B0318">
        <w:rPr>
          <w:rFonts w:eastAsia="Courier New"/>
          <w:noProof/>
          <w:sz w:val="28"/>
          <w:szCs w:val="28"/>
          <w:lang w:bidi="ru-RU"/>
        </w:rPr>
        <w:t>Частное учреждение образовательная организация высшего образования</w:t>
      </w:r>
    </w:p>
    <w:p w:rsidR="00D1753D" w:rsidRPr="009B0318" w:rsidRDefault="00E53F36" w:rsidP="00C94464">
      <w:pPr>
        <w:autoSpaceDE/>
        <w:adjustRightInd/>
        <w:ind w:right="1"/>
        <w:contextualSpacing/>
        <w:jc w:val="center"/>
        <w:rPr>
          <w:rFonts w:eastAsia="Courier New"/>
          <w:noProof/>
          <w:sz w:val="28"/>
          <w:szCs w:val="28"/>
          <w:lang w:bidi="ru-RU"/>
        </w:rPr>
      </w:pPr>
      <w:r w:rsidRPr="009B0318">
        <w:rPr>
          <w:rFonts w:eastAsia="Courier New"/>
          <w:noProof/>
          <w:sz w:val="28"/>
          <w:szCs w:val="28"/>
          <w:lang w:bidi="ru-RU"/>
        </w:rPr>
        <w:t>«</w:t>
      </w:r>
      <w:r w:rsidR="00C94464" w:rsidRPr="009B0318">
        <w:rPr>
          <w:rFonts w:eastAsia="Courier New"/>
          <w:noProof/>
          <w:sz w:val="28"/>
          <w:szCs w:val="28"/>
          <w:lang w:bidi="ru-RU"/>
        </w:rPr>
        <w:t>Омская гуманитарная академия</w:t>
      </w:r>
      <w:r w:rsidRPr="009B0318">
        <w:rPr>
          <w:rFonts w:eastAsia="Courier New"/>
          <w:noProof/>
          <w:sz w:val="28"/>
          <w:szCs w:val="28"/>
          <w:lang w:bidi="ru-RU"/>
        </w:rPr>
        <w:t>»</w:t>
      </w:r>
    </w:p>
    <w:p w:rsidR="00C94464" w:rsidRPr="009B0318" w:rsidRDefault="007C277B" w:rsidP="00C94464">
      <w:pPr>
        <w:autoSpaceDE/>
        <w:adjustRightInd/>
        <w:ind w:right="1"/>
        <w:contextualSpacing/>
        <w:jc w:val="center"/>
        <w:rPr>
          <w:rFonts w:eastAsia="Courier New"/>
          <w:noProof/>
          <w:sz w:val="28"/>
          <w:szCs w:val="28"/>
          <w:lang w:bidi="ru-RU"/>
        </w:rPr>
      </w:pPr>
      <w:r w:rsidRPr="009B0318">
        <w:rPr>
          <w:rFonts w:eastAsia="Courier New"/>
          <w:noProof/>
          <w:sz w:val="28"/>
          <w:szCs w:val="28"/>
          <w:lang w:bidi="ru-RU"/>
        </w:rPr>
        <w:t>Кафедра «</w:t>
      </w:r>
      <w:r w:rsidR="00A05117" w:rsidRPr="009B0318">
        <w:rPr>
          <w:rFonts w:eastAsia="Courier New"/>
          <w:noProof/>
          <w:sz w:val="28"/>
          <w:szCs w:val="28"/>
          <w:lang w:bidi="ru-RU"/>
        </w:rPr>
        <w:t>Информатики, математики и естественнонаучных дисциплин</w:t>
      </w:r>
      <w:r w:rsidRPr="009B0318">
        <w:rPr>
          <w:rFonts w:eastAsia="Courier New"/>
          <w:noProof/>
          <w:sz w:val="28"/>
          <w:szCs w:val="28"/>
          <w:lang w:bidi="ru-RU"/>
        </w:rPr>
        <w:t>»</w:t>
      </w:r>
    </w:p>
    <w:p w:rsidR="007C277B" w:rsidRPr="009B0318" w:rsidRDefault="007C277B" w:rsidP="00C94464">
      <w:pPr>
        <w:autoSpaceDE/>
        <w:adjustRightInd/>
        <w:ind w:right="1"/>
        <w:contextualSpacing/>
        <w:jc w:val="center"/>
        <w:rPr>
          <w:rFonts w:eastAsia="Courier New"/>
          <w:noProof/>
          <w:sz w:val="28"/>
          <w:szCs w:val="28"/>
          <w:lang w:bidi="ru-RU"/>
        </w:rPr>
      </w:pPr>
    </w:p>
    <w:p w:rsidR="00C94464" w:rsidRPr="009B0318" w:rsidRDefault="00900624" w:rsidP="00C94464">
      <w:pPr>
        <w:autoSpaceDE/>
        <w:adjustRightInd/>
        <w:ind w:right="1"/>
        <w:contextualSpacing/>
        <w:jc w:val="center"/>
        <w:rPr>
          <w:rFonts w:eastAsia="Courier New"/>
          <w:noProof/>
          <w:sz w:val="28"/>
          <w:szCs w:val="28"/>
          <w:lang w:bidi="ru-RU"/>
        </w:rPr>
      </w:pPr>
      <w:r w:rsidRPr="00900624">
        <w:rPr>
          <w:rFonts w:eastAsia="Courier New"/>
          <w:b/>
          <w:noProof/>
          <w:sz w:val="24"/>
          <w:szCs w:val="24"/>
        </w:rPr>
        <w:pict>
          <v:shape id="Надпись 2" o:spid="_x0000_s1027" type="#_x0000_t202" style="position:absolute;left:0;text-align:left;margin-left:253.15pt;margin-top:12.1pt;width:187.05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F342DC" w:rsidRPr="00C94464" w:rsidRDefault="00F342DC" w:rsidP="00C94464">
                  <w:pPr>
                    <w:jc w:val="center"/>
                    <w:rPr>
                      <w:sz w:val="24"/>
                      <w:szCs w:val="24"/>
                    </w:rPr>
                  </w:pPr>
                  <w:r w:rsidRPr="00C94464">
                    <w:rPr>
                      <w:sz w:val="24"/>
                      <w:szCs w:val="24"/>
                    </w:rPr>
                    <w:t>УТВЕРЖДАЮ:</w:t>
                  </w:r>
                </w:p>
                <w:p w:rsidR="00F342DC" w:rsidRPr="00C94464" w:rsidRDefault="00F342DC" w:rsidP="00C94464">
                  <w:pPr>
                    <w:jc w:val="center"/>
                    <w:rPr>
                      <w:sz w:val="24"/>
                      <w:szCs w:val="24"/>
                    </w:rPr>
                  </w:pPr>
                  <w:r w:rsidRPr="00C94464">
                    <w:rPr>
                      <w:sz w:val="24"/>
                      <w:szCs w:val="24"/>
                    </w:rPr>
                    <w:t xml:space="preserve">Ректор, </w:t>
                  </w:r>
                  <w:proofErr w:type="spellStart"/>
                  <w:r w:rsidRPr="00C94464">
                    <w:rPr>
                      <w:sz w:val="24"/>
                      <w:szCs w:val="24"/>
                    </w:rPr>
                    <w:t>д</w:t>
                  </w:r>
                  <w:proofErr w:type="gramStart"/>
                  <w:r w:rsidRPr="00C94464">
                    <w:rPr>
                      <w:sz w:val="24"/>
                      <w:szCs w:val="24"/>
                    </w:rPr>
                    <w:t>.ф</w:t>
                  </w:r>
                  <w:proofErr w:type="gramEnd"/>
                  <w:r w:rsidRPr="00C94464">
                    <w:rPr>
                      <w:sz w:val="24"/>
                      <w:szCs w:val="24"/>
                    </w:rPr>
                    <w:t>ил.н</w:t>
                  </w:r>
                  <w:proofErr w:type="spellEnd"/>
                  <w:r w:rsidRPr="00C94464">
                    <w:rPr>
                      <w:sz w:val="24"/>
                      <w:szCs w:val="24"/>
                    </w:rPr>
                    <w:t>., профессор</w:t>
                  </w:r>
                </w:p>
                <w:p w:rsidR="00F342DC" w:rsidRDefault="00F342DC" w:rsidP="00C94464">
                  <w:pPr>
                    <w:jc w:val="center"/>
                    <w:rPr>
                      <w:sz w:val="24"/>
                      <w:szCs w:val="24"/>
                    </w:rPr>
                  </w:pPr>
                </w:p>
                <w:p w:rsidR="00F342DC" w:rsidRPr="00C94464" w:rsidRDefault="00F342DC" w:rsidP="00C94464">
                  <w:pPr>
                    <w:jc w:val="center"/>
                    <w:rPr>
                      <w:sz w:val="24"/>
                      <w:szCs w:val="24"/>
                    </w:rPr>
                  </w:pPr>
                  <w:r w:rsidRPr="00C94464">
                    <w:rPr>
                      <w:sz w:val="24"/>
                      <w:szCs w:val="24"/>
                    </w:rPr>
                    <w:t>______________А.Э. Еремеев</w:t>
                  </w:r>
                </w:p>
                <w:p w:rsidR="00F342DC" w:rsidRPr="00C94464" w:rsidRDefault="00230510" w:rsidP="00A62274">
                  <w:pPr>
                    <w:jc w:val="right"/>
                    <w:rPr>
                      <w:sz w:val="24"/>
                      <w:szCs w:val="24"/>
                    </w:rPr>
                  </w:pPr>
                  <w:r>
                    <w:rPr>
                      <w:sz w:val="24"/>
                      <w:szCs w:val="24"/>
                    </w:rPr>
                    <w:t>2</w:t>
                  </w:r>
                  <w:r w:rsidR="00454530">
                    <w:rPr>
                      <w:sz w:val="24"/>
                      <w:szCs w:val="24"/>
                    </w:rPr>
                    <w:t>5</w:t>
                  </w:r>
                  <w:r>
                    <w:rPr>
                      <w:sz w:val="24"/>
                      <w:szCs w:val="24"/>
                    </w:rPr>
                    <w:t>.03.202</w:t>
                  </w:r>
                  <w:r w:rsidR="00454530">
                    <w:rPr>
                      <w:sz w:val="24"/>
                      <w:szCs w:val="24"/>
                    </w:rPr>
                    <w:t>4</w:t>
                  </w:r>
                  <w:r w:rsidR="00A62274" w:rsidRPr="009A414E">
                    <w:rPr>
                      <w:sz w:val="24"/>
                      <w:szCs w:val="24"/>
                    </w:rPr>
                    <w:t xml:space="preserve"> г.</w:t>
                  </w:r>
                </w:p>
              </w:txbxContent>
            </v:textbox>
          </v:shape>
        </w:pict>
      </w:r>
    </w:p>
    <w:p w:rsidR="00C94464" w:rsidRPr="009B0318" w:rsidRDefault="00C94464" w:rsidP="00C94464">
      <w:pPr>
        <w:autoSpaceDE/>
        <w:adjustRightInd/>
        <w:ind w:right="1"/>
        <w:contextualSpacing/>
        <w:jc w:val="center"/>
        <w:rPr>
          <w:rFonts w:eastAsia="Courier New"/>
          <w:b/>
          <w:sz w:val="24"/>
          <w:szCs w:val="24"/>
          <w:lang w:bidi="ru-RU"/>
        </w:rPr>
      </w:pPr>
    </w:p>
    <w:p w:rsidR="00C94464" w:rsidRPr="009B0318" w:rsidRDefault="00C94464" w:rsidP="00C94464">
      <w:pPr>
        <w:autoSpaceDE/>
        <w:adjustRightInd/>
        <w:ind w:right="1"/>
        <w:contextualSpacing/>
        <w:jc w:val="center"/>
        <w:rPr>
          <w:rFonts w:eastAsia="Courier New"/>
          <w:b/>
          <w:sz w:val="24"/>
          <w:szCs w:val="24"/>
          <w:lang w:bidi="ru-RU"/>
        </w:rPr>
      </w:pPr>
    </w:p>
    <w:p w:rsidR="00C94464" w:rsidRPr="009B0318" w:rsidRDefault="00C94464" w:rsidP="00C94464">
      <w:pPr>
        <w:autoSpaceDE/>
        <w:adjustRightInd/>
        <w:ind w:right="1"/>
        <w:contextualSpacing/>
        <w:jc w:val="center"/>
        <w:rPr>
          <w:rFonts w:eastAsia="Courier New"/>
          <w:b/>
          <w:sz w:val="24"/>
          <w:szCs w:val="24"/>
          <w:lang w:bidi="ru-RU"/>
        </w:rPr>
      </w:pPr>
    </w:p>
    <w:p w:rsidR="00C94464" w:rsidRPr="009B0318" w:rsidRDefault="00C94464" w:rsidP="00C94464">
      <w:pPr>
        <w:autoSpaceDE/>
        <w:adjustRightInd/>
        <w:ind w:right="1"/>
        <w:contextualSpacing/>
        <w:jc w:val="center"/>
        <w:rPr>
          <w:rFonts w:eastAsia="Courier New"/>
          <w:b/>
          <w:sz w:val="24"/>
          <w:szCs w:val="24"/>
          <w:lang w:bidi="ru-RU"/>
        </w:rPr>
      </w:pPr>
    </w:p>
    <w:p w:rsidR="00D1753D" w:rsidRPr="009B0318" w:rsidRDefault="00D1753D" w:rsidP="00D1753D">
      <w:pPr>
        <w:widowControl/>
        <w:autoSpaceDE/>
        <w:adjustRightInd/>
        <w:jc w:val="center"/>
        <w:rPr>
          <w:sz w:val="24"/>
          <w:szCs w:val="24"/>
          <w:lang w:eastAsia="en-US"/>
        </w:rPr>
      </w:pPr>
    </w:p>
    <w:p w:rsidR="00C94464" w:rsidRPr="009B0318" w:rsidRDefault="00C94464" w:rsidP="00D1753D">
      <w:pPr>
        <w:widowControl/>
        <w:autoSpaceDE/>
        <w:adjustRightInd/>
        <w:jc w:val="center"/>
        <w:rPr>
          <w:sz w:val="24"/>
          <w:szCs w:val="24"/>
          <w:lang w:eastAsia="en-US"/>
        </w:rPr>
      </w:pPr>
    </w:p>
    <w:p w:rsidR="007C277B" w:rsidRPr="009B0318" w:rsidRDefault="007C277B" w:rsidP="00DF1076">
      <w:pPr>
        <w:suppressAutoHyphens/>
        <w:jc w:val="center"/>
        <w:rPr>
          <w:rFonts w:eastAsia="SimSun"/>
          <w:kern w:val="2"/>
          <w:sz w:val="24"/>
          <w:szCs w:val="24"/>
          <w:lang w:eastAsia="hi-IN" w:bidi="hi-IN"/>
        </w:rPr>
      </w:pPr>
    </w:p>
    <w:p w:rsidR="00951F6B" w:rsidRPr="009B0318" w:rsidRDefault="00951F6B" w:rsidP="00DF1076">
      <w:pPr>
        <w:suppressAutoHyphens/>
        <w:jc w:val="center"/>
        <w:rPr>
          <w:rFonts w:eastAsia="SimSun"/>
          <w:kern w:val="2"/>
          <w:sz w:val="24"/>
          <w:szCs w:val="24"/>
          <w:lang w:eastAsia="hi-IN" w:bidi="hi-IN"/>
        </w:rPr>
      </w:pPr>
    </w:p>
    <w:p w:rsidR="007C277B" w:rsidRPr="009B0318" w:rsidRDefault="007C277B" w:rsidP="00DF1076">
      <w:pPr>
        <w:suppressAutoHyphens/>
        <w:jc w:val="center"/>
        <w:rPr>
          <w:rFonts w:eastAsia="SimSun"/>
          <w:kern w:val="2"/>
          <w:sz w:val="24"/>
          <w:szCs w:val="24"/>
          <w:lang w:eastAsia="hi-IN" w:bidi="hi-IN"/>
        </w:rPr>
      </w:pPr>
    </w:p>
    <w:p w:rsidR="00951F6B" w:rsidRPr="009B0318" w:rsidRDefault="00951F6B" w:rsidP="00DF1076">
      <w:pPr>
        <w:suppressAutoHyphens/>
        <w:jc w:val="center"/>
        <w:rPr>
          <w:rFonts w:eastAsia="SimSun"/>
          <w:kern w:val="2"/>
          <w:sz w:val="24"/>
          <w:szCs w:val="24"/>
          <w:lang w:eastAsia="hi-IN" w:bidi="hi-IN"/>
        </w:rPr>
      </w:pPr>
    </w:p>
    <w:p w:rsidR="00DF1076" w:rsidRPr="009B0318" w:rsidRDefault="00DF1076" w:rsidP="00DF1076">
      <w:pPr>
        <w:suppressAutoHyphens/>
        <w:jc w:val="center"/>
        <w:rPr>
          <w:rFonts w:eastAsia="SimSun"/>
          <w:kern w:val="2"/>
          <w:sz w:val="24"/>
          <w:szCs w:val="24"/>
          <w:lang w:eastAsia="hi-IN" w:bidi="hi-IN"/>
        </w:rPr>
      </w:pPr>
      <w:r w:rsidRPr="009B0318">
        <w:rPr>
          <w:rFonts w:eastAsia="SimSun"/>
          <w:kern w:val="2"/>
          <w:sz w:val="24"/>
          <w:szCs w:val="24"/>
          <w:lang w:eastAsia="hi-IN" w:bidi="hi-IN"/>
        </w:rPr>
        <w:t>РАБОЧАЯ ПРОГРАММА</w:t>
      </w:r>
      <w:r w:rsidR="00C94464" w:rsidRPr="009B0318">
        <w:rPr>
          <w:rFonts w:eastAsia="SimSun"/>
          <w:kern w:val="2"/>
          <w:sz w:val="24"/>
          <w:szCs w:val="24"/>
          <w:lang w:eastAsia="hi-IN" w:bidi="hi-IN"/>
        </w:rPr>
        <w:t xml:space="preserve"> </w:t>
      </w:r>
      <w:r w:rsidRPr="009B0318">
        <w:rPr>
          <w:rFonts w:eastAsia="SimSun"/>
          <w:kern w:val="2"/>
          <w:sz w:val="24"/>
          <w:szCs w:val="24"/>
          <w:lang w:eastAsia="hi-IN" w:bidi="hi-IN"/>
        </w:rPr>
        <w:t>ДИСЦИПЛИНЫ</w:t>
      </w:r>
    </w:p>
    <w:p w:rsidR="007F4B97" w:rsidRPr="009B0318" w:rsidRDefault="007F4B97" w:rsidP="007F4B97">
      <w:pPr>
        <w:widowControl/>
        <w:tabs>
          <w:tab w:val="left" w:pos="708"/>
        </w:tabs>
        <w:autoSpaceDE/>
        <w:adjustRightInd/>
        <w:jc w:val="center"/>
        <w:rPr>
          <w:b/>
          <w:sz w:val="24"/>
          <w:szCs w:val="24"/>
        </w:rPr>
      </w:pPr>
    </w:p>
    <w:p w:rsidR="00174539" w:rsidRPr="009B0318" w:rsidRDefault="00BC075E" w:rsidP="00174539">
      <w:pPr>
        <w:widowControl/>
        <w:suppressAutoHyphens/>
        <w:autoSpaceDE/>
        <w:adjustRightInd/>
        <w:jc w:val="center"/>
        <w:rPr>
          <w:b/>
          <w:bCs/>
          <w:caps/>
          <w:sz w:val="24"/>
          <w:szCs w:val="32"/>
        </w:rPr>
      </w:pPr>
      <w:r w:rsidRPr="009B0318">
        <w:rPr>
          <w:b/>
          <w:bCs/>
          <w:sz w:val="32"/>
          <w:szCs w:val="40"/>
        </w:rPr>
        <w:t>БЕЗОПАСНОСТЬ ЖИЗНЕДЕЯТЕЛЬНОСТИ</w:t>
      </w:r>
    </w:p>
    <w:p w:rsidR="00C94464" w:rsidRPr="009B0318" w:rsidRDefault="005B5581" w:rsidP="007F4B97">
      <w:pPr>
        <w:widowControl/>
        <w:suppressAutoHyphens/>
        <w:autoSpaceDE/>
        <w:adjustRightInd/>
        <w:jc w:val="center"/>
        <w:rPr>
          <w:bCs/>
          <w:sz w:val="24"/>
          <w:szCs w:val="24"/>
        </w:rPr>
      </w:pPr>
      <w:r w:rsidRPr="009B0318">
        <w:rPr>
          <w:bCs/>
          <w:sz w:val="24"/>
          <w:szCs w:val="24"/>
        </w:rPr>
        <w:t>Б</w:t>
      </w:r>
      <w:proofErr w:type="gramStart"/>
      <w:r w:rsidRPr="009B0318">
        <w:rPr>
          <w:bCs/>
          <w:sz w:val="24"/>
          <w:szCs w:val="24"/>
        </w:rPr>
        <w:t>1</w:t>
      </w:r>
      <w:proofErr w:type="gramEnd"/>
      <w:r w:rsidRPr="009B0318">
        <w:rPr>
          <w:bCs/>
          <w:sz w:val="24"/>
          <w:szCs w:val="24"/>
        </w:rPr>
        <w:t>.Б.1</w:t>
      </w:r>
      <w:r w:rsidR="00D57D78" w:rsidRPr="009B0318">
        <w:rPr>
          <w:bCs/>
          <w:sz w:val="24"/>
          <w:szCs w:val="24"/>
        </w:rPr>
        <w:t>4</w:t>
      </w:r>
    </w:p>
    <w:p w:rsidR="005669CB" w:rsidRPr="009B0318" w:rsidRDefault="005669CB" w:rsidP="005669CB">
      <w:pPr>
        <w:widowControl/>
        <w:autoSpaceDN/>
        <w:jc w:val="center"/>
        <w:rPr>
          <w:rFonts w:eastAsia="Calibri"/>
          <w:b/>
          <w:bCs/>
          <w:sz w:val="24"/>
          <w:szCs w:val="24"/>
          <w:lang w:eastAsia="en-US"/>
        </w:rPr>
      </w:pPr>
    </w:p>
    <w:p w:rsidR="0025617E" w:rsidRPr="009B0318" w:rsidRDefault="0025617E" w:rsidP="0025617E">
      <w:pPr>
        <w:autoSpaceDE/>
        <w:autoSpaceDN/>
        <w:adjustRightInd/>
        <w:ind w:right="1"/>
        <w:contextualSpacing/>
        <w:jc w:val="center"/>
        <w:rPr>
          <w:rFonts w:eastAsia="Courier New"/>
          <w:sz w:val="24"/>
          <w:szCs w:val="24"/>
          <w:lang w:bidi="ru-RU"/>
        </w:rPr>
      </w:pPr>
      <w:r w:rsidRPr="009B0318">
        <w:rPr>
          <w:rFonts w:eastAsia="Courier New"/>
          <w:sz w:val="24"/>
          <w:szCs w:val="24"/>
          <w:lang w:bidi="ru-RU"/>
        </w:rPr>
        <w:t xml:space="preserve">по основной профессиональной образовательной программе высшего образования – </w:t>
      </w:r>
    </w:p>
    <w:p w:rsidR="0025617E" w:rsidRPr="009B0318" w:rsidRDefault="0025617E" w:rsidP="0025617E">
      <w:pPr>
        <w:autoSpaceDE/>
        <w:autoSpaceDN/>
        <w:adjustRightInd/>
        <w:ind w:right="1"/>
        <w:contextualSpacing/>
        <w:jc w:val="center"/>
        <w:rPr>
          <w:rFonts w:eastAsia="Courier New"/>
          <w:sz w:val="24"/>
          <w:szCs w:val="24"/>
          <w:lang w:bidi="ru-RU"/>
        </w:rPr>
      </w:pPr>
      <w:r w:rsidRPr="009B0318">
        <w:rPr>
          <w:rFonts w:eastAsia="Courier New"/>
          <w:sz w:val="24"/>
          <w:szCs w:val="24"/>
          <w:lang w:bidi="ru-RU"/>
        </w:rPr>
        <w:t xml:space="preserve">программе </w:t>
      </w:r>
      <w:proofErr w:type="spellStart"/>
      <w:r w:rsidRPr="009B0318">
        <w:rPr>
          <w:rFonts w:eastAsia="Courier New"/>
          <w:sz w:val="24"/>
          <w:szCs w:val="24"/>
          <w:lang w:bidi="ru-RU"/>
        </w:rPr>
        <w:t>бакалавриата</w:t>
      </w:r>
      <w:proofErr w:type="spellEnd"/>
    </w:p>
    <w:p w:rsidR="0025617E" w:rsidRPr="009B0318" w:rsidRDefault="0025617E" w:rsidP="0025617E">
      <w:pPr>
        <w:widowControl/>
        <w:suppressAutoHyphens/>
        <w:autoSpaceDE/>
        <w:adjustRightInd/>
        <w:jc w:val="center"/>
        <w:rPr>
          <w:rFonts w:eastAsia="Courier New"/>
          <w:sz w:val="24"/>
          <w:szCs w:val="24"/>
          <w:lang w:bidi="ru-RU"/>
        </w:rPr>
      </w:pPr>
      <w:r w:rsidRPr="009B0318">
        <w:rPr>
          <w:rFonts w:eastAsia="Courier New"/>
          <w:sz w:val="24"/>
          <w:szCs w:val="24"/>
          <w:lang w:bidi="ru-RU"/>
        </w:rPr>
        <w:t xml:space="preserve">(программа </w:t>
      </w:r>
      <w:proofErr w:type="gramStart"/>
      <w:r w:rsidRPr="009B0318">
        <w:rPr>
          <w:rFonts w:eastAsia="Courier New"/>
          <w:sz w:val="24"/>
          <w:szCs w:val="24"/>
          <w:lang w:bidi="ru-RU"/>
        </w:rPr>
        <w:t>академического</w:t>
      </w:r>
      <w:proofErr w:type="gramEnd"/>
      <w:r w:rsidRPr="009B0318">
        <w:rPr>
          <w:rFonts w:eastAsia="Courier New"/>
          <w:sz w:val="24"/>
          <w:szCs w:val="24"/>
          <w:lang w:bidi="ru-RU"/>
        </w:rPr>
        <w:t xml:space="preserve"> </w:t>
      </w:r>
      <w:proofErr w:type="spellStart"/>
      <w:r w:rsidRPr="009B0318">
        <w:rPr>
          <w:rFonts w:eastAsia="Courier New"/>
          <w:sz w:val="24"/>
          <w:szCs w:val="24"/>
          <w:lang w:bidi="ru-RU"/>
        </w:rPr>
        <w:t>бакалавриата</w:t>
      </w:r>
      <w:proofErr w:type="spellEnd"/>
      <w:r w:rsidRPr="009B0318">
        <w:rPr>
          <w:rFonts w:eastAsia="Courier New"/>
          <w:sz w:val="24"/>
          <w:szCs w:val="24"/>
          <w:lang w:bidi="ru-RU"/>
        </w:rPr>
        <w:t>)</w:t>
      </w:r>
    </w:p>
    <w:p w:rsidR="0025617E" w:rsidRPr="009B0318" w:rsidRDefault="0025617E" w:rsidP="0025617E">
      <w:pPr>
        <w:widowControl/>
        <w:suppressAutoHyphens/>
        <w:autoSpaceDE/>
        <w:adjustRightInd/>
        <w:jc w:val="center"/>
        <w:rPr>
          <w:rFonts w:eastAsia="Courier New"/>
          <w:sz w:val="24"/>
          <w:szCs w:val="24"/>
          <w:lang w:bidi="ru-RU"/>
        </w:rPr>
      </w:pPr>
    </w:p>
    <w:p w:rsidR="0025617E" w:rsidRPr="009B0318" w:rsidRDefault="0025617E" w:rsidP="0025617E">
      <w:pPr>
        <w:widowControl/>
        <w:suppressAutoHyphens/>
        <w:autoSpaceDE/>
        <w:adjustRightInd/>
        <w:jc w:val="center"/>
        <w:rPr>
          <w:rFonts w:eastAsia="Courier New"/>
          <w:sz w:val="24"/>
          <w:szCs w:val="24"/>
          <w:lang w:bidi="ru-RU"/>
        </w:rPr>
      </w:pPr>
    </w:p>
    <w:p w:rsidR="00D8166C" w:rsidRPr="009B0318" w:rsidRDefault="00D8166C" w:rsidP="00D8166C">
      <w:pPr>
        <w:widowControl/>
        <w:suppressAutoHyphens/>
        <w:autoSpaceDE/>
        <w:adjustRightInd/>
        <w:jc w:val="center"/>
        <w:rPr>
          <w:rFonts w:eastAsia="Courier New"/>
          <w:sz w:val="24"/>
          <w:szCs w:val="24"/>
          <w:lang w:bidi="ru-RU"/>
        </w:rPr>
      </w:pPr>
      <w:r w:rsidRPr="009B0318">
        <w:rPr>
          <w:rFonts w:eastAsia="Courier New"/>
          <w:sz w:val="24"/>
          <w:szCs w:val="24"/>
          <w:lang w:bidi="ru-RU"/>
        </w:rPr>
        <w:t xml:space="preserve">Направление подготовки </w:t>
      </w:r>
      <w:r w:rsidRPr="009B0318">
        <w:rPr>
          <w:rFonts w:eastAsia="Courier New"/>
          <w:b/>
          <w:sz w:val="24"/>
          <w:szCs w:val="24"/>
          <w:lang w:bidi="ru-RU"/>
        </w:rPr>
        <w:t>38.03.06 Торговое дело</w:t>
      </w:r>
      <w:r w:rsidRPr="009B0318">
        <w:rPr>
          <w:rFonts w:eastAsia="Courier New"/>
          <w:sz w:val="24"/>
          <w:szCs w:val="24"/>
          <w:lang w:bidi="ru-RU"/>
        </w:rPr>
        <w:t xml:space="preserve"> (уровень </w:t>
      </w:r>
      <w:proofErr w:type="spellStart"/>
      <w:r w:rsidRPr="009B0318">
        <w:rPr>
          <w:rFonts w:eastAsia="Courier New"/>
          <w:sz w:val="24"/>
          <w:szCs w:val="24"/>
          <w:lang w:bidi="ru-RU"/>
        </w:rPr>
        <w:t>бакалавриата</w:t>
      </w:r>
      <w:proofErr w:type="spellEnd"/>
      <w:r w:rsidRPr="009B0318">
        <w:rPr>
          <w:rFonts w:eastAsia="Courier New"/>
          <w:sz w:val="24"/>
          <w:szCs w:val="24"/>
          <w:lang w:bidi="ru-RU"/>
        </w:rPr>
        <w:t>)</w:t>
      </w:r>
      <w:r w:rsidRPr="009B0318">
        <w:rPr>
          <w:rFonts w:eastAsia="Courier New"/>
          <w:sz w:val="24"/>
          <w:szCs w:val="24"/>
          <w:lang w:bidi="ru-RU"/>
        </w:rPr>
        <w:cr/>
      </w:r>
    </w:p>
    <w:p w:rsidR="00D8166C" w:rsidRPr="009B0318" w:rsidRDefault="00D8166C" w:rsidP="00D8166C">
      <w:pPr>
        <w:widowControl/>
        <w:suppressAutoHyphens/>
        <w:autoSpaceDE/>
        <w:adjustRightInd/>
        <w:jc w:val="center"/>
        <w:rPr>
          <w:rFonts w:eastAsia="Courier New"/>
          <w:sz w:val="24"/>
          <w:szCs w:val="24"/>
          <w:lang w:bidi="ru-RU"/>
        </w:rPr>
      </w:pPr>
      <w:r w:rsidRPr="009B0318">
        <w:rPr>
          <w:rFonts w:eastAsia="Courier New"/>
          <w:sz w:val="24"/>
          <w:szCs w:val="24"/>
          <w:lang w:bidi="ru-RU"/>
        </w:rPr>
        <w:t>Направленность (профиль) программы  «</w:t>
      </w:r>
      <w:r w:rsidRPr="009B0318">
        <w:rPr>
          <w:rFonts w:eastAsia="Courier New"/>
          <w:b/>
          <w:sz w:val="24"/>
          <w:szCs w:val="24"/>
          <w:lang w:bidi="ru-RU"/>
        </w:rPr>
        <w:t>Коммерция</w:t>
      </w:r>
      <w:r w:rsidRPr="009B0318">
        <w:rPr>
          <w:rFonts w:eastAsia="Courier New"/>
          <w:sz w:val="24"/>
          <w:szCs w:val="24"/>
          <w:lang w:bidi="ru-RU"/>
        </w:rPr>
        <w:t>»</w:t>
      </w:r>
    </w:p>
    <w:p w:rsidR="00D8166C" w:rsidRPr="009B0318" w:rsidRDefault="00D8166C" w:rsidP="00D8166C">
      <w:pPr>
        <w:widowControl/>
        <w:suppressAutoHyphens/>
        <w:autoSpaceDE/>
        <w:adjustRightInd/>
        <w:jc w:val="center"/>
        <w:rPr>
          <w:rFonts w:eastAsia="Courier New"/>
          <w:sz w:val="24"/>
          <w:szCs w:val="24"/>
          <w:lang w:bidi="ru-RU"/>
        </w:rPr>
      </w:pPr>
    </w:p>
    <w:p w:rsidR="00D8166C" w:rsidRPr="009B0318" w:rsidRDefault="00D8166C" w:rsidP="00D8166C">
      <w:pPr>
        <w:widowControl/>
        <w:suppressAutoHyphens/>
        <w:autoSpaceDE/>
        <w:adjustRightInd/>
        <w:jc w:val="center"/>
        <w:rPr>
          <w:rFonts w:eastAsia="Courier New"/>
          <w:b/>
          <w:sz w:val="24"/>
          <w:szCs w:val="24"/>
          <w:lang w:bidi="ru-RU"/>
        </w:rPr>
      </w:pPr>
    </w:p>
    <w:p w:rsidR="00AD0FFF" w:rsidRPr="009B0318" w:rsidRDefault="00AD0FFF" w:rsidP="00AD0FFF">
      <w:pPr>
        <w:widowControl/>
        <w:autoSpaceDE/>
        <w:autoSpaceDN/>
        <w:adjustRightInd/>
        <w:jc w:val="center"/>
        <w:rPr>
          <w:sz w:val="24"/>
          <w:szCs w:val="24"/>
        </w:rPr>
      </w:pPr>
      <w:r w:rsidRPr="009B0318">
        <w:rPr>
          <w:rFonts w:eastAsia="Courier New"/>
          <w:sz w:val="24"/>
          <w:szCs w:val="24"/>
          <w:lang w:bidi="ru-RU"/>
        </w:rPr>
        <w:t xml:space="preserve">Виды профессиональной деятельности: </w:t>
      </w:r>
      <w:proofErr w:type="gramStart"/>
      <w:r w:rsidRPr="009B0318">
        <w:rPr>
          <w:rFonts w:eastAsia="Courier New"/>
          <w:sz w:val="24"/>
          <w:szCs w:val="24"/>
          <w:lang w:bidi="ru-RU"/>
        </w:rPr>
        <w:t>торгово-технологическая</w:t>
      </w:r>
      <w:proofErr w:type="gramEnd"/>
      <w:r w:rsidRPr="009B0318">
        <w:rPr>
          <w:rFonts w:eastAsia="Courier New"/>
          <w:sz w:val="24"/>
          <w:szCs w:val="24"/>
          <w:lang w:bidi="ru-RU"/>
        </w:rPr>
        <w:t xml:space="preserve">; организационно-управленческая; научно-исследовательская (основной); </w:t>
      </w:r>
      <w:proofErr w:type="spellStart"/>
      <w:r w:rsidRPr="009B0318">
        <w:rPr>
          <w:rFonts w:eastAsia="Courier New"/>
          <w:sz w:val="24"/>
          <w:szCs w:val="24"/>
          <w:lang w:bidi="ru-RU"/>
        </w:rPr>
        <w:t>логистическая</w:t>
      </w:r>
      <w:proofErr w:type="spellEnd"/>
    </w:p>
    <w:p w:rsidR="00AD0FFF" w:rsidRPr="009B0318" w:rsidRDefault="00AD0FFF" w:rsidP="00AD0FFF">
      <w:pPr>
        <w:widowControl/>
        <w:autoSpaceDE/>
        <w:autoSpaceDN/>
        <w:adjustRightInd/>
        <w:jc w:val="center"/>
        <w:rPr>
          <w:sz w:val="24"/>
          <w:szCs w:val="24"/>
        </w:rPr>
      </w:pPr>
    </w:p>
    <w:p w:rsidR="00AD0FFF" w:rsidRPr="009B0318" w:rsidRDefault="00AD0FFF" w:rsidP="00AD0FFF">
      <w:pPr>
        <w:widowControl/>
        <w:autoSpaceDE/>
        <w:autoSpaceDN/>
        <w:adjustRightInd/>
        <w:jc w:val="center"/>
        <w:rPr>
          <w:rFonts w:eastAsia="SimSun"/>
          <w:b/>
          <w:kern w:val="2"/>
          <w:sz w:val="24"/>
          <w:szCs w:val="24"/>
          <w:lang w:eastAsia="hi-IN" w:bidi="hi-IN"/>
        </w:rPr>
      </w:pPr>
    </w:p>
    <w:p w:rsidR="00AD0FFF" w:rsidRPr="009B0318" w:rsidRDefault="00AD0FFF" w:rsidP="00AD0FFF">
      <w:pPr>
        <w:widowControl/>
        <w:autoSpaceDE/>
        <w:autoSpaceDN/>
        <w:adjustRightInd/>
        <w:jc w:val="center"/>
        <w:rPr>
          <w:sz w:val="24"/>
          <w:szCs w:val="24"/>
        </w:rPr>
      </w:pPr>
      <w:r w:rsidRPr="009B0318">
        <w:rPr>
          <w:rFonts w:eastAsia="SimSun"/>
          <w:b/>
          <w:kern w:val="2"/>
          <w:sz w:val="24"/>
          <w:szCs w:val="24"/>
          <w:lang w:eastAsia="hi-IN" w:bidi="hi-IN"/>
        </w:rPr>
        <w:t>Для обучающихся:</w:t>
      </w:r>
    </w:p>
    <w:p w:rsidR="00230510" w:rsidRDefault="00230510" w:rsidP="00121524">
      <w:pPr>
        <w:suppressAutoHyphens/>
        <w:jc w:val="center"/>
        <w:rPr>
          <w:rFonts w:eastAsia="SimSun"/>
          <w:kern w:val="2"/>
          <w:sz w:val="24"/>
          <w:szCs w:val="24"/>
          <w:lang w:eastAsia="hi-IN" w:bidi="hi-IN"/>
        </w:rPr>
      </w:pPr>
    </w:p>
    <w:p w:rsidR="00121524" w:rsidRDefault="00121524" w:rsidP="00121524">
      <w:pPr>
        <w:suppressAutoHyphens/>
        <w:jc w:val="center"/>
        <w:rPr>
          <w:rFonts w:eastAsia="SimSun"/>
          <w:kern w:val="2"/>
          <w:sz w:val="24"/>
          <w:szCs w:val="24"/>
          <w:lang w:eastAsia="hi-IN" w:bidi="hi-IN"/>
        </w:rPr>
      </w:pPr>
      <w:r>
        <w:rPr>
          <w:rFonts w:eastAsia="SimSun"/>
          <w:kern w:val="2"/>
          <w:sz w:val="24"/>
          <w:szCs w:val="24"/>
          <w:lang w:eastAsia="hi-IN" w:bidi="hi-IN"/>
        </w:rPr>
        <w:t>заочной формы обучения 2020 года набора соответственно</w:t>
      </w:r>
    </w:p>
    <w:p w:rsidR="00A62274" w:rsidRPr="004166A7" w:rsidRDefault="00A62274" w:rsidP="00A62274">
      <w:pPr>
        <w:widowControl/>
        <w:suppressAutoHyphens/>
        <w:autoSpaceDE/>
        <w:adjustRightInd/>
        <w:jc w:val="center"/>
        <w:rPr>
          <w:rFonts w:eastAsia="SimSun"/>
          <w:kern w:val="2"/>
          <w:sz w:val="24"/>
          <w:szCs w:val="24"/>
          <w:lang w:eastAsia="hi-IN" w:bidi="hi-IN"/>
        </w:rPr>
      </w:pPr>
    </w:p>
    <w:p w:rsidR="00A62274" w:rsidRDefault="00A62274" w:rsidP="00A62274">
      <w:pPr>
        <w:widowControl/>
        <w:suppressAutoHyphens/>
        <w:autoSpaceDE/>
        <w:adjustRightInd/>
        <w:jc w:val="center"/>
        <w:rPr>
          <w:rFonts w:eastAsia="SimSun"/>
          <w:kern w:val="2"/>
          <w:sz w:val="24"/>
          <w:szCs w:val="24"/>
          <w:lang w:eastAsia="hi-IN" w:bidi="hi-IN"/>
        </w:rPr>
      </w:pPr>
    </w:p>
    <w:p w:rsidR="00230510" w:rsidRPr="004166A7" w:rsidRDefault="00230510" w:rsidP="00A62274">
      <w:pPr>
        <w:widowControl/>
        <w:suppressAutoHyphens/>
        <w:autoSpaceDE/>
        <w:adjustRightInd/>
        <w:jc w:val="center"/>
        <w:rPr>
          <w:rFonts w:eastAsia="SimSun"/>
          <w:kern w:val="2"/>
          <w:sz w:val="24"/>
          <w:szCs w:val="24"/>
          <w:lang w:eastAsia="hi-IN" w:bidi="hi-IN"/>
        </w:rPr>
      </w:pPr>
    </w:p>
    <w:p w:rsidR="00A62274" w:rsidRPr="004166A7" w:rsidRDefault="00A62274" w:rsidP="00A62274">
      <w:pPr>
        <w:widowControl/>
        <w:suppressAutoHyphens/>
        <w:autoSpaceDE/>
        <w:adjustRightInd/>
        <w:rPr>
          <w:rFonts w:eastAsia="SimSun"/>
          <w:b/>
          <w:kern w:val="2"/>
          <w:sz w:val="24"/>
          <w:szCs w:val="24"/>
          <w:lang w:eastAsia="hi-IN" w:bidi="hi-IN"/>
        </w:rPr>
      </w:pPr>
    </w:p>
    <w:p w:rsidR="00A62274" w:rsidRPr="004166A7" w:rsidRDefault="00A62274" w:rsidP="00A62274">
      <w:pPr>
        <w:suppressAutoHyphens/>
        <w:contextualSpacing/>
        <w:rPr>
          <w:rFonts w:eastAsia="SimSun"/>
          <w:kern w:val="2"/>
          <w:sz w:val="24"/>
          <w:szCs w:val="24"/>
          <w:lang w:eastAsia="hi-IN" w:bidi="hi-IN"/>
        </w:rPr>
      </w:pPr>
    </w:p>
    <w:p w:rsidR="00A62274" w:rsidRPr="004166A7" w:rsidRDefault="00A62274" w:rsidP="00A62274">
      <w:pPr>
        <w:suppressAutoHyphens/>
        <w:contextualSpacing/>
        <w:jc w:val="center"/>
        <w:rPr>
          <w:rFonts w:eastAsia="SimSun"/>
          <w:kern w:val="2"/>
          <w:sz w:val="24"/>
          <w:szCs w:val="24"/>
          <w:lang w:eastAsia="hi-IN" w:bidi="hi-IN"/>
        </w:rPr>
      </w:pPr>
    </w:p>
    <w:p w:rsidR="00A62274" w:rsidRPr="004166A7" w:rsidRDefault="00A62274" w:rsidP="00A62274">
      <w:pPr>
        <w:suppressAutoHyphens/>
        <w:contextualSpacing/>
        <w:jc w:val="center"/>
        <w:rPr>
          <w:rFonts w:eastAsia="SimSun"/>
          <w:kern w:val="2"/>
          <w:sz w:val="24"/>
          <w:szCs w:val="24"/>
          <w:lang w:eastAsia="hi-IN" w:bidi="hi-IN"/>
        </w:rPr>
      </w:pPr>
    </w:p>
    <w:p w:rsidR="00A62274" w:rsidRPr="004166A7" w:rsidRDefault="00A62274" w:rsidP="00A62274">
      <w:pPr>
        <w:suppressAutoHyphens/>
        <w:contextualSpacing/>
        <w:rPr>
          <w:rFonts w:eastAsia="SimSun"/>
          <w:kern w:val="2"/>
          <w:sz w:val="24"/>
          <w:szCs w:val="24"/>
          <w:lang w:eastAsia="hi-IN" w:bidi="hi-IN"/>
        </w:rPr>
      </w:pPr>
    </w:p>
    <w:p w:rsidR="00A62274" w:rsidRPr="004166A7" w:rsidRDefault="00A62274" w:rsidP="00A62274">
      <w:pPr>
        <w:suppressAutoHyphens/>
        <w:contextualSpacing/>
        <w:rPr>
          <w:sz w:val="24"/>
          <w:szCs w:val="24"/>
        </w:rPr>
      </w:pPr>
      <w:r w:rsidRPr="004166A7">
        <w:rPr>
          <w:rFonts w:eastAsia="SimSun"/>
          <w:kern w:val="2"/>
          <w:sz w:val="24"/>
          <w:szCs w:val="24"/>
          <w:lang w:eastAsia="hi-IN" w:bidi="hi-IN"/>
        </w:rPr>
        <w:t xml:space="preserve">                                                               </w:t>
      </w:r>
      <w:r w:rsidR="00454530">
        <w:rPr>
          <w:sz w:val="24"/>
          <w:szCs w:val="24"/>
        </w:rPr>
        <w:t>Омск 2024</w:t>
      </w:r>
    </w:p>
    <w:p w:rsidR="004525FB" w:rsidRDefault="004525FB" w:rsidP="000E1261">
      <w:pPr>
        <w:widowControl/>
        <w:autoSpaceDE/>
        <w:autoSpaceDN/>
        <w:adjustRightInd/>
        <w:jc w:val="both"/>
        <w:rPr>
          <w:spacing w:val="-3"/>
          <w:sz w:val="24"/>
          <w:szCs w:val="24"/>
          <w:lang w:eastAsia="en-US"/>
        </w:rPr>
      </w:pPr>
    </w:p>
    <w:p w:rsidR="004525FB" w:rsidRDefault="004525FB" w:rsidP="000E1261">
      <w:pPr>
        <w:widowControl/>
        <w:autoSpaceDE/>
        <w:autoSpaceDN/>
        <w:adjustRightInd/>
        <w:jc w:val="both"/>
        <w:rPr>
          <w:spacing w:val="-3"/>
          <w:sz w:val="24"/>
          <w:szCs w:val="24"/>
          <w:lang w:eastAsia="en-US"/>
        </w:rPr>
      </w:pPr>
    </w:p>
    <w:p w:rsidR="000E1261" w:rsidRPr="009B0318" w:rsidRDefault="000E1261" w:rsidP="000E1261">
      <w:pPr>
        <w:widowControl/>
        <w:autoSpaceDE/>
        <w:autoSpaceDN/>
        <w:adjustRightInd/>
        <w:jc w:val="both"/>
        <w:rPr>
          <w:spacing w:val="-3"/>
          <w:sz w:val="24"/>
          <w:szCs w:val="24"/>
          <w:lang w:eastAsia="en-US"/>
        </w:rPr>
      </w:pPr>
      <w:r w:rsidRPr="009B0318">
        <w:rPr>
          <w:spacing w:val="-3"/>
          <w:sz w:val="24"/>
          <w:szCs w:val="24"/>
          <w:lang w:eastAsia="en-US"/>
        </w:rPr>
        <w:t>Составитель:</w:t>
      </w:r>
    </w:p>
    <w:p w:rsidR="000E1261" w:rsidRPr="009B0318" w:rsidRDefault="000E1261" w:rsidP="000E1261">
      <w:pPr>
        <w:widowControl/>
        <w:autoSpaceDE/>
        <w:autoSpaceDN/>
        <w:adjustRightInd/>
        <w:jc w:val="both"/>
        <w:rPr>
          <w:spacing w:val="-3"/>
          <w:sz w:val="24"/>
          <w:szCs w:val="24"/>
          <w:lang w:eastAsia="en-US"/>
        </w:rPr>
      </w:pPr>
    </w:p>
    <w:p w:rsidR="000E1261" w:rsidRPr="009B0318" w:rsidRDefault="000E1261" w:rsidP="000E1261">
      <w:pPr>
        <w:widowControl/>
        <w:autoSpaceDE/>
        <w:autoSpaceDN/>
        <w:adjustRightInd/>
        <w:jc w:val="both"/>
        <w:rPr>
          <w:spacing w:val="-3"/>
          <w:sz w:val="24"/>
          <w:szCs w:val="24"/>
          <w:lang w:eastAsia="en-US"/>
        </w:rPr>
      </w:pPr>
      <w:proofErr w:type="spellStart"/>
      <w:r w:rsidRPr="009B0318">
        <w:rPr>
          <w:spacing w:val="-3"/>
          <w:sz w:val="24"/>
          <w:szCs w:val="24"/>
          <w:lang w:eastAsia="en-US"/>
        </w:rPr>
        <w:t>к.с.х.н</w:t>
      </w:r>
      <w:proofErr w:type="spellEnd"/>
      <w:r w:rsidRPr="009B0318">
        <w:rPr>
          <w:spacing w:val="-3"/>
          <w:sz w:val="24"/>
          <w:szCs w:val="24"/>
          <w:lang w:eastAsia="en-US"/>
        </w:rPr>
        <w:t xml:space="preserve">., доцент _________________ /Л.В. </w:t>
      </w:r>
      <w:proofErr w:type="spellStart"/>
      <w:r w:rsidRPr="009B0318">
        <w:rPr>
          <w:spacing w:val="-3"/>
          <w:sz w:val="24"/>
          <w:szCs w:val="24"/>
          <w:lang w:eastAsia="en-US"/>
        </w:rPr>
        <w:t>Кубрина</w:t>
      </w:r>
      <w:proofErr w:type="spellEnd"/>
      <w:r w:rsidRPr="009B0318">
        <w:rPr>
          <w:spacing w:val="-3"/>
          <w:sz w:val="24"/>
          <w:szCs w:val="24"/>
          <w:lang w:eastAsia="en-US"/>
        </w:rPr>
        <w:t>/</w:t>
      </w:r>
    </w:p>
    <w:p w:rsidR="000E1261" w:rsidRPr="009B0318" w:rsidRDefault="000E1261" w:rsidP="000E1261">
      <w:pPr>
        <w:widowControl/>
        <w:autoSpaceDE/>
        <w:autoSpaceDN/>
        <w:adjustRightInd/>
        <w:jc w:val="both"/>
        <w:rPr>
          <w:spacing w:val="-3"/>
          <w:sz w:val="24"/>
          <w:szCs w:val="24"/>
          <w:lang w:eastAsia="en-US"/>
        </w:rPr>
      </w:pPr>
    </w:p>
    <w:p w:rsidR="000E1261" w:rsidRPr="009B0318" w:rsidRDefault="000E1261" w:rsidP="000E1261">
      <w:pPr>
        <w:widowControl/>
        <w:autoSpaceDE/>
        <w:autoSpaceDN/>
        <w:adjustRightInd/>
        <w:jc w:val="both"/>
        <w:rPr>
          <w:spacing w:val="-3"/>
          <w:sz w:val="24"/>
          <w:szCs w:val="24"/>
          <w:lang w:eastAsia="en-US"/>
        </w:rPr>
      </w:pPr>
      <w:r w:rsidRPr="009B0318">
        <w:rPr>
          <w:spacing w:val="-3"/>
          <w:sz w:val="24"/>
          <w:szCs w:val="24"/>
          <w:lang w:eastAsia="en-US"/>
        </w:rPr>
        <w:t>Рабочая программа дисциплины одобрена на заседании кафедры  «</w:t>
      </w:r>
      <w:r w:rsidRPr="009B0318">
        <w:rPr>
          <w:sz w:val="24"/>
          <w:szCs w:val="24"/>
        </w:rPr>
        <w:t>Информатики, математ</w:t>
      </w:r>
      <w:r w:rsidRPr="009B0318">
        <w:rPr>
          <w:sz w:val="24"/>
          <w:szCs w:val="24"/>
        </w:rPr>
        <w:t>и</w:t>
      </w:r>
      <w:r w:rsidRPr="009B0318">
        <w:rPr>
          <w:sz w:val="24"/>
          <w:szCs w:val="24"/>
        </w:rPr>
        <w:t>ки</w:t>
      </w:r>
      <w:r w:rsidRPr="009B0318">
        <w:rPr>
          <w:rFonts w:eastAsia="Courier New"/>
          <w:noProof/>
          <w:sz w:val="28"/>
          <w:szCs w:val="28"/>
          <w:lang w:bidi="ru-RU"/>
        </w:rPr>
        <w:t xml:space="preserve"> </w:t>
      </w:r>
      <w:r w:rsidRPr="009B0318">
        <w:rPr>
          <w:rFonts w:eastAsia="Courier New"/>
          <w:noProof/>
          <w:sz w:val="24"/>
          <w:szCs w:val="24"/>
          <w:lang w:bidi="ru-RU"/>
        </w:rPr>
        <w:t>и естественнонаучных дисциплин</w:t>
      </w:r>
      <w:r w:rsidRPr="009B0318">
        <w:rPr>
          <w:spacing w:val="-3"/>
          <w:sz w:val="24"/>
          <w:szCs w:val="24"/>
          <w:lang w:eastAsia="en-US"/>
        </w:rPr>
        <w:t>»</w:t>
      </w:r>
    </w:p>
    <w:p w:rsidR="00A62274" w:rsidRDefault="00A62274" w:rsidP="00A62274">
      <w:pPr>
        <w:widowControl/>
        <w:autoSpaceDE/>
        <w:autoSpaceDN/>
        <w:adjustRightInd/>
        <w:jc w:val="both"/>
        <w:rPr>
          <w:spacing w:val="-3"/>
          <w:sz w:val="24"/>
          <w:szCs w:val="24"/>
          <w:lang w:eastAsia="en-US"/>
        </w:rPr>
      </w:pPr>
    </w:p>
    <w:p w:rsidR="00A62274" w:rsidRPr="00E87776" w:rsidRDefault="00A62274" w:rsidP="00A62274">
      <w:pPr>
        <w:widowControl/>
        <w:autoSpaceDE/>
        <w:autoSpaceDN/>
        <w:adjustRightInd/>
        <w:jc w:val="both"/>
        <w:rPr>
          <w:spacing w:val="-3"/>
          <w:sz w:val="24"/>
          <w:szCs w:val="24"/>
          <w:lang w:eastAsia="en-US"/>
        </w:rPr>
      </w:pPr>
      <w:r w:rsidRPr="00E87776">
        <w:rPr>
          <w:spacing w:val="-3"/>
          <w:sz w:val="24"/>
          <w:szCs w:val="24"/>
          <w:lang w:eastAsia="en-US"/>
        </w:rPr>
        <w:t xml:space="preserve">Протокол от </w:t>
      </w:r>
      <w:r w:rsidR="00230510">
        <w:rPr>
          <w:spacing w:val="-3"/>
          <w:sz w:val="24"/>
          <w:szCs w:val="24"/>
          <w:lang w:eastAsia="en-US"/>
        </w:rPr>
        <w:t>2</w:t>
      </w:r>
      <w:r w:rsidR="00454530">
        <w:rPr>
          <w:spacing w:val="-3"/>
          <w:sz w:val="24"/>
          <w:szCs w:val="24"/>
          <w:lang w:eastAsia="en-US"/>
        </w:rPr>
        <w:t>2</w:t>
      </w:r>
      <w:r w:rsidR="00230510">
        <w:rPr>
          <w:spacing w:val="-3"/>
          <w:sz w:val="24"/>
          <w:szCs w:val="24"/>
          <w:lang w:eastAsia="en-US"/>
        </w:rPr>
        <w:t>.03.202</w:t>
      </w:r>
      <w:r w:rsidR="00454530">
        <w:rPr>
          <w:spacing w:val="-3"/>
          <w:sz w:val="24"/>
          <w:szCs w:val="24"/>
          <w:lang w:eastAsia="en-US"/>
        </w:rPr>
        <w:t>4</w:t>
      </w:r>
      <w:r>
        <w:rPr>
          <w:spacing w:val="-3"/>
          <w:sz w:val="24"/>
          <w:szCs w:val="24"/>
          <w:lang w:eastAsia="en-US"/>
        </w:rPr>
        <w:t xml:space="preserve"> г. № 8</w:t>
      </w:r>
    </w:p>
    <w:p w:rsidR="000E1261" w:rsidRPr="009B0318" w:rsidRDefault="000E1261" w:rsidP="000E1261">
      <w:pPr>
        <w:widowControl/>
        <w:autoSpaceDE/>
        <w:autoSpaceDN/>
        <w:adjustRightInd/>
        <w:jc w:val="both"/>
        <w:rPr>
          <w:spacing w:val="-3"/>
          <w:sz w:val="24"/>
          <w:szCs w:val="24"/>
          <w:lang w:eastAsia="en-US"/>
        </w:rPr>
      </w:pPr>
    </w:p>
    <w:p w:rsidR="000E1261" w:rsidRPr="009B0318" w:rsidRDefault="000E1261" w:rsidP="000E1261">
      <w:pPr>
        <w:widowControl/>
        <w:autoSpaceDE/>
        <w:autoSpaceDN/>
        <w:adjustRightInd/>
        <w:jc w:val="both"/>
        <w:rPr>
          <w:spacing w:val="-3"/>
          <w:sz w:val="24"/>
          <w:szCs w:val="24"/>
          <w:lang w:eastAsia="en-US"/>
        </w:rPr>
      </w:pPr>
      <w:r w:rsidRPr="009B0318">
        <w:rPr>
          <w:spacing w:val="-3"/>
          <w:sz w:val="24"/>
          <w:szCs w:val="24"/>
          <w:lang w:eastAsia="en-US"/>
        </w:rPr>
        <w:t xml:space="preserve">Зав. кафедрой  к.п.н., профессор_________________ /О.Н. </w:t>
      </w:r>
      <w:proofErr w:type="spellStart"/>
      <w:r w:rsidRPr="009B0318">
        <w:rPr>
          <w:spacing w:val="-3"/>
          <w:sz w:val="24"/>
          <w:szCs w:val="24"/>
          <w:lang w:eastAsia="en-US"/>
        </w:rPr>
        <w:t>Лучко</w:t>
      </w:r>
      <w:proofErr w:type="spellEnd"/>
      <w:r w:rsidRPr="009B0318">
        <w:rPr>
          <w:spacing w:val="-3"/>
          <w:sz w:val="24"/>
          <w:szCs w:val="24"/>
          <w:lang w:eastAsia="en-US"/>
        </w:rPr>
        <w:t>/</w:t>
      </w:r>
    </w:p>
    <w:p w:rsidR="00DF1076" w:rsidRPr="009B0318" w:rsidRDefault="000E1261" w:rsidP="000E1261">
      <w:pPr>
        <w:widowControl/>
        <w:autoSpaceDE/>
        <w:autoSpaceDN/>
        <w:adjustRightInd/>
        <w:spacing w:after="200" w:line="276" w:lineRule="auto"/>
        <w:jc w:val="center"/>
        <w:rPr>
          <w:rFonts w:eastAsia="SimSun"/>
          <w:b/>
          <w:kern w:val="2"/>
          <w:sz w:val="24"/>
          <w:szCs w:val="24"/>
          <w:lang w:eastAsia="hi-IN" w:bidi="hi-IN"/>
        </w:rPr>
      </w:pPr>
      <w:r w:rsidRPr="009B0318">
        <w:rPr>
          <w:spacing w:val="-3"/>
          <w:sz w:val="24"/>
          <w:szCs w:val="24"/>
          <w:lang w:eastAsia="en-US"/>
        </w:rPr>
        <w:br w:type="page"/>
      </w:r>
      <w:r w:rsidR="00DF1076" w:rsidRPr="009B0318">
        <w:rPr>
          <w:rFonts w:eastAsia="SimSun"/>
          <w:b/>
          <w:kern w:val="2"/>
          <w:sz w:val="24"/>
          <w:szCs w:val="24"/>
          <w:lang w:eastAsia="hi-IN" w:bidi="hi-IN"/>
        </w:rPr>
        <w:lastRenderedPageBreak/>
        <w:t>СОДЕРЖАНИЕ</w:t>
      </w:r>
    </w:p>
    <w:p w:rsidR="00DF1076" w:rsidRPr="009B0318" w:rsidRDefault="00DF1076" w:rsidP="00DF1076">
      <w:pPr>
        <w:jc w:val="center"/>
        <w:rPr>
          <w:rFonts w:eastAsia="SimSun"/>
          <w:kern w:val="2"/>
          <w:sz w:val="24"/>
          <w:szCs w:val="24"/>
          <w:lang w:eastAsia="hi-IN" w:bidi="hi-IN"/>
        </w:rPr>
      </w:pPr>
    </w:p>
    <w:tbl>
      <w:tblPr>
        <w:tblW w:w="10048" w:type="dxa"/>
        <w:tblLook w:val="04A0"/>
      </w:tblPr>
      <w:tblGrid>
        <w:gridCol w:w="562"/>
        <w:gridCol w:w="8080"/>
        <w:gridCol w:w="703"/>
        <w:gridCol w:w="703"/>
      </w:tblGrid>
      <w:tr w:rsidR="00AD0FFF" w:rsidRPr="009B0318" w:rsidTr="00C038BF">
        <w:tc>
          <w:tcPr>
            <w:tcW w:w="562" w:type="dxa"/>
            <w:hideMark/>
          </w:tcPr>
          <w:p w:rsidR="00AD0FFF" w:rsidRPr="009B0318" w:rsidRDefault="00AD0FFF" w:rsidP="00C038BF">
            <w:pPr>
              <w:jc w:val="center"/>
              <w:rPr>
                <w:sz w:val="24"/>
                <w:szCs w:val="24"/>
              </w:rPr>
            </w:pPr>
            <w:r w:rsidRPr="009B0318">
              <w:rPr>
                <w:sz w:val="24"/>
                <w:szCs w:val="24"/>
              </w:rPr>
              <w:t>1</w:t>
            </w:r>
          </w:p>
        </w:tc>
        <w:tc>
          <w:tcPr>
            <w:tcW w:w="8080" w:type="dxa"/>
            <w:hideMark/>
          </w:tcPr>
          <w:p w:rsidR="00AD0FFF" w:rsidRPr="009B0318" w:rsidRDefault="00AD0FFF" w:rsidP="00C038BF">
            <w:pPr>
              <w:jc w:val="both"/>
              <w:rPr>
                <w:sz w:val="24"/>
                <w:szCs w:val="24"/>
              </w:rPr>
            </w:pPr>
            <w:r w:rsidRPr="009B0318">
              <w:rPr>
                <w:sz w:val="24"/>
                <w:szCs w:val="24"/>
              </w:rPr>
              <w:t>Наименование дисциплины</w:t>
            </w:r>
          </w:p>
        </w:tc>
        <w:tc>
          <w:tcPr>
            <w:tcW w:w="703" w:type="dxa"/>
          </w:tcPr>
          <w:p w:rsidR="00AD0FFF" w:rsidRPr="009B0318" w:rsidRDefault="00AD0FFF" w:rsidP="00C038BF">
            <w:pPr>
              <w:jc w:val="center"/>
              <w:rPr>
                <w:sz w:val="24"/>
                <w:szCs w:val="24"/>
              </w:rPr>
            </w:pPr>
          </w:p>
        </w:tc>
        <w:tc>
          <w:tcPr>
            <w:tcW w:w="703" w:type="dxa"/>
          </w:tcPr>
          <w:p w:rsidR="00AD0FFF" w:rsidRPr="009B0318" w:rsidRDefault="00AD0FFF" w:rsidP="00C038BF">
            <w:pPr>
              <w:jc w:val="center"/>
              <w:rPr>
                <w:sz w:val="24"/>
                <w:szCs w:val="24"/>
              </w:rPr>
            </w:pPr>
          </w:p>
        </w:tc>
      </w:tr>
      <w:tr w:rsidR="00AD0FFF" w:rsidRPr="009B0318" w:rsidTr="00C038BF">
        <w:tc>
          <w:tcPr>
            <w:tcW w:w="562" w:type="dxa"/>
            <w:hideMark/>
          </w:tcPr>
          <w:p w:rsidR="00AD0FFF" w:rsidRPr="009B0318" w:rsidRDefault="00AD0FFF" w:rsidP="00C038BF">
            <w:pPr>
              <w:jc w:val="center"/>
              <w:rPr>
                <w:sz w:val="24"/>
                <w:szCs w:val="24"/>
              </w:rPr>
            </w:pPr>
            <w:r w:rsidRPr="009B0318">
              <w:rPr>
                <w:sz w:val="24"/>
                <w:szCs w:val="24"/>
              </w:rPr>
              <w:t>2</w:t>
            </w:r>
          </w:p>
        </w:tc>
        <w:tc>
          <w:tcPr>
            <w:tcW w:w="8080" w:type="dxa"/>
            <w:hideMark/>
          </w:tcPr>
          <w:p w:rsidR="00AD0FFF" w:rsidRPr="009B0318" w:rsidRDefault="00AD0FFF" w:rsidP="00C038BF">
            <w:pPr>
              <w:jc w:val="both"/>
              <w:rPr>
                <w:sz w:val="24"/>
                <w:szCs w:val="24"/>
              </w:rPr>
            </w:pPr>
            <w:r w:rsidRPr="009B0318">
              <w:rPr>
                <w:sz w:val="24"/>
                <w:szCs w:val="24"/>
              </w:rPr>
              <w:t xml:space="preserve">Перечень планируемых результатов </w:t>
            </w:r>
            <w:proofErr w:type="gramStart"/>
            <w:r w:rsidRPr="009B0318">
              <w:rPr>
                <w:sz w:val="24"/>
                <w:szCs w:val="24"/>
              </w:rPr>
              <w:t>обучения по дисциплине</w:t>
            </w:r>
            <w:proofErr w:type="gramEnd"/>
            <w:r w:rsidRPr="009B0318">
              <w:rPr>
                <w:sz w:val="24"/>
                <w:szCs w:val="24"/>
              </w:rPr>
              <w:t>, соотнесе</w:t>
            </w:r>
            <w:r w:rsidRPr="009B0318">
              <w:rPr>
                <w:sz w:val="24"/>
                <w:szCs w:val="24"/>
              </w:rPr>
              <w:t>н</w:t>
            </w:r>
            <w:r w:rsidRPr="009B0318">
              <w:rPr>
                <w:sz w:val="24"/>
                <w:szCs w:val="24"/>
              </w:rPr>
              <w:t>ных с планируемыми результатами освоения образовательной программы</w:t>
            </w:r>
          </w:p>
        </w:tc>
        <w:tc>
          <w:tcPr>
            <w:tcW w:w="703" w:type="dxa"/>
          </w:tcPr>
          <w:p w:rsidR="00AD0FFF" w:rsidRPr="009B0318" w:rsidRDefault="00AD0FFF" w:rsidP="00C038BF">
            <w:pPr>
              <w:jc w:val="center"/>
              <w:rPr>
                <w:sz w:val="24"/>
                <w:szCs w:val="24"/>
              </w:rPr>
            </w:pPr>
          </w:p>
        </w:tc>
        <w:tc>
          <w:tcPr>
            <w:tcW w:w="703" w:type="dxa"/>
          </w:tcPr>
          <w:p w:rsidR="00AD0FFF" w:rsidRPr="009B0318" w:rsidRDefault="00AD0FFF" w:rsidP="00C038BF">
            <w:pPr>
              <w:jc w:val="center"/>
              <w:rPr>
                <w:sz w:val="24"/>
                <w:szCs w:val="24"/>
              </w:rPr>
            </w:pPr>
          </w:p>
        </w:tc>
      </w:tr>
      <w:tr w:rsidR="00AD0FFF" w:rsidRPr="009B0318" w:rsidTr="00C038BF">
        <w:tc>
          <w:tcPr>
            <w:tcW w:w="562" w:type="dxa"/>
            <w:hideMark/>
          </w:tcPr>
          <w:p w:rsidR="00AD0FFF" w:rsidRPr="009B0318" w:rsidRDefault="00AD0FFF" w:rsidP="00C038BF">
            <w:pPr>
              <w:jc w:val="center"/>
              <w:rPr>
                <w:sz w:val="24"/>
                <w:szCs w:val="24"/>
              </w:rPr>
            </w:pPr>
            <w:r w:rsidRPr="009B0318">
              <w:rPr>
                <w:sz w:val="24"/>
                <w:szCs w:val="24"/>
              </w:rPr>
              <w:t>3</w:t>
            </w:r>
          </w:p>
        </w:tc>
        <w:tc>
          <w:tcPr>
            <w:tcW w:w="8080" w:type="dxa"/>
            <w:hideMark/>
          </w:tcPr>
          <w:p w:rsidR="00AD0FFF" w:rsidRPr="009B0318" w:rsidRDefault="00AD0FFF" w:rsidP="00C038BF">
            <w:pPr>
              <w:jc w:val="both"/>
              <w:rPr>
                <w:sz w:val="24"/>
                <w:szCs w:val="24"/>
              </w:rPr>
            </w:pPr>
            <w:r w:rsidRPr="009B0318">
              <w:rPr>
                <w:sz w:val="24"/>
                <w:szCs w:val="24"/>
              </w:rPr>
              <w:t>Указание места дисциплины в структуре образовательной программы</w:t>
            </w:r>
          </w:p>
        </w:tc>
        <w:tc>
          <w:tcPr>
            <w:tcW w:w="703" w:type="dxa"/>
          </w:tcPr>
          <w:p w:rsidR="00AD0FFF" w:rsidRPr="009B0318" w:rsidRDefault="00AD0FFF" w:rsidP="00C038BF">
            <w:pPr>
              <w:jc w:val="center"/>
              <w:rPr>
                <w:sz w:val="24"/>
                <w:szCs w:val="24"/>
              </w:rPr>
            </w:pPr>
          </w:p>
        </w:tc>
        <w:tc>
          <w:tcPr>
            <w:tcW w:w="703" w:type="dxa"/>
          </w:tcPr>
          <w:p w:rsidR="00AD0FFF" w:rsidRPr="009B0318" w:rsidRDefault="00AD0FFF" w:rsidP="00C038BF">
            <w:pPr>
              <w:jc w:val="center"/>
              <w:rPr>
                <w:sz w:val="24"/>
                <w:szCs w:val="24"/>
              </w:rPr>
            </w:pPr>
          </w:p>
        </w:tc>
      </w:tr>
      <w:tr w:rsidR="00AD0FFF" w:rsidRPr="009B0318" w:rsidTr="00C038BF">
        <w:tc>
          <w:tcPr>
            <w:tcW w:w="562" w:type="dxa"/>
            <w:hideMark/>
          </w:tcPr>
          <w:p w:rsidR="00AD0FFF" w:rsidRPr="009B0318" w:rsidRDefault="00AD0FFF" w:rsidP="00C038BF">
            <w:pPr>
              <w:jc w:val="center"/>
              <w:rPr>
                <w:sz w:val="24"/>
                <w:szCs w:val="24"/>
              </w:rPr>
            </w:pPr>
            <w:r w:rsidRPr="009B0318">
              <w:rPr>
                <w:sz w:val="24"/>
                <w:szCs w:val="24"/>
              </w:rPr>
              <w:t>4</w:t>
            </w:r>
          </w:p>
        </w:tc>
        <w:tc>
          <w:tcPr>
            <w:tcW w:w="8080" w:type="dxa"/>
            <w:hideMark/>
          </w:tcPr>
          <w:p w:rsidR="00AD0FFF" w:rsidRPr="009B0318" w:rsidRDefault="00AD0FFF" w:rsidP="00C038BF">
            <w:pPr>
              <w:jc w:val="both"/>
              <w:rPr>
                <w:spacing w:val="4"/>
                <w:sz w:val="24"/>
                <w:szCs w:val="24"/>
              </w:rPr>
            </w:pPr>
            <w:r w:rsidRPr="009B0318">
              <w:rPr>
                <w:spacing w:val="4"/>
                <w:sz w:val="24"/>
                <w:szCs w:val="24"/>
              </w:rPr>
              <w:t>Объем дисциплины в зачетных единицах с указанием количества акад</w:t>
            </w:r>
            <w:r w:rsidRPr="009B0318">
              <w:rPr>
                <w:spacing w:val="4"/>
                <w:sz w:val="24"/>
                <w:szCs w:val="24"/>
              </w:rPr>
              <w:t>е</w:t>
            </w:r>
            <w:r w:rsidRPr="009B0318">
              <w:rPr>
                <w:spacing w:val="4"/>
                <w:sz w:val="24"/>
                <w:szCs w:val="24"/>
              </w:rPr>
              <w:t>мических часов, выделенных на контактную работу обучающихся с пр</w:t>
            </w:r>
            <w:r w:rsidRPr="009B0318">
              <w:rPr>
                <w:spacing w:val="4"/>
                <w:sz w:val="24"/>
                <w:szCs w:val="24"/>
              </w:rPr>
              <w:t>е</w:t>
            </w:r>
            <w:r w:rsidRPr="009B0318">
              <w:rPr>
                <w:spacing w:val="4"/>
                <w:sz w:val="24"/>
                <w:szCs w:val="24"/>
              </w:rPr>
              <w:t>подавателем (по видам учебных занятий) и на самостоятельную работу обучающихся</w:t>
            </w:r>
          </w:p>
        </w:tc>
        <w:tc>
          <w:tcPr>
            <w:tcW w:w="703" w:type="dxa"/>
          </w:tcPr>
          <w:p w:rsidR="00AD0FFF" w:rsidRPr="009B0318" w:rsidRDefault="00AD0FFF" w:rsidP="00C038BF">
            <w:pPr>
              <w:jc w:val="center"/>
              <w:rPr>
                <w:sz w:val="24"/>
                <w:szCs w:val="24"/>
              </w:rPr>
            </w:pPr>
          </w:p>
        </w:tc>
        <w:tc>
          <w:tcPr>
            <w:tcW w:w="703" w:type="dxa"/>
          </w:tcPr>
          <w:p w:rsidR="00AD0FFF" w:rsidRPr="009B0318" w:rsidRDefault="00AD0FFF" w:rsidP="00C038BF">
            <w:pPr>
              <w:jc w:val="center"/>
              <w:rPr>
                <w:sz w:val="24"/>
                <w:szCs w:val="24"/>
              </w:rPr>
            </w:pPr>
          </w:p>
        </w:tc>
      </w:tr>
      <w:tr w:rsidR="00AD0FFF" w:rsidRPr="009B0318" w:rsidTr="00C038BF">
        <w:tc>
          <w:tcPr>
            <w:tcW w:w="562" w:type="dxa"/>
            <w:hideMark/>
          </w:tcPr>
          <w:p w:rsidR="00AD0FFF" w:rsidRPr="009B0318" w:rsidRDefault="00AD0FFF" w:rsidP="00C038BF">
            <w:pPr>
              <w:jc w:val="center"/>
              <w:rPr>
                <w:sz w:val="24"/>
                <w:szCs w:val="24"/>
              </w:rPr>
            </w:pPr>
            <w:r w:rsidRPr="009B0318">
              <w:rPr>
                <w:sz w:val="24"/>
                <w:szCs w:val="24"/>
              </w:rPr>
              <w:t>5</w:t>
            </w:r>
          </w:p>
        </w:tc>
        <w:tc>
          <w:tcPr>
            <w:tcW w:w="8080" w:type="dxa"/>
            <w:hideMark/>
          </w:tcPr>
          <w:p w:rsidR="00AD0FFF" w:rsidRPr="009B0318" w:rsidRDefault="00AD0FFF" w:rsidP="00C038BF">
            <w:pPr>
              <w:jc w:val="both"/>
              <w:rPr>
                <w:sz w:val="24"/>
                <w:szCs w:val="24"/>
              </w:rPr>
            </w:pPr>
            <w:r w:rsidRPr="009B0318">
              <w:rPr>
                <w:sz w:val="24"/>
                <w:szCs w:val="24"/>
              </w:rPr>
              <w:t>Содержание дисциплины, структурированное по темам (разделам) с указ</w:t>
            </w:r>
            <w:r w:rsidRPr="009B0318">
              <w:rPr>
                <w:sz w:val="24"/>
                <w:szCs w:val="24"/>
              </w:rPr>
              <w:t>а</w:t>
            </w:r>
            <w:r w:rsidRPr="009B0318">
              <w:rPr>
                <w:sz w:val="24"/>
                <w:szCs w:val="24"/>
              </w:rPr>
              <w:t>нием отведенного на них количества академических часов и видов учебных занятий</w:t>
            </w:r>
          </w:p>
        </w:tc>
        <w:tc>
          <w:tcPr>
            <w:tcW w:w="703" w:type="dxa"/>
          </w:tcPr>
          <w:p w:rsidR="00AD0FFF" w:rsidRPr="009B0318" w:rsidRDefault="00AD0FFF" w:rsidP="00C038BF">
            <w:pPr>
              <w:jc w:val="center"/>
              <w:rPr>
                <w:sz w:val="24"/>
                <w:szCs w:val="24"/>
              </w:rPr>
            </w:pPr>
          </w:p>
        </w:tc>
        <w:tc>
          <w:tcPr>
            <w:tcW w:w="703" w:type="dxa"/>
          </w:tcPr>
          <w:p w:rsidR="00AD0FFF" w:rsidRPr="009B0318" w:rsidRDefault="00AD0FFF" w:rsidP="00C038BF">
            <w:pPr>
              <w:jc w:val="center"/>
              <w:rPr>
                <w:sz w:val="24"/>
                <w:szCs w:val="24"/>
              </w:rPr>
            </w:pPr>
          </w:p>
        </w:tc>
      </w:tr>
      <w:tr w:rsidR="00AD0FFF" w:rsidRPr="009B0318" w:rsidTr="00C038BF">
        <w:tc>
          <w:tcPr>
            <w:tcW w:w="562" w:type="dxa"/>
            <w:hideMark/>
          </w:tcPr>
          <w:p w:rsidR="00AD0FFF" w:rsidRPr="009B0318" w:rsidRDefault="00AD0FFF" w:rsidP="00C038BF">
            <w:pPr>
              <w:jc w:val="center"/>
              <w:rPr>
                <w:sz w:val="24"/>
                <w:szCs w:val="24"/>
              </w:rPr>
            </w:pPr>
            <w:r w:rsidRPr="009B0318">
              <w:rPr>
                <w:sz w:val="24"/>
                <w:szCs w:val="24"/>
              </w:rPr>
              <w:t>6</w:t>
            </w:r>
          </w:p>
        </w:tc>
        <w:tc>
          <w:tcPr>
            <w:tcW w:w="8080" w:type="dxa"/>
            <w:hideMark/>
          </w:tcPr>
          <w:p w:rsidR="00AD0FFF" w:rsidRPr="009B0318" w:rsidRDefault="00AD0FFF" w:rsidP="00C038BF">
            <w:pPr>
              <w:jc w:val="both"/>
              <w:rPr>
                <w:sz w:val="24"/>
                <w:szCs w:val="24"/>
              </w:rPr>
            </w:pPr>
            <w:r w:rsidRPr="009B0318">
              <w:rPr>
                <w:sz w:val="24"/>
                <w:szCs w:val="24"/>
              </w:rPr>
              <w:t xml:space="preserve">Перечень учебно-методического обеспечения для самостоятельной работы </w:t>
            </w:r>
            <w:proofErr w:type="gramStart"/>
            <w:r w:rsidRPr="009B0318">
              <w:rPr>
                <w:sz w:val="24"/>
                <w:szCs w:val="24"/>
              </w:rPr>
              <w:t>обучающихся</w:t>
            </w:r>
            <w:proofErr w:type="gramEnd"/>
            <w:r w:rsidRPr="009B0318">
              <w:rPr>
                <w:sz w:val="24"/>
                <w:szCs w:val="24"/>
              </w:rPr>
              <w:t xml:space="preserve"> по дисциплине</w:t>
            </w:r>
          </w:p>
        </w:tc>
        <w:tc>
          <w:tcPr>
            <w:tcW w:w="703" w:type="dxa"/>
          </w:tcPr>
          <w:p w:rsidR="00AD0FFF" w:rsidRPr="009B0318" w:rsidRDefault="00AD0FFF" w:rsidP="00C038BF">
            <w:pPr>
              <w:jc w:val="center"/>
              <w:rPr>
                <w:sz w:val="24"/>
                <w:szCs w:val="24"/>
              </w:rPr>
            </w:pPr>
          </w:p>
        </w:tc>
        <w:tc>
          <w:tcPr>
            <w:tcW w:w="703" w:type="dxa"/>
          </w:tcPr>
          <w:p w:rsidR="00AD0FFF" w:rsidRPr="009B0318" w:rsidRDefault="00AD0FFF" w:rsidP="00C038BF">
            <w:pPr>
              <w:jc w:val="center"/>
              <w:rPr>
                <w:sz w:val="24"/>
                <w:szCs w:val="24"/>
              </w:rPr>
            </w:pPr>
          </w:p>
        </w:tc>
      </w:tr>
      <w:tr w:rsidR="00AD0FFF" w:rsidRPr="009B0318" w:rsidTr="00C038BF">
        <w:tc>
          <w:tcPr>
            <w:tcW w:w="562" w:type="dxa"/>
            <w:hideMark/>
          </w:tcPr>
          <w:p w:rsidR="00AD0FFF" w:rsidRPr="009B0318" w:rsidRDefault="00AD0FFF" w:rsidP="00C038BF">
            <w:pPr>
              <w:jc w:val="center"/>
              <w:rPr>
                <w:sz w:val="24"/>
                <w:szCs w:val="24"/>
              </w:rPr>
            </w:pPr>
            <w:r w:rsidRPr="009B0318">
              <w:rPr>
                <w:sz w:val="24"/>
                <w:szCs w:val="24"/>
              </w:rPr>
              <w:t>7</w:t>
            </w:r>
          </w:p>
        </w:tc>
        <w:tc>
          <w:tcPr>
            <w:tcW w:w="8080" w:type="dxa"/>
            <w:hideMark/>
          </w:tcPr>
          <w:p w:rsidR="00AD0FFF" w:rsidRPr="009B0318" w:rsidRDefault="00AD0FFF" w:rsidP="00C038BF">
            <w:pPr>
              <w:jc w:val="both"/>
              <w:rPr>
                <w:sz w:val="24"/>
                <w:szCs w:val="24"/>
              </w:rPr>
            </w:pPr>
            <w:r w:rsidRPr="009B0318">
              <w:rPr>
                <w:sz w:val="24"/>
                <w:szCs w:val="24"/>
              </w:rPr>
              <w:t>Перечень основной и дополнительной учебной литературы, необходимой для освоения дисциплины</w:t>
            </w:r>
          </w:p>
        </w:tc>
        <w:tc>
          <w:tcPr>
            <w:tcW w:w="703" w:type="dxa"/>
          </w:tcPr>
          <w:p w:rsidR="00AD0FFF" w:rsidRPr="009B0318" w:rsidRDefault="00AD0FFF" w:rsidP="00C038BF">
            <w:pPr>
              <w:jc w:val="center"/>
              <w:rPr>
                <w:sz w:val="24"/>
                <w:szCs w:val="24"/>
              </w:rPr>
            </w:pPr>
          </w:p>
        </w:tc>
        <w:tc>
          <w:tcPr>
            <w:tcW w:w="703" w:type="dxa"/>
          </w:tcPr>
          <w:p w:rsidR="00AD0FFF" w:rsidRPr="009B0318" w:rsidRDefault="00AD0FFF" w:rsidP="00C038BF">
            <w:pPr>
              <w:jc w:val="center"/>
              <w:rPr>
                <w:sz w:val="24"/>
                <w:szCs w:val="24"/>
              </w:rPr>
            </w:pPr>
          </w:p>
        </w:tc>
      </w:tr>
      <w:tr w:rsidR="00AD0FFF" w:rsidRPr="009B0318" w:rsidTr="00C038BF">
        <w:tc>
          <w:tcPr>
            <w:tcW w:w="562" w:type="dxa"/>
            <w:hideMark/>
          </w:tcPr>
          <w:p w:rsidR="00AD0FFF" w:rsidRPr="009B0318" w:rsidRDefault="00AD0FFF" w:rsidP="00C038BF">
            <w:pPr>
              <w:jc w:val="center"/>
              <w:rPr>
                <w:sz w:val="24"/>
                <w:szCs w:val="24"/>
              </w:rPr>
            </w:pPr>
            <w:r w:rsidRPr="009B0318">
              <w:rPr>
                <w:sz w:val="24"/>
                <w:szCs w:val="24"/>
              </w:rPr>
              <w:t>8</w:t>
            </w:r>
          </w:p>
        </w:tc>
        <w:tc>
          <w:tcPr>
            <w:tcW w:w="8080" w:type="dxa"/>
            <w:hideMark/>
          </w:tcPr>
          <w:p w:rsidR="00AD0FFF" w:rsidRPr="009B0318" w:rsidRDefault="00AD0FFF" w:rsidP="00C038BF">
            <w:pPr>
              <w:jc w:val="both"/>
              <w:rPr>
                <w:sz w:val="24"/>
                <w:szCs w:val="24"/>
              </w:rPr>
            </w:pPr>
            <w:r w:rsidRPr="009B0318">
              <w:rPr>
                <w:sz w:val="24"/>
                <w:szCs w:val="24"/>
              </w:rPr>
              <w:t>Перечень ресурсов информационно-телекоммуникационной сети «Инте</w:t>
            </w:r>
            <w:r w:rsidRPr="009B0318">
              <w:rPr>
                <w:sz w:val="24"/>
                <w:szCs w:val="24"/>
              </w:rPr>
              <w:t>р</w:t>
            </w:r>
            <w:r w:rsidRPr="009B0318">
              <w:rPr>
                <w:sz w:val="24"/>
                <w:szCs w:val="24"/>
              </w:rPr>
              <w:t>нет», необходимых для освоения дисциплины</w:t>
            </w:r>
          </w:p>
        </w:tc>
        <w:tc>
          <w:tcPr>
            <w:tcW w:w="703" w:type="dxa"/>
          </w:tcPr>
          <w:p w:rsidR="00AD0FFF" w:rsidRPr="009B0318" w:rsidRDefault="00AD0FFF" w:rsidP="00C038BF">
            <w:pPr>
              <w:jc w:val="center"/>
              <w:rPr>
                <w:sz w:val="24"/>
                <w:szCs w:val="24"/>
              </w:rPr>
            </w:pPr>
          </w:p>
        </w:tc>
        <w:tc>
          <w:tcPr>
            <w:tcW w:w="703" w:type="dxa"/>
          </w:tcPr>
          <w:p w:rsidR="00AD0FFF" w:rsidRPr="009B0318" w:rsidRDefault="00AD0FFF" w:rsidP="00C038BF">
            <w:pPr>
              <w:jc w:val="center"/>
              <w:rPr>
                <w:sz w:val="24"/>
                <w:szCs w:val="24"/>
              </w:rPr>
            </w:pPr>
          </w:p>
        </w:tc>
      </w:tr>
      <w:tr w:rsidR="00AD0FFF" w:rsidRPr="009B0318" w:rsidTr="00C038BF">
        <w:tc>
          <w:tcPr>
            <w:tcW w:w="562" w:type="dxa"/>
            <w:hideMark/>
          </w:tcPr>
          <w:p w:rsidR="00AD0FFF" w:rsidRPr="009B0318" w:rsidRDefault="00AD0FFF" w:rsidP="00C038BF">
            <w:pPr>
              <w:jc w:val="center"/>
              <w:rPr>
                <w:sz w:val="24"/>
                <w:szCs w:val="24"/>
              </w:rPr>
            </w:pPr>
            <w:r w:rsidRPr="009B0318">
              <w:rPr>
                <w:sz w:val="24"/>
                <w:szCs w:val="24"/>
              </w:rPr>
              <w:t>9</w:t>
            </w:r>
          </w:p>
        </w:tc>
        <w:tc>
          <w:tcPr>
            <w:tcW w:w="8080" w:type="dxa"/>
            <w:hideMark/>
          </w:tcPr>
          <w:p w:rsidR="00AD0FFF" w:rsidRPr="009B0318" w:rsidRDefault="00AD0FFF" w:rsidP="00C038BF">
            <w:pPr>
              <w:jc w:val="both"/>
              <w:rPr>
                <w:sz w:val="24"/>
                <w:szCs w:val="24"/>
              </w:rPr>
            </w:pPr>
            <w:r w:rsidRPr="009B0318">
              <w:rPr>
                <w:sz w:val="24"/>
                <w:szCs w:val="24"/>
              </w:rPr>
              <w:t xml:space="preserve">Методические указания для </w:t>
            </w:r>
            <w:proofErr w:type="gramStart"/>
            <w:r w:rsidRPr="009B0318">
              <w:rPr>
                <w:sz w:val="24"/>
                <w:szCs w:val="24"/>
              </w:rPr>
              <w:t>обучающихся</w:t>
            </w:r>
            <w:proofErr w:type="gramEnd"/>
            <w:r w:rsidRPr="009B0318">
              <w:rPr>
                <w:sz w:val="24"/>
                <w:szCs w:val="24"/>
              </w:rPr>
              <w:t xml:space="preserve"> по освоению дисциплины</w:t>
            </w:r>
          </w:p>
        </w:tc>
        <w:tc>
          <w:tcPr>
            <w:tcW w:w="703" w:type="dxa"/>
          </w:tcPr>
          <w:p w:rsidR="00AD0FFF" w:rsidRPr="009B0318" w:rsidRDefault="00AD0FFF" w:rsidP="00C038BF">
            <w:pPr>
              <w:jc w:val="center"/>
              <w:rPr>
                <w:sz w:val="24"/>
                <w:szCs w:val="24"/>
              </w:rPr>
            </w:pPr>
          </w:p>
        </w:tc>
        <w:tc>
          <w:tcPr>
            <w:tcW w:w="703" w:type="dxa"/>
          </w:tcPr>
          <w:p w:rsidR="00AD0FFF" w:rsidRPr="009B0318" w:rsidRDefault="00AD0FFF" w:rsidP="00C038BF">
            <w:pPr>
              <w:jc w:val="center"/>
              <w:rPr>
                <w:sz w:val="24"/>
                <w:szCs w:val="24"/>
              </w:rPr>
            </w:pPr>
          </w:p>
        </w:tc>
      </w:tr>
      <w:tr w:rsidR="00AD0FFF" w:rsidRPr="009B0318" w:rsidTr="00C038BF">
        <w:tc>
          <w:tcPr>
            <w:tcW w:w="562" w:type="dxa"/>
            <w:hideMark/>
          </w:tcPr>
          <w:p w:rsidR="00AD0FFF" w:rsidRPr="009B0318" w:rsidRDefault="00AD0FFF" w:rsidP="00C038BF">
            <w:pPr>
              <w:jc w:val="center"/>
              <w:rPr>
                <w:sz w:val="24"/>
                <w:szCs w:val="24"/>
              </w:rPr>
            </w:pPr>
            <w:r w:rsidRPr="009B0318">
              <w:rPr>
                <w:sz w:val="24"/>
                <w:szCs w:val="24"/>
              </w:rPr>
              <w:t>10</w:t>
            </w:r>
          </w:p>
        </w:tc>
        <w:tc>
          <w:tcPr>
            <w:tcW w:w="8080" w:type="dxa"/>
            <w:hideMark/>
          </w:tcPr>
          <w:p w:rsidR="00AD0FFF" w:rsidRPr="009B0318" w:rsidRDefault="00AD0FFF" w:rsidP="00C038BF">
            <w:pPr>
              <w:jc w:val="both"/>
              <w:rPr>
                <w:sz w:val="24"/>
                <w:szCs w:val="24"/>
              </w:rPr>
            </w:pPr>
            <w:r w:rsidRPr="009B0318">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w:t>
            </w:r>
            <w:r w:rsidRPr="009B0318">
              <w:rPr>
                <w:sz w:val="24"/>
                <w:szCs w:val="24"/>
              </w:rPr>
              <w:t>о</w:t>
            </w:r>
            <w:r w:rsidRPr="009B0318">
              <w:rPr>
                <w:sz w:val="24"/>
                <w:szCs w:val="24"/>
              </w:rPr>
              <w:t>го обеспечения и информационных справочных систем</w:t>
            </w:r>
          </w:p>
        </w:tc>
        <w:tc>
          <w:tcPr>
            <w:tcW w:w="703" w:type="dxa"/>
          </w:tcPr>
          <w:p w:rsidR="00AD0FFF" w:rsidRPr="009B0318" w:rsidRDefault="00AD0FFF" w:rsidP="00C038BF">
            <w:pPr>
              <w:jc w:val="center"/>
              <w:rPr>
                <w:sz w:val="24"/>
                <w:szCs w:val="24"/>
              </w:rPr>
            </w:pPr>
          </w:p>
        </w:tc>
        <w:tc>
          <w:tcPr>
            <w:tcW w:w="703" w:type="dxa"/>
          </w:tcPr>
          <w:p w:rsidR="00AD0FFF" w:rsidRPr="009B0318" w:rsidRDefault="00AD0FFF" w:rsidP="00C038BF">
            <w:pPr>
              <w:jc w:val="center"/>
              <w:rPr>
                <w:sz w:val="24"/>
                <w:szCs w:val="24"/>
              </w:rPr>
            </w:pPr>
          </w:p>
        </w:tc>
      </w:tr>
      <w:tr w:rsidR="00AD0FFF" w:rsidRPr="009B0318" w:rsidTr="00C038BF">
        <w:tc>
          <w:tcPr>
            <w:tcW w:w="562" w:type="dxa"/>
            <w:hideMark/>
          </w:tcPr>
          <w:p w:rsidR="00AD0FFF" w:rsidRPr="009B0318" w:rsidRDefault="00AD0FFF" w:rsidP="00C038BF">
            <w:pPr>
              <w:jc w:val="center"/>
              <w:rPr>
                <w:sz w:val="24"/>
                <w:szCs w:val="24"/>
              </w:rPr>
            </w:pPr>
            <w:r w:rsidRPr="009B0318">
              <w:rPr>
                <w:sz w:val="24"/>
                <w:szCs w:val="24"/>
              </w:rPr>
              <w:t>11</w:t>
            </w:r>
          </w:p>
        </w:tc>
        <w:tc>
          <w:tcPr>
            <w:tcW w:w="8080" w:type="dxa"/>
            <w:hideMark/>
          </w:tcPr>
          <w:p w:rsidR="00AD0FFF" w:rsidRPr="009B0318" w:rsidRDefault="00AD0FFF" w:rsidP="00C038BF">
            <w:pPr>
              <w:jc w:val="both"/>
              <w:rPr>
                <w:sz w:val="24"/>
                <w:szCs w:val="24"/>
              </w:rPr>
            </w:pPr>
            <w:r w:rsidRPr="009B0318">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AD0FFF" w:rsidRPr="009B0318" w:rsidRDefault="00AD0FFF" w:rsidP="00C038BF">
            <w:pPr>
              <w:jc w:val="center"/>
              <w:rPr>
                <w:sz w:val="24"/>
                <w:szCs w:val="24"/>
              </w:rPr>
            </w:pPr>
          </w:p>
        </w:tc>
        <w:tc>
          <w:tcPr>
            <w:tcW w:w="703" w:type="dxa"/>
          </w:tcPr>
          <w:p w:rsidR="00AD0FFF" w:rsidRPr="009B0318" w:rsidRDefault="00AD0FFF" w:rsidP="00C038BF">
            <w:pPr>
              <w:jc w:val="center"/>
              <w:rPr>
                <w:sz w:val="24"/>
                <w:szCs w:val="24"/>
              </w:rPr>
            </w:pPr>
          </w:p>
        </w:tc>
      </w:tr>
    </w:tbl>
    <w:p w:rsidR="001A6533" w:rsidRPr="009B0318" w:rsidRDefault="001A6533" w:rsidP="00DF1076">
      <w:pPr>
        <w:spacing w:after="160" w:line="256" w:lineRule="auto"/>
        <w:rPr>
          <w:b/>
          <w:sz w:val="24"/>
          <w:szCs w:val="24"/>
        </w:rPr>
      </w:pPr>
    </w:p>
    <w:p w:rsidR="00D33927" w:rsidRPr="009B0318" w:rsidRDefault="00DF1076" w:rsidP="000E1261">
      <w:pPr>
        <w:spacing w:after="160" w:line="256" w:lineRule="auto"/>
        <w:rPr>
          <w:spacing w:val="-3"/>
          <w:sz w:val="24"/>
          <w:szCs w:val="24"/>
          <w:lang w:eastAsia="en-US"/>
        </w:rPr>
      </w:pPr>
      <w:r w:rsidRPr="009B0318">
        <w:rPr>
          <w:b/>
          <w:sz w:val="24"/>
          <w:szCs w:val="24"/>
        </w:rPr>
        <w:br w:type="page"/>
      </w:r>
      <w:r w:rsidR="00D33927" w:rsidRPr="009B0318">
        <w:rPr>
          <w:b/>
          <w:i/>
          <w:spacing w:val="-3"/>
          <w:sz w:val="24"/>
          <w:szCs w:val="24"/>
          <w:lang w:eastAsia="en-US"/>
        </w:rPr>
        <w:lastRenderedPageBreak/>
        <w:t xml:space="preserve">Рабочая программа дисциплины составлена </w:t>
      </w:r>
      <w:r w:rsidR="00D33927" w:rsidRPr="009B0318">
        <w:rPr>
          <w:b/>
          <w:i/>
          <w:sz w:val="24"/>
          <w:szCs w:val="24"/>
          <w:lang w:eastAsia="en-US"/>
        </w:rPr>
        <w:t xml:space="preserve">в соответствии </w:t>
      </w:r>
      <w:proofErr w:type="gramStart"/>
      <w:r w:rsidR="00D33927" w:rsidRPr="009B0318">
        <w:rPr>
          <w:b/>
          <w:i/>
          <w:sz w:val="24"/>
          <w:szCs w:val="24"/>
          <w:lang w:eastAsia="en-US"/>
        </w:rPr>
        <w:t>с</w:t>
      </w:r>
      <w:proofErr w:type="gramEnd"/>
      <w:r w:rsidR="00D33927" w:rsidRPr="009B0318">
        <w:rPr>
          <w:b/>
          <w:i/>
          <w:sz w:val="24"/>
          <w:szCs w:val="24"/>
          <w:lang w:eastAsia="en-US"/>
        </w:rPr>
        <w:t>:</w:t>
      </w:r>
    </w:p>
    <w:p w:rsidR="00AD0FFF" w:rsidRPr="009B0318" w:rsidRDefault="00AD0FFF" w:rsidP="00AD0FFF">
      <w:pPr>
        <w:widowControl/>
        <w:autoSpaceDE/>
        <w:autoSpaceDN/>
        <w:adjustRightInd/>
        <w:ind w:firstLine="709"/>
        <w:jc w:val="both"/>
        <w:rPr>
          <w:sz w:val="24"/>
          <w:szCs w:val="24"/>
          <w:lang w:eastAsia="en-US"/>
        </w:rPr>
      </w:pPr>
      <w:r w:rsidRPr="009B0318">
        <w:rPr>
          <w:sz w:val="24"/>
          <w:szCs w:val="24"/>
          <w:lang w:eastAsia="en-US"/>
        </w:rPr>
        <w:t>- Федеральным законом Российской Федерации от 29.12.2012 № 273-ФЗ «Об обр</w:t>
      </w:r>
      <w:r w:rsidRPr="009B0318">
        <w:rPr>
          <w:sz w:val="24"/>
          <w:szCs w:val="24"/>
          <w:lang w:eastAsia="en-US"/>
        </w:rPr>
        <w:t>а</w:t>
      </w:r>
      <w:r w:rsidRPr="009B0318">
        <w:rPr>
          <w:sz w:val="24"/>
          <w:szCs w:val="24"/>
          <w:lang w:eastAsia="en-US"/>
        </w:rPr>
        <w:t>зовании в Российской Федерации»;</w:t>
      </w:r>
    </w:p>
    <w:p w:rsidR="00AD0FFF" w:rsidRPr="009B0318" w:rsidRDefault="00AD0FFF" w:rsidP="00AD0FFF">
      <w:pPr>
        <w:ind w:firstLine="709"/>
        <w:jc w:val="both"/>
        <w:rPr>
          <w:sz w:val="24"/>
          <w:szCs w:val="24"/>
        </w:rPr>
      </w:pPr>
      <w:r w:rsidRPr="009B0318">
        <w:rPr>
          <w:sz w:val="24"/>
          <w:szCs w:val="24"/>
        </w:rPr>
        <w:t>- Федеральным государственным образовательным стандартом высшего образов</w:t>
      </w:r>
      <w:r w:rsidRPr="009B0318">
        <w:rPr>
          <w:sz w:val="24"/>
          <w:szCs w:val="24"/>
        </w:rPr>
        <w:t>а</w:t>
      </w:r>
      <w:r w:rsidRPr="009B0318">
        <w:rPr>
          <w:sz w:val="24"/>
          <w:szCs w:val="24"/>
        </w:rPr>
        <w:t xml:space="preserve">ния по направлению подготовки 38.03.06 Торговое дело, утвержденного Приказом </w:t>
      </w:r>
      <w:proofErr w:type="spellStart"/>
      <w:r w:rsidRPr="009B0318">
        <w:rPr>
          <w:sz w:val="24"/>
          <w:szCs w:val="24"/>
        </w:rPr>
        <w:t>М</w:t>
      </w:r>
      <w:r w:rsidRPr="009B0318">
        <w:rPr>
          <w:sz w:val="24"/>
          <w:szCs w:val="24"/>
        </w:rPr>
        <w:t>и</w:t>
      </w:r>
      <w:r w:rsidRPr="009B0318">
        <w:rPr>
          <w:sz w:val="24"/>
          <w:szCs w:val="24"/>
        </w:rPr>
        <w:t>нобрнауки</w:t>
      </w:r>
      <w:proofErr w:type="spellEnd"/>
      <w:r w:rsidRPr="009B0318">
        <w:rPr>
          <w:sz w:val="24"/>
          <w:szCs w:val="24"/>
        </w:rPr>
        <w:t xml:space="preserve"> России от </w:t>
      </w:r>
      <w:r w:rsidRPr="009B0318">
        <w:rPr>
          <w:bCs/>
          <w:sz w:val="24"/>
          <w:szCs w:val="24"/>
        </w:rPr>
        <w:t xml:space="preserve">12.11.2015 N 1334 </w:t>
      </w:r>
      <w:r w:rsidRPr="009B0318">
        <w:rPr>
          <w:sz w:val="24"/>
          <w:szCs w:val="24"/>
        </w:rPr>
        <w:t xml:space="preserve">(зарегистрирован в Минюсте России </w:t>
      </w:r>
      <w:r w:rsidRPr="009B0318">
        <w:rPr>
          <w:bCs/>
          <w:sz w:val="24"/>
          <w:szCs w:val="24"/>
        </w:rPr>
        <w:t>03.12.2015 N 39956</w:t>
      </w:r>
      <w:r w:rsidRPr="009B0318">
        <w:rPr>
          <w:sz w:val="24"/>
          <w:szCs w:val="24"/>
        </w:rPr>
        <w:t xml:space="preserve">) (далее - ФГОС </w:t>
      </w:r>
      <w:proofErr w:type="gramStart"/>
      <w:r w:rsidRPr="009B0318">
        <w:rPr>
          <w:sz w:val="24"/>
          <w:szCs w:val="24"/>
        </w:rPr>
        <w:t>ВО</w:t>
      </w:r>
      <w:proofErr w:type="gramEnd"/>
      <w:r w:rsidRPr="009B0318">
        <w:rPr>
          <w:sz w:val="24"/>
          <w:szCs w:val="24"/>
        </w:rPr>
        <w:t xml:space="preserve">, Федеральный государственный образовательный стандарт высшего образования); </w:t>
      </w:r>
    </w:p>
    <w:p w:rsidR="00AD0FFF" w:rsidRPr="009B0318" w:rsidRDefault="00AD0FFF" w:rsidP="00AD0FFF">
      <w:pPr>
        <w:widowControl/>
        <w:autoSpaceDE/>
        <w:adjustRightInd/>
        <w:ind w:firstLine="709"/>
        <w:jc w:val="both"/>
        <w:rPr>
          <w:sz w:val="24"/>
          <w:szCs w:val="24"/>
          <w:lang w:eastAsia="en-US"/>
        </w:rPr>
      </w:pPr>
      <w:proofErr w:type="gramStart"/>
      <w:r w:rsidRPr="009B0318">
        <w:rPr>
          <w:sz w:val="24"/>
          <w:szCs w:val="24"/>
          <w:lang w:eastAsia="en-US"/>
        </w:rPr>
        <w:t>- Порядком организации и осуществления образовательной деятельности по обр</w:t>
      </w:r>
      <w:r w:rsidRPr="009B0318">
        <w:rPr>
          <w:sz w:val="24"/>
          <w:szCs w:val="24"/>
          <w:lang w:eastAsia="en-US"/>
        </w:rPr>
        <w:t>а</w:t>
      </w:r>
      <w:r w:rsidRPr="009B0318">
        <w:rPr>
          <w:sz w:val="24"/>
          <w:szCs w:val="24"/>
          <w:lang w:eastAsia="en-US"/>
        </w:rPr>
        <w:t xml:space="preserve">зовательным программам высшего образования - программам </w:t>
      </w:r>
      <w:proofErr w:type="spellStart"/>
      <w:r w:rsidRPr="009B0318">
        <w:rPr>
          <w:sz w:val="24"/>
          <w:szCs w:val="24"/>
          <w:lang w:eastAsia="en-US"/>
        </w:rPr>
        <w:t>бакалавриата</w:t>
      </w:r>
      <w:proofErr w:type="spellEnd"/>
      <w:r w:rsidRPr="009B0318">
        <w:rPr>
          <w:sz w:val="24"/>
          <w:szCs w:val="24"/>
          <w:lang w:eastAsia="en-US"/>
        </w:rPr>
        <w:t xml:space="preserve">, программам </w:t>
      </w:r>
      <w:proofErr w:type="spellStart"/>
      <w:r w:rsidRPr="009B0318">
        <w:rPr>
          <w:sz w:val="24"/>
          <w:szCs w:val="24"/>
          <w:lang w:eastAsia="en-US"/>
        </w:rPr>
        <w:t>специалитета</w:t>
      </w:r>
      <w:proofErr w:type="spellEnd"/>
      <w:r w:rsidRPr="009B0318">
        <w:rPr>
          <w:sz w:val="24"/>
          <w:szCs w:val="24"/>
          <w:lang w:eastAsia="en-US"/>
        </w:rPr>
        <w:t xml:space="preserve">, программам магистратуры, утвержденным приказом </w:t>
      </w:r>
      <w:proofErr w:type="spellStart"/>
      <w:r w:rsidRPr="009B0318">
        <w:rPr>
          <w:sz w:val="24"/>
          <w:szCs w:val="24"/>
          <w:lang w:eastAsia="en-US"/>
        </w:rPr>
        <w:t>Минобрнауки</w:t>
      </w:r>
      <w:proofErr w:type="spellEnd"/>
      <w:r w:rsidRPr="009B0318">
        <w:rPr>
          <w:sz w:val="24"/>
          <w:szCs w:val="24"/>
          <w:lang w:eastAsia="en-US"/>
        </w:rPr>
        <w:t xml:space="preserve"> России от 05.04.2017 № 301 (зарегистрирован Минюстом России 14.07.2017, регистрационный № 47415, (</w:t>
      </w:r>
      <w:r w:rsidRPr="009B0318">
        <w:rPr>
          <w:i/>
          <w:sz w:val="24"/>
          <w:szCs w:val="24"/>
          <w:lang w:eastAsia="en-US"/>
        </w:rPr>
        <w:t>далее - Порядок организации и осуществления образовательной деятельности по образовательным программам высшего образования</w:t>
      </w:r>
      <w:r w:rsidRPr="009B0318">
        <w:rPr>
          <w:sz w:val="24"/>
          <w:szCs w:val="24"/>
          <w:lang w:eastAsia="en-US"/>
        </w:rPr>
        <w:t>).</w:t>
      </w:r>
      <w:proofErr w:type="gramEnd"/>
    </w:p>
    <w:p w:rsidR="00AD0FFF" w:rsidRPr="009B0318" w:rsidRDefault="00AD0FFF" w:rsidP="00AD0FFF">
      <w:pPr>
        <w:widowControl/>
        <w:autoSpaceDE/>
        <w:adjustRightInd/>
        <w:ind w:firstLine="709"/>
        <w:jc w:val="both"/>
        <w:rPr>
          <w:sz w:val="24"/>
          <w:szCs w:val="24"/>
          <w:lang w:eastAsia="en-US"/>
        </w:rPr>
      </w:pPr>
      <w:r w:rsidRPr="009B0318">
        <w:rPr>
          <w:sz w:val="24"/>
          <w:szCs w:val="24"/>
          <w:lang w:eastAsia="en-US"/>
        </w:rPr>
        <w:t>Рабочая программа дисциплины составлена в соответствии с локальными норм</w:t>
      </w:r>
      <w:r w:rsidRPr="009B0318">
        <w:rPr>
          <w:sz w:val="24"/>
          <w:szCs w:val="24"/>
          <w:lang w:eastAsia="en-US"/>
        </w:rPr>
        <w:t>а</w:t>
      </w:r>
      <w:r w:rsidRPr="009B0318">
        <w:rPr>
          <w:sz w:val="24"/>
          <w:szCs w:val="24"/>
          <w:lang w:eastAsia="en-US"/>
        </w:rPr>
        <w:t xml:space="preserve">тивными актами ЧУОО </w:t>
      </w:r>
      <w:proofErr w:type="gramStart"/>
      <w:r w:rsidRPr="009B0318">
        <w:rPr>
          <w:sz w:val="24"/>
          <w:szCs w:val="24"/>
          <w:lang w:eastAsia="en-US"/>
        </w:rPr>
        <w:t>ВО</w:t>
      </w:r>
      <w:proofErr w:type="gramEnd"/>
      <w:r w:rsidRPr="009B0318">
        <w:rPr>
          <w:sz w:val="24"/>
          <w:szCs w:val="24"/>
          <w:lang w:eastAsia="en-US"/>
        </w:rPr>
        <w:t xml:space="preserve"> «</w:t>
      </w:r>
      <w:r w:rsidRPr="009B0318">
        <w:rPr>
          <w:b/>
          <w:sz w:val="24"/>
          <w:szCs w:val="24"/>
          <w:lang w:eastAsia="en-US"/>
        </w:rPr>
        <w:t>Омская гуманитарная академия</w:t>
      </w:r>
      <w:r w:rsidRPr="009B0318">
        <w:rPr>
          <w:sz w:val="24"/>
          <w:szCs w:val="24"/>
          <w:lang w:eastAsia="en-US"/>
        </w:rPr>
        <w:t>» (</w:t>
      </w:r>
      <w:r w:rsidRPr="009B0318">
        <w:rPr>
          <w:i/>
          <w:sz w:val="24"/>
          <w:szCs w:val="24"/>
          <w:lang w:eastAsia="en-US"/>
        </w:rPr>
        <w:t xml:space="preserve">далее – Академия; </w:t>
      </w:r>
      <w:proofErr w:type="spellStart"/>
      <w:r w:rsidRPr="009B0318">
        <w:rPr>
          <w:i/>
          <w:sz w:val="24"/>
          <w:szCs w:val="24"/>
          <w:lang w:eastAsia="en-US"/>
        </w:rPr>
        <w:t>О</w:t>
      </w:r>
      <w:r w:rsidRPr="009B0318">
        <w:rPr>
          <w:i/>
          <w:sz w:val="24"/>
          <w:szCs w:val="24"/>
          <w:lang w:eastAsia="en-US"/>
        </w:rPr>
        <w:t>м</w:t>
      </w:r>
      <w:r w:rsidRPr="009B0318">
        <w:rPr>
          <w:i/>
          <w:sz w:val="24"/>
          <w:szCs w:val="24"/>
          <w:lang w:eastAsia="en-US"/>
        </w:rPr>
        <w:t>ГА</w:t>
      </w:r>
      <w:proofErr w:type="spellEnd"/>
      <w:r w:rsidRPr="009B0318">
        <w:rPr>
          <w:sz w:val="24"/>
          <w:szCs w:val="24"/>
          <w:lang w:eastAsia="en-US"/>
        </w:rPr>
        <w:t>):</w:t>
      </w:r>
    </w:p>
    <w:p w:rsidR="00AD0FFF" w:rsidRPr="009B0318" w:rsidRDefault="00AD0FFF" w:rsidP="00AD0FFF">
      <w:pPr>
        <w:widowControl/>
        <w:autoSpaceDE/>
        <w:adjustRightInd/>
        <w:ind w:firstLine="709"/>
        <w:jc w:val="both"/>
        <w:rPr>
          <w:sz w:val="24"/>
          <w:szCs w:val="24"/>
          <w:lang w:eastAsia="en-US"/>
        </w:rPr>
      </w:pPr>
      <w:r w:rsidRPr="009B0318">
        <w:rPr>
          <w:sz w:val="24"/>
          <w:szCs w:val="24"/>
          <w:lang w:eastAsia="en-US"/>
        </w:rPr>
        <w:t>- «Положением о порядке организации и осуществления образовательной деятел</w:t>
      </w:r>
      <w:r w:rsidRPr="009B0318">
        <w:rPr>
          <w:sz w:val="24"/>
          <w:szCs w:val="24"/>
          <w:lang w:eastAsia="en-US"/>
        </w:rPr>
        <w:t>ь</w:t>
      </w:r>
      <w:r w:rsidRPr="009B0318">
        <w:rPr>
          <w:sz w:val="24"/>
          <w:szCs w:val="24"/>
          <w:lang w:eastAsia="en-US"/>
        </w:rPr>
        <w:t xml:space="preserve">ности по образовательным программам высшего образования - программам </w:t>
      </w:r>
      <w:proofErr w:type="spellStart"/>
      <w:r w:rsidRPr="009B0318">
        <w:rPr>
          <w:sz w:val="24"/>
          <w:szCs w:val="24"/>
          <w:lang w:eastAsia="en-US"/>
        </w:rPr>
        <w:t>бакалавриата</w:t>
      </w:r>
      <w:proofErr w:type="spellEnd"/>
      <w:r w:rsidRPr="009B0318">
        <w:rPr>
          <w:sz w:val="24"/>
          <w:szCs w:val="24"/>
          <w:lang w:eastAsia="en-US"/>
        </w:rPr>
        <w:t>, программам магистратуры», одобренным на заседании Ученого совета от 28.08.2017 (пр</w:t>
      </w:r>
      <w:r w:rsidRPr="009B0318">
        <w:rPr>
          <w:sz w:val="24"/>
          <w:szCs w:val="24"/>
          <w:lang w:eastAsia="en-US"/>
        </w:rPr>
        <w:t>о</w:t>
      </w:r>
      <w:r w:rsidRPr="009B0318">
        <w:rPr>
          <w:sz w:val="24"/>
          <w:szCs w:val="24"/>
          <w:lang w:eastAsia="en-US"/>
        </w:rPr>
        <w:t xml:space="preserve">токол заседания № 1), Студенческого совета </w:t>
      </w:r>
      <w:proofErr w:type="spellStart"/>
      <w:r w:rsidRPr="009B0318">
        <w:rPr>
          <w:sz w:val="24"/>
          <w:szCs w:val="24"/>
          <w:lang w:eastAsia="en-US"/>
        </w:rPr>
        <w:t>ОмГА</w:t>
      </w:r>
      <w:proofErr w:type="spellEnd"/>
      <w:r w:rsidRPr="009B0318">
        <w:rPr>
          <w:sz w:val="24"/>
          <w:szCs w:val="24"/>
          <w:lang w:eastAsia="en-US"/>
        </w:rPr>
        <w:t xml:space="preserve"> от 28.08.2017 (протокол заседания № 1), утвержденным приказом ректора от 28.08.2017 №37;</w:t>
      </w:r>
    </w:p>
    <w:p w:rsidR="00AD0FFF" w:rsidRPr="009B0318" w:rsidRDefault="00AD0FFF" w:rsidP="00AD0FFF">
      <w:pPr>
        <w:widowControl/>
        <w:autoSpaceDE/>
        <w:adjustRightInd/>
        <w:ind w:firstLine="709"/>
        <w:jc w:val="both"/>
        <w:rPr>
          <w:sz w:val="24"/>
          <w:szCs w:val="24"/>
          <w:lang w:eastAsia="en-US"/>
        </w:rPr>
      </w:pPr>
      <w:r w:rsidRPr="009B0318">
        <w:rPr>
          <w:sz w:val="24"/>
          <w:szCs w:val="24"/>
          <w:lang w:eastAsia="en-US"/>
        </w:rPr>
        <w:t>- «Положением о порядке разработки и утверждения образовательных программ», одобренным на заседании Ученого совета от 28.08.2017 (протокол заседания № 1), Ст</w:t>
      </w:r>
      <w:r w:rsidRPr="009B0318">
        <w:rPr>
          <w:sz w:val="24"/>
          <w:szCs w:val="24"/>
          <w:lang w:eastAsia="en-US"/>
        </w:rPr>
        <w:t>у</w:t>
      </w:r>
      <w:r w:rsidRPr="009B0318">
        <w:rPr>
          <w:sz w:val="24"/>
          <w:szCs w:val="24"/>
          <w:lang w:eastAsia="en-US"/>
        </w:rPr>
        <w:t xml:space="preserve">денческого совета </w:t>
      </w:r>
      <w:proofErr w:type="spellStart"/>
      <w:r w:rsidRPr="009B0318">
        <w:rPr>
          <w:sz w:val="24"/>
          <w:szCs w:val="24"/>
          <w:lang w:eastAsia="en-US"/>
        </w:rPr>
        <w:t>ОмГА</w:t>
      </w:r>
      <w:proofErr w:type="spellEnd"/>
      <w:r w:rsidRPr="009B0318">
        <w:rPr>
          <w:sz w:val="24"/>
          <w:szCs w:val="24"/>
          <w:lang w:eastAsia="en-US"/>
        </w:rPr>
        <w:t xml:space="preserve"> от 28.08.2017 (протокол заседания № 1), утвержденным прик</w:t>
      </w:r>
      <w:r w:rsidRPr="009B0318">
        <w:rPr>
          <w:sz w:val="24"/>
          <w:szCs w:val="24"/>
          <w:lang w:eastAsia="en-US"/>
        </w:rPr>
        <w:t>а</w:t>
      </w:r>
      <w:r w:rsidRPr="009B0318">
        <w:rPr>
          <w:sz w:val="24"/>
          <w:szCs w:val="24"/>
          <w:lang w:eastAsia="en-US"/>
        </w:rPr>
        <w:t>зом ректора от 28.08.2017 №37;</w:t>
      </w:r>
    </w:p>
    <w:p w:rsidR="006C6B6B" w:rsidRPr="00596E7E" w:rsidRDefault="006C6B6B" w:rsidP="006C6B6B">
      <w:pPr>
        <w:widowControl/>
        <w:autoSpaceDE/>
        <w:autoSpaceDN/>
        <w:adjustRightInd/>
        <w:ind w:firstLine="708"/>
        <w:rPr>
          <w:sz w:val="24"/>
          <w:szCs w:val="24"/>
          <w:lang w:eastAsia="en-US"/>
        </w:rPr>
      </w:pPr>
      <w:r w:rsidRPr="00596E7E">
        <w:rPr>
          <w:sz w:val="24"/>
          <w:szCs w:val="24"/>
          <w:lang w:eastAsia="en-US"/>
        </w:rPr>
        <w:t xml:space="preserve">-  «Положение о практической подготовке </w:t>
      </w:r>
      <w:proofErr w:type="gramStart"/>
      <w:r w:rsidRPr="00596E7E">
        <w:rPr>
          <w:sz w:val="24"/>
          <w:szCs w:val="24"/>
          <w:lang w:eastAsia="en-US"/>
        </w:rPr>
        <w:t>обучающихся</w:t>
      </w:r>
      <w:proofErr w:type="gramEnd"/>
      <w:r w:rsidRPr="00596E7E">
        <w:rPr>
          <w:sz w:val="24"/>
          <w:szCs w:val="24"/>
          <w:lang w:eastAsia="en-US"/>
        </w:rPr>
        <w:t>», одобренным на засед</w:t>
      </w:r>
      <w:r w:rsidRPr="00596E7E">
        <w:rPr>
          <w:sz w:val="24"/>
          <w:szCs w:val="24"/>
          <w:lang w:eastAsia="en-US"/>
        </w:rPr>
        <w:t>а</w:t>
      </w:r>
      <w:r w:rsidRPr="00596E7E">
        <w:rPr>
          <w:sz w:val="24"/>
          <w:szCs w:val="24"/>
          <w:lang w:eastAsia="en-US"/>
        </w:rPr>
        <w:t>нии Учебного совета от 28.09.2020 (протокол заседания №2)</w:t>
      </w:r>
    </w:p>
    <w:p w:rsidR="00AD0FFF" w:rsidRPr="009B0318" w:rsidRDefault="00AD0FFF" w:rsidP="00AD0FFF">
      <w:pPr>
        <w:widowControl/>
        <w:autoSpaceDE/>
        <w:adjustRightInd/>
        <w:ind w:firstLine="709"/>
        <w:jc w:val="both"/>
        <w:rPr>
          <w:sz w:val="24"/>
          <w:szCs w:val="24"/>
          <w:lang w:eastAsia="en-US"/>
        </w:rPr>
      </w:pPr>
      <w:r w:rsidRPr="009B0318">
        <w:rPr>
          <w:sz w:val="24"/>
          <w:szCs w:val="24"/>
          <w:lang w:eastAsia="en-US"/>
        </w:rPr>
        <w:t xml:space="preserve">- «Положением об </w:t>
      </w:r>
      <w:proofErr w:type="gramStart"/>
      <w:r w:rsidRPr="009B0318">
        <w:rPr>
          <w:sz w:val="24"/>
          <w:szCs w:val="24"/>
          <w:lang w:eastAsia="en-US"/>
        </w:rPr>
        <w:t>обучении</w:t>
      </w:r>
      <w:proofErr w:type="gramEnd"/>
      <w:r w:rsidRPr="009B0318">
        <w:rPr>
          <w:sz w:val="24"/>
          <w:szCs w:val="24"/>
          <w:lang w:eastAsia="en-US"/>
        </w:rPr>
        <w:t xml:space="preserve"> по индивидуальному учебному плану, в том числе, у</w:t>
      </w:r>
      <w:r w:rsidRPr="009B0318">
        <w:rPr>
          <w:sz w:val="24"/>
          <w:szCs w:val="24"/>
          <w:lang w:eastAsia="en-US"/>
        </w:rPr>
        <w:t>с</w:t>
      </w:r>
      <w:r w:rsidRPr="009B0318">
        <w:rPr>
          <w:sz w:val="24"/>
          <w:szCs w:val="24"/>
          <w:lang w:eastAsia="en-US"/>
        </w:rPr>
        <w:t>коренном обучении, студентов, осваивающих основные профессиональные образовател</w:t>
      </w:r>
      <w:r w:rsidRPr="009B0318">
        <w:rPr>
          <w:sz w:val="24"/>
          <w:szCs w:val="24"/>
          <w:lang w:eastAsia="en-US"/>
        </w:rPr>
        <w:t>ь</w:t>
      </w:r>
      <w:r w:rsidRPr="009B0318">
        <w:rPr>
          <w:sz w:val="24"/>
          <w:szCs w:val="24"/>
          <w:lang w:eastAsia="en-US"/>
        </w:rPr>
        <w:t xml:space="preserve">ные программы высшего образования - программы </w:t>
      </w:r>
      <w:proofErr w:type="spellStart"/>
      <w:r w:rsidRPr="009B0318">
        <w:rPr>
          <w:sz w:val="24"/>
          <w:szCs w:val="24"/>
          <w:lang w:eastAsia="en-US"/>
        </w:rPr>
        <w:t>бакалавриата</w:t>
      </w:r>
      <w:proofErr w:type="spellEnd"/>
      <w:r w:rsidRPr="009B0318">
        <w:rPr>
          <w:sz w:val="24"/>
          <w:szCs w:val="24"/>
          <w:lang w:eastAsia="en-US"/>
        </w:rPr>
        <w:t>, магистратуры», одо</w:t>
      </w:r>
      <w:r w:rsidRPr="009B0318">
        <w:rPr>
          <w:sz w:val="24"/>
          <w:szCs w:val="24"/>
          <w:lang w:eastAsia="en-US"/>
        </w:rPr>
        <w:t>б</w:t>
      </w:r>
      <w:r w:rsidRPr="009B0318">
        <w:rPr>
          <w:sz w:val="24"/>
          <w:szCs w:val="24"/>
          <w:lang w:eastAsia="en-US"/>
        </w:rPr>
        <w:t>ренным на заседании Ученого совета от 28.08.2017 (протокол заседания № 1), Студенч</w:t>
      </w:r>
      <w:r w:rsidRPr="009B0318">
        <w:rPr>
          <w:sz w:val="24"/>
          <w:szCs w:val="24"/>
          <w:lang w:eastAsia="en-US"/>
        </w:rPr>
        <w:t>е</w:t>
      </w:r>
      <w:r w:rsidRPr="009B0318">
        <w:rPr>
          <w:sz w:val="24"/>
          <w:szCs w:val="24"/>
          <w:lang w:eastAsia="en-US"/>
        </w:rPr>
        <w:t xml:space="preserve">ского совета </w:t>
      </w:r>
      <w:proofErr w:type="spellStart"/>
      <w:r w:rsidRPr="009B0318">
        <w:rPr>
          <w:sz w:val="24"/>
          <w:szCs w:val="24"/>
          <w:lang w:eastAsia="en-US"/>
        </w:rPr>
        <w:t>ОмГА</w:t>
      </w:r>
      <w:proofErr w:type="spellEnd"/>
      <w:r w:rsidRPr="009B0318">
        <w:rPr>
          <w:sz w:val="24"/>
          <w:szCs w:val="24"/>
          <w:lang w:eastAsia="en-US"/>
        </w:rPr>
        <w:t xml:space="preserve"> от 28.08.2017 (протокол заседания № 1), утвержденным приказом ре</w:t>
      </w:r>
      <w:r w:rsidRPr="009B0318">
        <w:rPr>
          <w:sz w:val="24"/>
          <w:szCs w:val="24"/>
          <w:lang w:eastAsia="en-US"/>
        </w:rPr>
        <w:t>к</w:t>
      </w:r>
      <w:r w:rsidRPr="009B0318">
        <w:rPr>
          <w:sz w:val="24"/>
          <w:szCs w:val="24"/>
          <w:lang w:eastAsia="en-US"/>
        </w:rPr>
        <w:t>тора от 28.08.2017 №37;</w:t>
      </w:r>
    </w:p>
    <w:p w:rsidR="00AD0FFF" w:rsidRPr="009B0318" w:rsidRDefault="00AD0FFF" w:rsidP="00AD0FFF">
      <w:pPr>
        <w:widowControl/>
        <w:autoSpaceDE/>
        <w:adjustRightInd/>
        <w:ind w:firstLine="709"/>
        <w:jc w:val="both"/>
        <w:rPr>
          <w:sz w:val="24"/>
          <w:szCs w:val="24"/>
          <w:lang w:eastAsia="en-US"/>
        </w:rPr>
      </w:pPr>
      <w:r w:rsidRPr="009B0318">
        <w:rPr>
          <w:sz w:val="24"/>
          <w:szCs w:val="24"/>
          <w:lang w:eastAsia="en-US"/>
        </w:rPr>
        <w:t xml:space="preserve"> </w:t>
      </w:r>
      <w:r w:rsidR="009F416D" w:rsidRPr="009B0318">
        <w:rPr>
          <w:sz w:val="24"/>
          <w:szCs w:val="24"/>
          <w:lang w:eastAsia="en-US"/>
        </w:rPr>
        <w:t xml:space="preserve">- </w:t>
      </w:r>
      <w:r w:rsidRPr="009B0318">
        <w:rPr>
          <w:sz w:val="24"/>
          <w:szCs w:val="24"/>
          <w:lang w:eastAsia="en-US"/>
        </w:rPr>
        <w:t>«Положением о порядке разработки и утверждения адаптированных образов</w:t>
      </w:r>
      <w:r w:rsidRPr="009B0318">
        <w:rPr>
          <w:sz w:val="24"/>
          <w:szCs w:val="24"/>
          <w:lang w:eastAsia="en-US"/>
        </w:rPr>
        <w:t>а</w:t>
      </w:r>
      <w:r w:rsidRPr="009B0318">
        <w:rPr>
          <w:sz w:val="24"/>
          <w:szCs w:val="24"/>
          <w:lang w:eastAsia="en-US"/>
        </w:rPr>
        <w:t xml:space="preserve">тельных программ высшего образования – программ </w:t>
      </w:r>
      <w:proofErr w:type="spellStart"/>
      <w:r w:rsidRPr="009B0318">
        <w:rPr>
          <w:sz w:val="24"/>
          <w:szCs w:val="24"/>
          <w:lang w:eastAsia="en-US"/>
        </w:rPr>
        <w:t>бакалавриата</w:t>
      </w:r>
      <w:proofErr w:type="spellEnd"/>
      <w:r w:rsidRPr="009B0318">
        <w:rPr>
          <w:sz w:val="24"/>
          <w:szCs w:val="24"/>
          <w:lang w:eastAsia="en-US"/>
        </w:rPr>
        <w:t>, программам магистр</w:t>
      </w:r>
      <w:r w:rsidRPr="009B0318">
        <w:rPr>
          <w:sz w:val="24"/>
          <w:szCs w:val="24"/>
          <w:lang w:eastAsia="en-US"/>
        </w:rPr>
        <w:t>а</w:t>
      </w:r>
      <w:r w:rsidRPr="009B0318">
        <w:rPr>
          <w:sz w:val="24"/>
          <w:szCs w:val="24"/>
          <w:lang w:eastAsia="en-US"/>
        </w:rPr>
        <w:t xml:space="preserve">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w:t>
      </w:r>
      <w:proofErr w:type="spellStart"/>
      <w:r w:rsidRPr="009B0318">
        <w:rPr>
          <w:sz w:val="24"/>
          <w:szCs w:val="24"/>
          <w:lang w:eastAsia="en-US"/>
        </w:rPr>
        <w:t>ОмГА</w:t>
      </w:r>
      <w:proofErr w:type="spellEnd"/>
      <w:r w:rsidRPr="009B0318">
        <w:rPr>
          <w:sz w:val="24"/>
          <w:szCs w:val="24"/>
          <w:lang w:eastAsia="en-US"/>
        </w:rPr>
        <w:t xml:space="preserve"> от 28.08.2017 (протокол заседания № 1), утвержденным приказом ректора от 28.08.2017 №37;</w:t>
      </w:r>
    </w:p>
    <w:p w:rsidR="006C6B6B" w:rsidRDefault="00AD0FFF" w:rsidP="006C6B6B">
      <w:pPr>
        <w:widowControl/>
        <w:autoSpaceDE/>
        <w:autoSpaceDN/>
        <w:adjustRightInd/>
        <w:ind w:firstLine="709"/>
        <w:jc w:val="both"/>
        <w:rPr>
          <w:sz w:val="24"/>
          <w:szCs w:val="24"/>
          <w:lang w:eastAsia="en-US"/>
        </w:rPr>
      </w:pPr>
      <w:r w:rsidRPr="009B0318">
        <w:rPr>
          <w:sz w:val="24"/>
          <w:szCs w:val="24"/>
          <w:lang w:eastAsia="en-US"/>
        </w:rPr>
        <w:t xml:space="preserve">- учебным планом по основной профессиональной образовательной программе высшего образования – программе </w:t>
      </w:r>
      <w:proofErr w:type="spellStart"/>
      <w:r w:rsidRPr="009B0318">
        <w:rPr>
          <w:sz w:val="24"/>
          <w:szCs w:val="24"/>
          <w:lang w:eastAsia="en-US"/>
        </w:rPr>
        <w:t>бакалавриата</w:t>
      </w:r>
      <w:proofErr w:type="spellEnd"/>
      <w:r w:rsidRPr="009B0318">
        <w:rPr>
          <w:sz w:val="24"/>
          <w:szCs w:val="24"/>
          <w:lang w:eastAsia="en-US"/>
        </w:rPr>
        <w:t xml:space="preserve"> </w:t>
      </w:r>
      <w:r w:rsidRPr="009B0318">
        <w:rPr>
          <w:sz w:val="24"/>
          <w:szCs w:val="24"/>
        </w:rPr>
        <w:t xml:space="preserve">по направлению подготовки 38.03.06 Торговое дело (уровень </w:t>
      </w:r>
      <w:proofErr w:type="spellStart"/>
      <w:r w:rsidRPr="009B0318">
        <w:rPr>
          <w:sz w:val="24"/>
          <w:szCs w:val="24"/>
        </w:rPr>
        <w:t>бакалавриата</w:t>
      </w:r>
      <w:proofErr w:type="spellEnd"/>
      <w:r w:rsidRPr="009B0318">
        <w:rPr>
          <w:sz w:val="24"/>
          <w:szCs w:val="24"/>
        </w:rPr>
        <w:t>), направленность (профиль) программы «Комме</w:t>
      </w:r>
      <w:r w:rsidRPr="009B0318">
        <w:rPr>
          <w:sz w:val="24"/>
          <w:szCs w:val="24"/>
        </w:rPr>
        <w:t>р</w:t>
      </w:r>
      <w:r w:rsidRPr="009B0318">
        <w:rPr>
          <w:sz w:val="24"/>
          <w:szCs w:val="24"/>
        </w:rPr>
        <w:t xml:space="preserve">ция»; </w:t>
      </w:r>
      <w:r w:rsidRPr="009B0318">
        <w:rPr>
          <w:sz w:val="24"/>
          <w:szCs w:val="24"/>
          <w:lang w:eastAsia="en-US"/>
        </w:rPr>
        <w:t xml:space="preserve">форма обучения – </w:t>
      </w:r>
      <w:r w:rsidR="007F7CE2">
        <w:rPr>
          <w:sz w:val="24"/>
          <w:szCs w:val="24"/>
        </w:rPr>
        <w:t>за</w:t>
      </w:r>
      <w:r w:rsidR="00230510">
        <w:rPr>
          <w:sz w:val="24"/>
          <w:szCs w:val="24"/>
          <w:lang w:eastAsia="en-US"/>
        </w:rPr>
        <w:t>очная на 202</w:t>
      </w:r>
      <w:r w:rsidR="00454530">
        <w:rPr>
          <w:sz w:val="24"/>
          <w:szCs w:val="24"/>
          <w:lang w:eastAsia="en-US"/>
        </w:rPr>
        <w:t>4</w:t>
      </w:r>
      <w:r w:rsidR="00230510">
        <w:rPr>
          <w:sz w:val="24"/>
          <w:szCs w:val="24"/>
          <w:lang w:eastAsia="en-US"/>
        </w:rPr>
        <w:t>/202</w:t>
      </w:r>
      <w:r w:rsidR="00454530">
        <w:rPr>
          <w:sz w:val="24"/>
          <w:szCs w:val="24"/>
          <w:lang w:eastAsia="en-US"/>
        </w:rPr>
        <w:t>5</w:t>
      </w:r>
      <w:r w:rsidR="006C6B6B" w:rsidRPr="00596E7E">
        <w:rPr>
          <w:sz w:val="24"/>
          <w:szCs w:val="24"/>
          <w:lang w:eastAsia="en-US"/>
        </w:rPr>
        <w:t xml:space="preserve"> учебный год, утвержденным приказом ре</w:t>
      </w:r>
      <w:r w:rsidR="006C6B6B" w:rsidRPr="00596E7E">
        <w:rPr>
          <w:sz w:val="24"/>
          <w:szCs w:val="24"/>
          <w:lang w:eastAsia="en-US"/>
        </w:rPr>
        <w:t>к</w:t>
      </w:r>
      <w:r w:rsidR="006C6B6B" w:rsidRPr="00596E7E">
        <w:rPr>
          <w:sz w:val="24"/>
          <w:szCs w:val="24"/>
          <w:lang w:eastAsia="en-US"/>
        </w:rPr>
        <w:t>то</w:t>
      </w:r>
      <w:r w:rsidR="00230510">
        <w:rPr>
          <w:sz w:val="24"/>
          <w:szCs w:val="24"/>
          <w:lang w:eastAsia="en-US"/>
        </w:rPr>
        <w:t>ра от 2</w:t>
      </w:r>
      <w:r w:rsidR="00454530">
        <w:rPr>
          <w:sz w:val="24"/>
          <w:szCs w:val="24"/>
          <w:lang w:eastAsia="en-US"/>
        </w:rPr>
        <w:t>5</w:t>
      </w:r>
      <w:r w:rsidR="00230510">
        <w:rPr>
          <w:sz w:val="24"/>
          <w:szCs w:val="24"/>
          <w:lang w:eastAsia="en-US"/>
        </w:rPr>
        <w:t>.03.202</w:t>
      </w:r>
      <w:r w:rsidR="00454530">
        <w:rPr>
          <w:sz w:val="24"/>
          <w:szCs w:val="24"/>
          <w:lang w:eastAsia="en-US"/>
        </w:rPr>
        <w:t>4</w:t>
      </w:r>
      <w:r w:rsidR="00230510">
        <w:rPr>
          <w:sz w:val="24"/>
          <w:szCs w:val="24"/>
          <w:lang w:eastAsia="en-US"/>
        </w:rPr>
        <w:t xml:space="preserve"> № </w:t>
      </w:r>
      <w:r w:rsidR="00454530">
        <w:rPr>
          <w:sz w:val="24"/>
          <w:szCs w:val="24"/>
          <w:lang w:eastAsia="en-US"/>
        </w:rPr>
        <w:t>34</w:t>
      </w:r>
      <w:r w:rsidR="006C6B6B" w:rsidRPr="00596E7E">
        <w:rPr>
          <w:sz w:val="24"/>
          <w:szCs w:val="24"/>
          <w:lang w:eastAsia="en-US"/>
        </w:rPr>
        <w:t>;</w:t>
      </w:r>
    </w:p>
    <w:p w:rsidR="00D33927" w:rsidRPr="009B0318" w:rsidRDefault="00D33927" w:rsidP="006C6B6B">
      <w:pPr>
        <w:widowControl/>
        <w:autoSpaceDE/>
        <w:autoSpaceDN/>
        <w:adjustRightInd/>
        <w:ind w:firstLine="709"/>
        <w:jc w:val="both"/>
        <w:rPr>
          <w:sz w:val="24"/>
          <w:szCs w:val="24"/>
        </w:rPr>
      </w:pPr>
      <w:r w:rsidRPr="009B0318">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9B0318">
        <w:rPr>
          <w:b/>
          <w:bCs/>
          <w:sz w:val="24"/>
          <w:szCs w:val="24"/>
        </w:rPr>
        <w:t>Б</w:t>
      </w:r>
      <w:proofErr w:type="gramStart"/>
      <w:r w:rsidRPr="009B0318">
        <w:rPr>
          <w:b/>
          <w:bCs/>
          <w:sz w:val="24"/>
          <w:szCs w:val="24"/>
        </w:rPr>
        <w:t>1</w:t>
      </w:r>
      <w:proofErr w:type="gramEnd"/>
      <w:r w:rsidRPr="009B0318">
        <w:rPr>
          <w:b/>
          <w:bCs/>
          <w:sz w:val="24"/>
          <w:szCs w:val="24"/>
        </w:rPr>
        <w:t>.Б.1</w:t>
      </w:r>
      <w:r w:rsidR="00D57D78" w:rsidRPr="009B0318">
        <w:rPr>
          <w:b/>
          <w:bCs/>
          <w:sz w:val="24"/>
          <w:szCs w:val="24"/>
        </w:rPr>
        <w:t xml:space="preserve">4 </w:t>
      </w:r>
      <w:r w:rsidRPr="009B0318">
        <w:rPr>
          <w:b/>
          <w:sz w:val="24"/>
          <w:szCs w:val="24"/>
        </w:rPr>
        <w:t>«</w:t>
      </w:r>
      <w:r w:rsidRPr="009B0318">
        <w:rPr>
          <w:b/>
          <w:bCs/>
          <w:sz w:val="24"/>
          <w:szCs w:val="24"/>
        </w:rPr>
        <w:t>Безопасность жизнедеятельности</w:t>
      </w:r>
      <w:r w:rsidR="00AD0FFF" w:rsidRPr="009B0318">
        <w:rPr>
          <w:b/>
          <w:sz w:val="24"/>
          <w:szCs w:val="24"/>
        </w:rPr>
        <w:t xml:space="preserve">»  в течение </w:t>
      </w:r>
      <w:r w:rsidR="00230510">
        <w:rPr>
          <w:b/>
          <w:sz w:val="24"/>
          <w:szCs w:val="24"/>
        </w:rPr>
        <w:t>202</w:t>
      </w:r>
      <w:r w:rsidR="00454530">
        <w:rPr>
          <w:b/>
          <w:sz w:val="24"/>
          <w:szCs w:val="24"/>
        </w:rPr>
        <w:t>4</w:t>
      </w:r>
      <w:r w:rsidR="00230510">
        <w:rPr>
          <w:b/>
          <w:sz w:val="24"/>
          <w:szCs w:val="24"/>
        </w:rPr>
        <w:t>/202</w:t>
      </w:r>
      <w:r w:rsidR="00454530">
        <w:rPr>
          <w:b/>
          <w:sz w:val="24"/>
          <w:szCs w:val="24"/>
        </w:rPr>
        <w:t>5</w:t>
      </w:r>
      <w:r w:rsidR="00A62274" w:rsidRPr="009A414E">
        <w:rPr>
          <w:b/>
          <w:sz w:val="24"/>
          <w:szCs w:val="24"/>
        </w:rPr>
        <w:t xml:space="preserve"> учебного года:</w:t>
      </w:r>
    </w:p>
    <w:p w:rsidR="00D120B8" w:rsidRPr="009B0318" w:rsidRDefault="00AD0FFF" w:rsidP="00D120B8">
      <w:pPr>
        <w:ind w:firstLine="709"/>
        <w:jc w:val="both"/>
        <w:rPr>
          <w:sz w:val="24"/>
          <w:szCs w:val="24"/>
        </w:rPr>
      </w:pPr>
      <w:proofErr w:type="gramStart"/>
      <w:r w:rsidRPr="009B0318">
        <w:rPr>
          <w:sz w:val="24"/>
          <w:szCs w:val="24"/>
        </w:rPr>
        <w:t>При реализации образовательной организацией основной профессиональной обр</w:t>
      </w:r>
      <w:r w:rsidRPr="009B0318">
        <w:rPr>
          <w:sz w:val="24"/>
          <w:szCs w:val="24"/>
        </w:rPr>
        <w:t>а</w:t>
      </w:r>
      <w:r w:rsidRPr="009B0318">
        <w:rPr>
          <w:sz w:val="24"/>
          <w:szCs w:val="24"/>
        </w:rPr>
        <w:t xml:space="preserve">зовательной программы высшего образования - программы </w:t>
      </w:r>
      <w:proofErr w:type="spellStart"/>
      <w:r w:rsidRPr="009B0318">
        <w:rPr>
          <w:sz w:val="24"/>
          <w:szCs w:val="24"/>
        </w:rPr>
        <w:t>бакалавриата</w:t>
      </w:r>
      <w:proofErr w:type="spellEnd"/>
      <w:r w:rsidRPr="009B0318">
        <w:rPr>
          <w:sz w:val="24"/>
          <w:szCs w:val="24"/>
        </w:rPr>
        <w:t xml:space="preserve"> по направлению подготовки </w:t>
      </w:r>
      <w:r w:rsidRPr="009B0318">
        <w:rPr>
          <w:b/>
          <w:sz w:val="24"/>
          <w:szCs w:val="24"/>
        </w:rPr>
        <w:t>38.03.06 Торговое дело</w:t>
      </w:r>
      <w:r w:rsidRPr="009B0318">
        <w:rPr>
          <w:sz w:val="24"/>
          <w:szCs w:val="24"/>
        </w:rPr>
        <w:t xml:space="preserve"> (уровень </w:t>
      </w:r>
      <w:proofErr w:type="spellStart"/>
      <w:r w:rsidRPr="009B0318">
        <w:rPr>
          <w:sz w:val="24"/>
          <w:szCs w:val="24"/>
        </w:rPr>
        <w:t>бакалавриата</w:t>
      </w:r>
      <w:proofErr w:type="spellEnd"/>
      <w:r w:rsidRPr="009B0318">
        <w:rPr>
          <w:sz w:val="24"/>
          <w:szCs w:val="24"/>
        </w:rPr>
        <w:t xml:space="preserve">), направленность (профиль) программы «Коммерция»; вид учебной деятельности – программа академического </w:t>
      </w:r>
      <w:proofErr w:type="spellStart"/>
      <w:r w:rsidRPr="009B0318">
        <w:rPr>
          <w:sz w:val="24"/>
          <w:szCs w:val="24"/>
        </w:rPr>
        <w:t>бак</w:t>
      </w:r>
      <w:r w:rsidRPr="009B0318">
        <w:rPr>
          <w:sz w:val="24"/>
          <w:szCs w:val="24"/>
        </w:rPr>
        <w:t>а</w:t>
      </w:r>
      <w:r w:rsidRPr="009B0318">
        <w:rPr>
          <w:sz w:val="24"/>
          <w:szCs w:val="24"/>
        </w:rPr>
        <w:lastRenderedPageBreak/>
        <w:t>лавриата</w:t>
      </w:r>
      <w:proofErr w:type="spellEnd"/>
      <w:r w:rsidRPr="009B0318">
        <w:rPr>
          <w:sz w:val="24"/>
          <w:szCs w:val="24"/>
        </w:rPr>
        <w:t xml:space="preserve">; виды профессиональной деятельности: </w:t>
      </w:r>
      <w:r w:rsidRPr="009B0318">
        <w:rPr>
          <w:rFonts w:eastAsia="Courier New"/>
          <w:sz w:val="24"/>
          <w:szCs w:val="24"/>
          <w:lang w:bidi="ru-RU"/>
        </w:rPr>
        <w:t>торгово-технологическая; организац</w:t>
      </w:r>
      <w:r w:rsidRPr="009B0318">
        <w:rPr>
          <w:rFonts w:eastAsia="Courier New"/>
          <w:sz w:val="24"/>
          <w:szCs w:val="24"/>
          <w:lang w:bidi="ru-RU"/>
        </w:rPr>
        <w:t>и</w:t>
      </w:r>
      <w:r w:rsidRPr="009B0318">
        <w:rPr>
          <w:rFonts w:eastAsia="Courier New"/>
          <w:sz w:val="24"/>
          <w:szCs w:val="24"/>
          <w:lang w:bidi="ru-RU"/>
        </w:rPr>
        <w:t xml:space="preserve">онно-управленческая; научно-исследовательская (основной);  </w:t>
      </w:r>
      <w:proofErr w:type="spellStart"/>
      <w:r w:rsidRPr="009B0318">
        <w:rPr>
          <w:rFonts w:eastAsia="Courier New"/>
          <w:sz w:val="24"/>
          <w:szCs w:val="24"/>
          <w:lang w:bidi="ru-RU"/>
        </w:rPr>
        <w:t>логистическая</w:t>
      </w:r>
      <w:proofErr w:type="spellEnd"/>
      <w:r w:rsidRPr="009B0318">
        <w:rPr>
          <w:sz w:val="24"/>
          <w:szCs w:val="24"/>
        </w:rPr>
        <w:t>;</w:t>
      </w:r>
      <w:proofErr w:type="gramEnd"/>
      <w:r w:rsidRPr="009B0318">
        <w:rPr>
          <w:sz w:val="24"/>
          <w:szCs w:val="24"/>
        </w:rPr>
        <w:t xml:space="preserve"> </w:t>
      </w:r>
      <w:proofErr w:type="gramStart"/>
      <w:r w:rsidRPr="009B0318">
        <w:rPr>
          <w:sz w:val="24"/>
          <w:szCs w:val="24"/>
        </w:rPr>
        <w:t>очная и з</w:t>
      </w:r>
      <w:r w:rsidRPr="009B0318">
        <w:rPr>
          <w:sz w:val="24"/>
          <w:szCs w:val="24"/>
        </w:rPr>
        <w:t>а</w:t>
      </w:r>
      <w:r w:rsidRPr="009B0318">
        <w:rPr>
          <w:sz w:val="24"/>
          <w:szCs w:val="24"/>
        </w:rPr>
        <w:t>очная формы обучения в соответствии с требованиями законодательства Российской Ф</w:t>
      </w:r>
      <w:r w:rsidRPr="009B0318">
        <w:rPr>
          <w:sz w:val="24"/>
          <w:szCs w:val="24"/>
        </w:rPr>
        <w:t>е</w:t>
      </w:r>
      <w:r w:rsidRPr="009B0318">
        <w:rPr>
          <w:sz w:val="24"/>
          <w:szCs w:val="24"/>
        </w:rPr>
        <w:t>дерации в сфере образования, Уставом Академии, локальными нормативными актами о</w:t>
      </w:r>
      <w:r w:rsidRPr="009B0318">
        <w:rPr>
          <w:sz w:val="24"/>
          <w:szCs w:val="24"/>
        </w:rPr>
        <w:t>б</w:t>
      </w:r>
      <w:r w:rsidRPr="009B0318">
        <w:rPr>
          <w:sz w:val="24"/>
          <w:szCs w:val="24"/>
        </w:rPr>
        <w:t>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w:t>
      </w:r>
      <w:r w:rsidRPr="009B0318">
        <w:rPr>
          <w:sz w:val="24"/>
          <w:szCs w:val="24"/>
        </w:rPr>
        <w:t>з</w:t>
      </w:r>
      <w:r w:rsidRPr="009B0318">
        <w:rPr>
          <w:sz w:val="24"/>
          <w:szCs w:val="24"/>
        </w:rPr>
        <w:t xml:space="preserve">работанную ранее рабочую программу дисциплины </w:t>
      </w:r>
      <w:r w:rsidR="00D120B8" w:rsidRPr="009B0318">
        <w:rPr>
          <w:b/>
          <w:sz w:val="24"/>
          <w:szCs w:val="24"/>
        </w:rPr>
        <w:t xml:space="preserve">«Безопасность жизнедеятельности»  </w:t>
      </w:r>
      <w:r w:rsidR="00D120B8" w:rsidRPr="009B0318">
        <w:rPr>
          <w:sz w:val="24"/>
          <w:szCs w:val="24"/>
        </w:rPr>
        <w:t>в тече</w:t>
      </w:r>
      <w:r w:rsidRPr="009B0318">
        <w:rPr>
          <w:sz w:val="24"/>
          <w:szCs w:val="24"/>
        </w:rPr>
        <w:t xml:space="preserve">ние </w:t>
      </w:r>
      <w:r w:rsidR="00230510">
        <w:rPr>
          <w:sz w:val="24"/>
          <w:szCs w:val="24"/>
        </w:rPr>
        <w:t>202</w:t>
      </w:r>
      <w:r w:rsidR="00454530">
        <w:rPr>
          <w:sz w:val="24"/>
          <w:szCs w:val="24"/>
        </w:rPr>
        <w:t>4</w:t>
      </w:r>
      <w:r w:rsidR="00230510">
        <w:rPr>
          <w:sz w:val="24"/>
          <w:szCs w:val="24"/>
        </w:rPr>
        <w:t>/202</w:t>
      </w:r>
      <w:r w:rsidR="00454530">
        <w:rPr>
          <w:sz w:val="24"/>
          <w:szCs w:val="24"/>
        </w:rPr>
        <w:t>5</w:t>
      </w:r>
      <w:r w:rsidR="00A62274">
        <w:rPr>
          <w:sz w:val="24"/>
          <w:szCs w:val="24"/>
        </w:rPr>
        <w:t xml:space="preserve"> учебного года.</w:t>
      </w:r>
      <w:proofErr w:type="gramEnd"/>
    </w:p>
    <w:p w:rsidR="00D33927" w:rsidRPr="009B0318" w:rsidRDefault="00D33927" w:rsidP="00D33927">
      <w:pPr>
        <w:suppressAutoHyphens/>
        <w:jc w:val="both"/>
        <w:rPr>
          <w:sz w:val="24"/>
          <w:szCs w:val="24"/>
        </w:rPr>
      </w:pPr>
    </w:p>
    <w:p w:rsidR="00A6124C" w:rsidRPr="009B0318" w:rsidRDefault="00A6124C" w:rsidP="00A6124C">
      <w:pPr>
        <w:suppressAutoHyphens/>
        <w:jc w:val="both"/>
        <w:rPr>
          <w:sz w:val="24"/>
          <w:szCs w:val="24"/>
        </w:rPr>
      </w:pPr>
    </w:p>
    <w:p w:rsidR="00BB70FB" w:rsidRPr="009B0318" w:rsidRDefault="007F4B97" w:rsidP="00D34B8C">
      <w:pPr>
        <w:pStyle w:val="a4"/>
        <w:numPr>
          <w:ilvl w:val="0"/>
          <w:numId w:val="2"/>
        </w:numPr>
        <w:spacing w:after="0" w:line="240" w:lineRule="auto"/>
        <w:ind w:left="0" w:firstLine="709"/>
        <w:jc w:val="both"/>
        <w:rPr>
          <w:rFonts w:ascii="Times New Roman" w:hAnsi="Times New Roman"/>
          <w:b/>
          <w:sz w:val="24"/>
          <w:szCs w:val="24"/>
        </w:rPr>
      </w:pPr>
      <w:r w:rsidRPr="009B0318">
        <w:rPr>
          <w:rFonts w:ascii="Times New Roman" w:hAnsi="Times New Roman"/>
          <w:b/>
          <w:sz w:val="24"/>
          <w:szCs w:val="24"/>
        </w:rPr>
        <w:t>Наименование дисциплины:</w:t>
      </w:r>
      <w:r w:rsidR="00857FC8" w:rsidRPr="009B0318">
        <w:rPr>
          <w:rFonts w:ascii="Times New Roman" w:hAnsi="Times New Roman"/>
          <w:b/>
          <w:sz w:val="24"/>
          <w:szCs w:val="24"/>
        </w:rPr>
        <w:t xml:space="preserve"> </w:t>
      </w:r>
      <w:r w:rsidR="005B5581" w:rsidRPr="009B0318">
        <w:rPr>
          <w:rFonts w:ascii="Times New Roman" w:hAnsi="Times New Roman"/>
          <w:b/>
          <w:sz w:val="24"/>
          <w:szCs w:val="24"/>
        </w:rPr>
        <w:t>Б</w:t>
      </w:r>
      <w:proofErr w:type="gramStart"/>
      <w:r w:rsidR="005B5581" w:rsidRPr="009B0318">
        <w:rPr>
          <w:rFonts w:ascii="Times New Roman" w:hAnsi="Times New Roman"/>
          <w:b/>
          <w:sz w:val="24"/>
          <w:szCs w:val="24"/>
        </w:rPr>
        <w:t>1</w:t>
      </w:r>
      <w:proofErr w:type="gramEnd"/>
      <w:r w:rsidR="005B5581" w:rsidRPr="009B0318">
        <w:rPr>
          <w:rFonts w:ascii="Times New Roman" w:hAnsi="Times New Roman"/>
          <w:b/>
          <w:sz w:val="24"/>
          <w:szCs w:val="24"/>
        </w:rPr>
        <w:t>.Б.1</w:t>
      </w:r>
      <w:r w:rsidR="00D57D78" w:rsidRPr="009B0318">
        <w:rPr>
          <w:rFonts w:ascii="Times New Roman" w:hAnsi="Times New Roman"/>
          <w:b/>
          <w:sz w:val="24"/>
          <w:szCs w:val="24"/>
        </w:rPr>
        <w:t>4</w:t>
      </w:r>
      <w:r w:rsidRPr="009B0318">
        <w:rPr>
          <w:rFonts w:ascii="Times New Roman" w:hAnsi="Times New Roman"/>
          <w:b/>
          <w:sz w:val="24"/>
          <w:szCs w:val="24"/>
        </w:rPr>
        <w:t xml:space="preserve"> «</w:t>
      </w:r>
      <w:r w:rsidR="00BC075E" w:rsidRPr="009B0318">
        <w:rPr>
          <w:rFonts w:ascii="Times New Roman" w:hAnsi="Times New Roman"/>
          <w:b/>
          <w:bCs/>
          <w:sz w:val="24"/>
          <w:szCs w:val="24"/>
        </w:rPr>
        <w:t>Безопасность жизнедеятельности</w:t>
      </w:r>
      <w:r w:rsidRPr="009B0318">
        <w:rPr>
          <w:rFonts w:ascii="Times New Roman" w:hAnsi="Times New Roman"/>
          <w:b/>
          <w:sz w:val="24"/>
          <w:szCs w:val="24"/>
        </w:rPr>
        <w:t>»</w:t>
      </w:r>
    </w:p>
    <w:p w:rsidR="007F4B97" w:rsidRPr="009B0318" w:rsidRDefault="007F4B97" w:rsidP="00CD390E">
      <w:pPr>
        <w:pStyle w:val="a4"/>
        <w:numPr>
          <w:ilvl w:val="0"/>
          <w:numId w:val="2"/>
        </w:numPr>
        <w:spacing w:after="0" w:line="240" w:lineRule="auto"/>
        <w:ind w:left="0" w:firstLine="709"/>
        <w:jc w:val="both"/>
        <w:rPr>
          <w:rFonts w:ascii="Times New Roman" w:hAnsi="Times New Roman"/>
          <w:b/>
          <w:sz w:val="24"/>
          <w:szCs w:val="24"/>
        </w:rPr>
      </w:pPr>
      <w:r w:rsidRPr="009B0318">
        <w:rPr>
          <w:rFonts w:ascii="Times New Roman" w:hAnsi="Times New Roman"/>
          <w:b/>
          <w:sz w:val="24"/>
          <w:szCs w:val="24"/>
        </w:rPr>
        <w:t xml:space="preserve">Перечень планируемых результатов </w:t>
      </w:r>
      <w:proofErr w:type="gramStart"/>
      <w:r w:rsidRPr="009B0318">
        <w:rPr>
          <w:rFonts w:ascii="Times New Roman" w:hAnsi="Times New Roman"/>
          <w:b/>
          <w:sz w:val="24"/>
          <w:szCs w:val="24"/>
        </w:rPr>
        <w:t>обучения по дисциплине</w:t>
      </w:r>
      <w:proofErr w:type="gramEnd"/>
      <w:r w:rsidRPr="009B0318">
        <w:rPr>
          <w:rFonts w:ascii="Times New Roman" w:hAnsi="Times New Roman"/>
          <w:b/>
          <w:sz w:val="24"/>
          <w:szCs w:val="24"/>
        </w:rPr>
        <w:t>, соотн</w:t>
      </w:r>
      <w:r w:rsidRPr="009B0318">
        <w:rPr>
          <w:rFonts w:ascii="Times New Roman" w:hAnsi="Times New Roman"/>
          <w:b/>
          <w:sz w:val="24"/>
          <w:szCs w:val="24"/>
        </w:rPr>
        <w:t>е</w:t>
      </w:r>
      <w:r w:rsidRPr="009B0318">
        <w:rPr>
          <w:rFonts w:ascii="Times New Roman" w:hAnsi="Times New Roman"/>
          <w:b/>
          <w:sz w:val="24"/>
          <w:szCs w:val="24"/>
        </w:rPr>
        <w:t>сенных с планируемыми  результатами освоения образовательной программы</w:t>
      </w:r>
    </w:p>
    <w:p w:rsidR="00B82977" w:rsidRPr="009B0318" w:rsidRDefault="00B82977" w:rsidP="00B82977">
      <w:pPr>
        <w:widowControl/>
        <w:tabs>
          <w:tab w:val="left" w:pos="708"/>
        </w:tabs>
        <w:autoSpaceDE/>
        <w:adjustRightInd/>
        <w:ind w:firstLine="709"/>
        <w:jc w:val="both"/>
        <w:rPr>
          <w:rFonts w:eastAsia="Calibri"/>
          <w:sz w:val="24"/>
          <w:szCs w:val="24"/>
          <w:lang w:eastAsia="en-US"/>
        </w:rPr>
      </w:pPr>
      <w:proofErr w:type="gramStart"/>
      <w:r w:rsidRPr="009B0318">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9B0318">
        <w:rPr>
          <w:rFonts w:eastAsia="Courier New"/>
          <w:sz w:val="24"/>
          <w:szCs w:val="24"/>
          <w:lang w:bidi="ru-RU"/>
        </w:rPr>
        <w:t xml:space="preserve">38.03.06 Торговое дело </w:t>
      </w:r>
      <w:r w:rsidRPr="009B0318">
        <w:rPr>
          <w:rFonts w:eastAsia="Calibri"/>
          <w:sz w:val="24"/>
          <w:szCs w:val="24"/>
          <w:lang w:eastAsia="en-US"/>
        </w:rPr>
        <w:t>(ур</w:t>
      </w:r>
      <w:r w:rsidRPr="009B0318">
        <w:rPr>
          <w:rFonts w:eastAsia="Calibri"/>
          <w:sz w:val="24"/>
          <w:szCs w:val="24"/>
          <w:lang w:eastAsia="en-US"/>
        </w:rPr>
        <w:t>о</w:t>
      </w:r>
      <w:r w:rsidRPr="009B0318">
        <w:rPr>
          <w:rFonts w:eastAsia="Calibri"/>
          <w:sz w:val="24"/>
          <w:szCs w:val="24"/>
          <w:lang w:eastAsia="en-US"/>
        </w:rPr>
        <w:t xml:space="preserve">вень </w:t>
      </w:r>
      <w:proofErr w:type="spellStart"/>
      <w:r w:rsidRPr="009B0318">
        <w:rPr>
          <w:rFonts w:eastAsia="Calibri"/>
          <w:sz w:val="24"/>
          <w:szCs w:val="24"/>
          <w:lang w:eastAsia="en-US"/>
        </w:rPr>
        <w:t>бакалавриата</w:t>
      </w:r>
      <w:proofErr w:type="spellEnd"/>
      <w:r w:rsidRPr="009B0318">
        <w:rPr>
          <w:rFonts w:eastAsia="Calibri"/>
          <w:sz w:val="24"/>
          <w:szCs w:val="24"/>
          <w:lang w:eastAsia="en-US"/>
        </w:rPr>
        <w:t xml:space="preserve">), утвержденного Приказом </w:t>
      </w:r>
      <w:proofErr w:type="spellStart"/>
      <w:r w:rsidRPr="009B0318">
        <w:rPr>
          <w:rFonts w:eastAsia="Calibri"/>
          <w:sz w:val="24"/>
          <w:szCs w:val="24"/>
          <w:lang w:eastAsia="en-US"/>
        </w:rPr>
        <w:t>Минобрнауки</w:t>
      </w:r>
      <w:proofErr w:type="spellEnd"/>
      <w:r w:rsidRPr="009B0318">
        <w:rPr>
          <w:rFonts w:eastAsia="Calibri"/>
          <w:sz w:val="24"/>
          <w:szCs w:val="24"/>
          <w:lang w:eastAsia="en-US"/>
        </w:rPr>
        <w:t xml:space="preserve"> России от </w:t>
      </w:r>
      <w:r w:rsidRPr="009B0318">
        <w:rPr>
          <w:sz w:val="24"/>
          <w:szCs w:val="24"/>
        </w:rPr>
        <w:t xml:space="preserve">12.11.2015 N 1334 </w:t>
      </w:r>
      <w:r w:rsidRPr="009B0318">
        <w:rPr>
          <w:rFonts w:eastAsia="Calibri"/>
          <w:sz w:val="24"/>
          <w:szCs w:val="24"/>
          <w:lang w:eastAsia="en-US"/>
        </w:rPr>
        <w:t xml:space="preserve">(зарегистрирован в Минюсте России </w:t>
      </w:r>
      <w:r w:rsidRPr="009B0318">
        <w:rPr>
          <w:sz w:val="24"/>
          <w:szCs w:val="24"/>
        </w:rPr>
        <w:t>03.12.2015 N 39956</w:t>
      </w:r>
      <w:r w:rsidRPr="009B0318">
        <w:rPr>
          <w:rFonts w:eastAsia="Calibri"/>
          <w:sz w:val="24"/>
          <w:szCs w:val="24"/>
          <w:lang w:eastAsia="en-US"/>
        </w:rPr>
        <w:t>), при разработке основной пр</w:t>
      </w:r>
      <w:r w:rsidRPr="009B0318">
        <w:rPr>
          <w:rFonts w:eastAsia="Calibri"/>
          <w:sz w:val="24"/>
          <w:szCs w:val="24"/>
          <w:lang w:eastAsia="en-US"/>
        </w:rPr>
        <w:t>о</w:t>
      </w:r>
      <w:r w:rsidRPr="009B0318">
        <w:rPr>
          <w:rFonts w:eastAsia="Calibri"/>
          <w:sz w:val="24"/>
          <w:szCs w:val="24"/>
          <w:lang w:eastAsia="en-US"/>
        </w:rPr>
        <w:t>фессиональной образовательной программы (</w:t>
      </w:r>
      <w:r w:rsidRPr="009B0318">
        <w:rPr>
          <w:rFonts w:eastAsia="Calibri"/>
          <w:i/>
          <w:sz w:val="24"/>
          <w:szCs w:val="24"/>
          <w:lang w:eastAsia="en-US"/>
        </w:rPr>
        <w:t>далее - ОПОП</w:t>
      </w:r>
      <w:r w:rsidRPr="009B0318">
        <w:rPr>
          <w:rFonts w:eastAsia="Calibri"/>
          <w:sz w:val="24"/>
          <w:szCs w:val="24"/>
          <w:lang w:eastAsia="en-US"/>
        </w:rPr>
        <w:t xml:space="preserve">) </w:t>
      </w:r>
      <w:proofErr w:type="spellStart"/>
      <w:r w:rsidRPr="009B0318">
        <w:rPr>
          <w:rFonts w:eastAsia="Calibri"/>
          <w:sz w:val="24"/>
          <w:szCs w:val="24"/>
          <w:lang w:eastAsia="en-US"/>
        </w:rPr>
        <w:t>бакалавриата</w:t>
      </w:r>
      <w:proofErr w:type="spellEnd"/>
      <w:r w:rsidRPr="009B0318">
        <w:rPr>
          <w:rFonts w:eastAsia="Calibri"/>
          <w:sz w:val="24"/>
          <w:szCs w:val="24"/>
          <w:lang w:eastAsia="en-US"/>
        </w:rPr>
        <w:t xml:space="preserve"> определены возможности Академии в формировании компетенций выпускников.</w:t>
      </w:r>
      <w:proofErr w:type="gramEnd"/>
    </w:p>
    <w:p w:rsidR="007F4B97" w:rsidRPr="009B0318" w:rsidRDefault="0033546E" w:rsidP="00A76E53">
      <w:pPr>
        <w:widowControl/>
        <w:tabs>
          <w:tab w:val="left" w:pos="708"/>
        </w:tabs>
        <w:autoSpaceDE/>
        <w:adjustRightInd/>
        <w:ind w:firstLine="709"/>
        <w:jc w:val="both"/>
        <w:rPr>
          <w:rFonts w:eastAsia="Calibri"/>
          <w:sz w:val="24"/>
          <w:szCs w:val="24"/>
          <w:lang w:eastAsia="en-US"/>
        </w:rPr>
      </w:pPr>
      <w:r w:rsidRPr="009B0318">
        <w:rPr>
          <w:rFonts w:eastAsia="Calibri"/>
          <w:sz w:val="24"/>
          <w:szCs w:val="24"/>
          <w:lang w:eastAsia="en-US"/>
        </w:rPr>
        <w:t xml:space="preserve">Процесс изучения дисциплины </w:t>
      </w:r>
      <w:r w:rsidR="00BB6C9A" w:rsidRPr="009B0318">
        <w:rPr>
          <w:rFonts w:eastAsia="Calibri"/>
          <w:b/>
          <w:sz w:val="24"/>
          <w:szCs w:val="24"/>
          <w:lang w:eastAsia="en-US"/>
        </w:rPr>
        <w:t>«</w:t>
      </w:r>
      <w:r w:rsidR="00BC075E" w:rsidRPr="009B0318">
        <w:rPr>
          <w:b/>
          <w:bCs/>
          <w:sz w:val="24"/>
          <w:szCs w:val="24"/>
        </w:rPr>
        <w:t>Безопасность жизнедеятельности</w:t>
      </w:r>
      <w:r w:rsidR="00BB6C9A" w:rsidRPr="009B0318">
        <w:rPr>
          <w:rFonts w:eastAsia="Calibri"/>
          <w:sz w:val="24"/>
          <w:szCs w:val="24"/>
          <w:lang w:eastAsia="en-US"/>
        </w:rPr>
        <w:t xml:space="preserve">» </w:t>
      </w:r>
      <w:r w:rsidRPr="009B0318">
        <w:rPr>
          <w:rFonts w:eastAsia="Calibri"/>
          <w:sz w:val="24"/>
          <w:szCs w:val="24"/>
          <w:lang w:eastAsia="en-US"/>
        </w:rPr>
        <w:t xml:space="preserve">направлен на формирование следующих компетенций: </w:t>
      </w:r>
      <w:r w:rsidR="002B6C87" w:rsidRPr="009B0318">
        <w:rPr>
          <w:rFonts w:eastAsia="Calibri"/>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612F1D" w:rsidRPr="009B0318">
        <w:tc>
          <w:tcPr>
            <w:tcW w:w="3049" w:type="dxa"/>
            <w:vAlign w:val="center"/>
          </w:tcPr>
          <w:p w:rsidR="00612F1D" w:rsidRPr="009B0318" w:rsidRDefault="00612F1D" w:rsidP="00400E41">
            <w:pPr>
              <w:widowControl/>
              <w:tabs>
                <w:tab w:val="left" w:pos="708"/>
              </w:tabs>
              <w:autoSpaceDE/>
              <w:adjustRightInd/>
              <w:jc w:val="center"/>
              <w:rPr>
                <w:rFonts w:eastAsia="Calibri"/>
                <w:sz w:val="24"/>
                <w:szCs w:val="24"/>
                <w:lang w:eastAsia="en-US"/>
              </w:rPr>
            </w:pPr>
            <w:proofErr w:type="gramStart"/>
            <w:r w:rsidRPr="009B0318">
              <w:rPr>
                <w:rFonts w:eastAsia="Calibri"/>
                <w:sz w:val="24"/>
                <w:szCs w:val="24"/>
                <w:lang w:eastAsia="en-US"/>
              </w:rPr>
              <w:t xml:space="preserve">Результаты освоения ОПОП (содержание </w:t>
            </w:r>
            <w:proofErr w:type="gramEnd"/>
          </w:p>
          <w:p w:rsidR="00612F1D" w:rsidRPr="009B0318" w:rsidRDefault="00612F1D" w:rsidP="00400E41">
            <w:pPr>
              <w:widowControl/>
              <w:tabs>
                <w:tab w:val="left" w:pos="708"/>
              </w:tabs>
              <w:autoSpaceDE/>
              <w:adjustRightInd/>
              <w:jc w:val="center"/>
              <w:rPr>
                <w:rFonts w:eastAsia="Calibri"/>
                <w:sz w:val="24"/>
                <w:szCs w:val="24"/>
                <w:lang w:eastAsia="en-US"/>
              </w:rPr>
            </w:pPr>
            <w:r w:rsidRPr="009B0318">
              <w:rPr>
                <w:rFonts w:eastAsia="Calibri"/>
                <w:sz w:val="24"/>
                <w:szCs w:val="24"/>
                <w:lang w:eastAsia="en-US"/>
              </w:rPr>
              <w:t>компетенции)</w:t>
            </w:r>
          </w:p>
        </w:tc>
        <w:tc>
          <w:tcPr>
            <w:tcW w:w="1595" w:type="dxa"/>
            <w:vAlign w:val="center"/>
          </w:tcPr>
          <w:p w:rsidR="00612F1D" w:rsidRPr="009B0318" w:rsidRDefault="00612F1D" w:rsidP="00400E41">
            <w:pPr>
              <w:widowControl/>
              <w:tabs>
                <w:tab w:val="left" w:pos="708"/>
              </w:tabs>
              <w:autoSpaceDE/>
              <w:adjustRightInd/>
              <w:jc w:val="center"/>
              <w:rPr>
                <w:rFonts w:eastAsia="Calibri"/>
                <w:sz w:val="24"/>
                <w:szCs w:val="24"/>
                <w:lang w:eastAsia="en-US"/>
              </w:rPr>
            </w:pPr>
            <w:r w:rsidRPr="009B0318">
              <w:rPr>
                <w:rFonts w:eastAsia="Calibri"/>
                <w:sz w:val="24"/>
                <w:szCs w:val="24"/>
                <w:lang w:eastAsia="en-US"/>
              </w:rPr>
              <w:t xml:space="preserve">Код </w:t>
            </w:r>
          </w:p>
          <w:p w:rsidR="00612F1D" w:rsidRPr="009B0318" w:rsidRDefault="00612F1D" w:rsidP="00400E41">
            <w:pPr>
              <w:widowControl/>
              <w:tabs>
                <w:tab w:val="left" w:pos="708"/>
              </w:tabs>
              <w:autoSpaceDE/>
              <w:adjustRightInd/>
              <w:jc w:val="center"/>
              <w:rPr>
                <w:rFonts w:eastAsia="Calibri"/>
                <w:sz w:val="24"/>
                <w:szCs w:val="24"/>
                <w:lang w:eastAsia="en-US"/>
              </w:rPr>
            </w:pPr>
            <w:r w:rsidRPr="009B0318">
              <w:rPr>
                <w:rFonts w:eastAsia="Calibri"/>
                <w:sz w:val="24"/>
                <w:szCs w:val="24"/>
                <w:lang w:eastAsia="en-US"/>
              </w:rPr>
              <w:t>компетенции</w:t>
            </w:r>
          </w:p>
        </w:tc>
        <w:tc>
          <w:tcPr>
            <w:tcW w:w="4927" w:type="dxa"/>
            <w:vAlign w:val="center"/>
          </w:tcPr>
          <w:p w:rsidR="00612F1D" w:rsidRPr="009B0318" w:rsidRDefault="00612F1D" w:rsidP="00400E41">
            <w:pPr>
              <w:widowControl/>
              <w:tabs>
                <w:tab w:val="left" w:pos="708"/>
              </w:tabs>
              <w:autoSpaceDE/>
              <w:adjustRightInd/>
              <w:jc w:val="center"/>
              <w:rPr>
                <w:rFonts w:eastAsia="Calibri"/>
                <w:sz w:val="24"/>
                <w:szCs w:val="24"/>
                <w:lang w:eastAsia="en-US"/>
              </w:rPr>
            </w:pPr>
            <w:r w:rsidRPr="009B0318">
              <w:rPr>
                <w:rFonts w:eastAsia="Calibri"/>
                <w:sz w:val="24"/>
                <w:szCs w:val="24"/>
                <w:lang w:eastAsia="en-US"/>
              </w:rPr>
              <w:t xml:space="preserve">Перечень планируемых результатов </w:t>
            </w:r>
          </w:p>
          <w:p w:rsidR="00612F1D" w:rsidRPr="009B0318" w:rsidRDefault="00612F1D" w:rsidP="00400E41">
            <w:pPr>
              <w:widowControl/>
              <w:tabs>
                <w:tab w:val="left" w:pos="708"/>
              </w:tabs>
              <w:autoSpaceDE/>
              <w:adjustRightInd/>
              <w:jc w:val="center"/>
              <w:rPr>
                <w:rFonts w:eastAsia="Calibri"/>
                <w:sz w:val="24"/>
                <w:szCs w:val="24"/>
                <w:lang w:eastAsia="en-US"/>
              </w:rPr>
            </w:pPr>
            <w:proofErr w:type="gramStart"/>
            <w:r w:rsidRPr="009B0318">
              <w:rPr>
                <w:rFonts w:eastAsia="Calibri"/>
                <w:sz w:val="24"/>
                <w:szCs w:val="24"/>
                <w:lang w:eastAsia="en-US"/>
              </w:rPr>
              <w:t>обучения по дисциплине</w:t>
            </w:r>
            <w:proofErr w:type="gramEnd"/>
          </w:p>
        </w:tc>
      </w:tr>
      <w:tr w:rsidR="00612F1D" w:rsidRPr="009B0318">
        <w:tc>
          <w:tcPr>
            <w:tcW w:w="3049" w:type="dxa"/>
            <w:vAlign w:val="center"/>
          </w:tcPr>
          <w:p w:rsidR="00612F1D" w:rsidRPr="009B0318" w:rsidRDefault="00612F1D" w:rsidP="00400E41">
            <w:pPr>
              <w:widowControl/>
              <w:tabs>
                <w:tab w:val="left" w:pos="708"/>
              </w:tabs>
              <w:autoSpaceDE/>
              <w:adjustRightInd/>
              <w:rPr>
                <w:rFonts w:eastAsia="Calibri"/>
                <w:sz w:val="24"/>
                <w:szCs w:val="24"/>
                <w:lang w:eastAsia="en-US"/>
              </w:rPr>
            </w:pPr>
            <w:r w:rsidRPr="009B0318">
              <w:rPr>
                <w:rFonts w:eastAsia="Calibri"/>
                <w:sz w:val="24"/>
                <w:szCs w:val="24"/>
                <w:lang w:eastAsia="en-US"/>
              </w:rPr>
              <w:t>готовностью пользоваться основными методами з</w:t>
            </w:r>
            <w:r w:rsidRPr="009B0318">
              <w:rPr>
                <w:rFonts w:eastAsia="Calibri"/>
                <w:sz w:val="24"/>
                <w:szCs w:val="24"/>
                <w:lang w:eastAsia="en-US"/>
              </w:rPr>
              <w:t>а</w:t>
            </w:r>
            <w:r w:rsidRPr="009B0318">
              <w:rPr>
                <w:rFonts w:eastAsia="Calibri"/>
                <w:sz w:val="24"/>
                <w:szCs w:val="24"/>
                <w:lang w:eastAsia="en-US"/>
              </w:rPr>
              <w:t>щиты производственного персонала и населения от возможных последствий аварий, катастроф, стихи</w:t>
            </w:r>
            <w:r w:rsidRPr="009B0318">
              <w:rPr>
                <w:rFonts w:eastAsia="Calibri"/>
                <w:sz w:val="24"/>
                <w:szCs w:val="24"/>
                <w:lang w:eastAsia="en-US"/>
              </w:rPr>
              <w:t>й</w:t>
            </w:r>
            <w:r w:rsidRPr="009B0318">
              <w:rPr>
                <w:rFonts w:eastAsia="Calibri"/>
                <w:sz w:val="24"/>
                <w:szCs w:val="24"/>
                <w:lang w:eastAsia="en-US"/>
              </w:rPr>
              <w:t>ных бедствий</w:t>
            </w:r>
          </w:p>
        </w:tc>
        <w:tc>
          <w:tcPr>
            <w:tcW w:w="1595" w:type="dxa"/>
            <w:vAlign w:val="center"/>
          </w:tcPr>
          <w:p w:rsidR="00612F1D" w:rsidRPr="009B0318" w:rsidRDefault="00612F1D" w:rsidP="009F416D">
            <w:pPr>
              <w:widowControl/>
              <w:tabs>
                <w:tab w:val="left" w:pos="708"/>
              </w:tabs>
              <w:autoSpaceDE/>
              <w:adjustRightInd/>
              <w:jc w:val="center"/>
              <w:rPr>
                <w:rFonts w:eastAsia="Calibri"/>
                <w:sz w:val="24"/>
                <w:szCs w:val="24"/>
                <w:lang w:eastAsia="en-US"/>
              </w:rPr>
            </w:pPr>
            <w:r w:rsidRPr="009B0318">
              <w:rPr>
                <w:sz w:val="24"/>
                <w:szCs w:val="24"/>
              </w:rPr>
              <w:t>ОК-8</w:t>
            </w:r>
          </w:p>
        </w:tc>
        <w:tc>
          <w:tcPr>
            <w:tcW w:w="4927" w:type="dxa"/>
            <w:vAlign w:val="center"/>
          </w:tcPr>
          <w:p w:rsidR="00612F1D" w:rsidRPr="009B0318" w:rsidRDefault="00612F1D" w:rsidP="00400E41">
            <w:pPr>
              <w:widowControl/>
              <w:tabs>
                <w:tab w:val="left" w:pos="708"/>
              </w:tabs>
              <w:autoSpaceDE/>
              <w:adjustRightInd/>
              <w:rPr>
                <w:rFonts w:eastAsia="Calibri"/>
                <w:i/>
                <w:sz w:val="24"/>
                <w:szCs w:val="24"/>
                <w:lang w:eastAsia="en-US"/>
              </w:rPr>
            </w:pPr>
            <w:r w:rsidRPr="009B0318">
              <w:rPr>
                <w:rFonts w:eastAsia="Calibri"/>
                <w:i/>
                <w:sz w:val="24"/>
                <w:szCs w:val="24"/>
                <w:lang w:eastAsia="en-US"/>
              </w:rPr>
              <w:t xml:space="preserve">Знать </w:t>
            </w:r>
          </w:p>
          <w:p w:rsidR="00612F1D" w:rsidRPr="009B0318" w:rsidRDefault="00612F1D" w:rsidP="00082F62">
            <w:pPr>
              <w:widowControl/>
              <w:numPr>
                <w:ilvl w:val="0"/>
                <w:numId w:val="23"/>
              </w:numPr>
              <w:shd w:val="clear" w:color="auto" w:fill="FFFFFF"/>
              <w:autoSpaceDE/>
              <w:autoSpaceDN/>
              <w:adjustRightInd/>
              <w:ind w:left="0" w:firstLine="318"/>
              <w:jc w:val="both"/>
              <w:rPr>
                <w:sz w:val="24"/>
                <w:szCs w:val="24"/>
              </w:rPr>
            </w:pPr>
            <w:r w:rsidRPr="009B0318">
              <w:rPr>
                <w:sz w:val="24"/>
                <w:szCs w:val="24"/>
              </w:rPr>
              <w:t>правовые, нормативно-технические и организационные основы безопасности жи</w:t>
            </w:r>
            <w:r w:rsidRPr="009B0318">
              <w:rPr>
                <w:sz w:val="24"/>
                <w:szCs w:val="24"/>
              </w:rPr>
              <w:t>з</w:t>
            </w:r>
            <w:r w:rsidRPr="009B0318">
              <w:rPr>
                <w:sz w:val="24"/>
                <w:szCs w:val="24"/>
              </w:rPr>
              <w:t xml:space="preserve">недеятельности; </w:t>
            </w:r>
          </w:p>
          <w:p w:rsidR="00612F1D" w:rsidRPr="009B0318" w:rsidRDefault="00612F1D" w:rsidP="00082F62">
            <w:pPr>
              <w:widowControl/>
              <w:numPr>
                <w:ilvl w:val="0"/>
                <w:numId w:val="23"/>
              </w:numPr>
              <w:shd w:val="clear" w:color="auto" w:fill="FFFFFF"/>
              <w:autoSpaceDE/>
              <w:autoSpaceDN/>
              <w:adjustRightInd/>
              <w:ind w:left="0" w:firstLine="318"/>
              <w:jc w:val="both"/>
              <w:rPr>
                <w:sz w:val="24"/>
                <w:szCs w:val="24"/>
              </w:rPr>
            </w:pPr>
            <w:r w:rsidRPr="009B0318">
              <w:rPr>
                <w:sz w:val="24"/>
                <w:szCs w:val="24"/>
              </w:rPr>
              <w:t>методы защиты в условиях чрезв</w:t>
            </w:r>
            <w:r w:rsidRPr="009B0318">
              <w:rPr>
                <w:sz w:val="24"/>
                <w:szCs w:val="24"/>
              </w:rPr>
              <w:t>ы</w:t>
            </w:r>
            <w:r w:rsidRPr="009B0318">
              <w:rPr>
                <w:sz w:val="24"/>
                <w:szCs w:val="24"/>
              </w:rPr>
              <w:t xml:space="preserve">чайных ситуаций применительно к сфере своей профессиональной деятельности; </w:t>
            </w:r>
          </w:p>
          <w:p w:rsidR="00612F1D" w:rsidRPr="009B0318" w:rsidRDefault="00612F1D" w:rsidP="00400E41">
            <w:pPr>
              <w:widowControl/>
              <w:tabs>
                <w:tab w:val="left" w:pos="708"/>
              </w:tabs>
              <w:autoSpaceDE/>
              <w:adjustRightInd/>
              <w:rPr>
                <w:rFonts w:eastAsia="Calibri"/>
                <w:i/>
                <w:sz w:val="24"/>
                <w:szCs w:val="24"/>
                <w:lang w:eastAsia="en-US"/>
              </w:rPr>
            </w:pPr>
            <w:r w:rsidRPr="009B0318">
              <w:rPr>
                <w:rFonts w:eastAsia="Calibri"/>
                <w:i/>
                <w:sz w:val="24"/>
                <w:szCs w:val="24"/>
                <w:lang w:eastAsia="en-US"/>
              </w:rPr>
              <w:t xml:space="preserve">Уметь </w:t>
            </w:r>
          </w:p>
          <w:p w:rsidR="00612F1D" w:rsidRPr="009B0318" w:rsidRDefault="00612F1D" w:rsidP="00082F62">
            <w:pPr>
              <w:widowControl/>
              <w:numPr>
                <w:ilvl w:val="0"/>
                <w:numId w:val="23"/>
              </w:numPr>
              <w:shd w:val="clear" w:color="auto" w:fill="FFFFFF"/>
              <w:autoSpaceDE/>
              <w:autoSpaceDN/>
              <w:adjustRightInd/>
              <w:ind w:left="0" w:firstLine="318"/>
              <w:jc w:val="both"/>
              <w:rPr>
                <w:sz w:val="24"/>
                <w:szCs w:val="24"/>
              </w:rPr>
            </w:pPr>
            <w:r w:rsidRPr="009B0318">
              <w:rPr>
                <w:sz w:val="24"/>
                <w:szCs w:val="24"/>
              </w:rPr>
              <w:t>оценивать параметры негативных факторов и уровень их воздействия в соо</w:t>
            </w:r>
            <w:r w:rsidRPr="009B0318">
              <w:rPr>
                <w:sz w:val="24"/>
                <w:szCs w:val="24"/>
              </w:rPr>
              <w:t>т</w:t>
            </w:r>
            <w:r w:rsidRPr="009B0318">
              <w:rPr>
                <w:sz w:val="24"/>
                <w:szCs w:val="24"/>
              </w:rPr>
              <w:t xml:space="preserve">ветствии с нормативными требованиями; </w:t>
            </w:r>
          </w:p>
          <w:p w:rsidR="00612F1D" w:rsidRPr="009B0318" w:rsidRDefault="00612F1D" w:rsidP="00082F62">
            <w:pPr>
              <w:widowControl/>
              <w:numPr>
                <w:ilvl w:val="0"/>
                <w:numId w:val="23"/>
              </w:numPr>
              <w:shd w:val="clear" w:color="auto" w:fill="FFFFFF"/>
              <w:autoSpaceDE/>
              <w:autoSpaceDN/>
              <w:adjustRightInd/>
              <w:ind w:left="0" w:firstLine="318"/>
              <w:jc w:val="both"/>
              <w:rPr>
                <w:sz w:val="24"/>
                <w:szCs w:val="24"/>
              </w:rPr>
            </w:pPr>
            <w:r w:rsidRPr="009B0318">
              <w:rPr>
                <w:sz w:val="24"/>
                <w:szCs w:val="24"/>
              </w:rPr>
              <w:t>выбирать методы защиты от опасн</w:t>
            </w:r>
            <w:r w:rsidRPr="009B0318">
              <w:rPr>
                <w:sz w:val="24"/>
                <w:szCs w:val="24"/>
              </w:rPr>
              <w:t>о</w:t>
            </w:r>
            <w:r w:rsidRPr="009B0318">
              <w:rPr>
                <w:sz w:val="24"/>
                <w:szCs w:val="24"/>
              </w:rPr>
              <w:t>стей применительно к сфере своей профе</w:t>
            </w:r>
            <w:r w:rsidRPr="009B0318">
              <w:rPr>
                <w:sz w:val="24"/>
                <w:szCs w:val="24"/>
              </w:rPr>
              <w:t>с</w:t>
            </w:r>
            <w:r w:rsidRPr="009B0318">
              <w:rPr>
                <w:sz w:val="24"/>
                <w:szCs w:val="24"/>
              </w:rPr>
              <w:t>сиональной деятельности и способы обесп</w:t>
            </w:r>
            <w:r w:rsidRPr="009B0318">
              <w:rPr>
                <w:sz w:val="24"/>
                <w:szCs w:val="24"/>
              </w:rPr>
              <w:t>е</w:t>
            </w:r>
            <w:r w:rsidRPr="009B0318">
              <w:rPr>
                <w:sz w:val="24"/>
                <w:szCs w:val="24"/>
              </w:rPr>
              <w:t>чения комфортных условий жизнедеятельн</w:t>
            </w:r>
            <w:r w:rsidRPr="009B0318">
              <w:rPr>
                <w:sz w:val="24"/>
                <w:szCs w:val="24"/>
              </w:rPr>
              <w:t>о</w:t>
            </w:r>
            <w:r w:rsidRPr="009B0318">
              <w:rPr>
                <w:sz w:val="24"/>
                <w:szCs w:val="24"/>
              </w:rPr>
              <w:t xml:space="preserve">сти; </w:t>
            </w:r>
          </w:p>
          <w:p w:rsidR="00612F1D" w:rsidRPr="009B0318" w:rsidRDefault="00612F1D" w:rsidP="00400E41">
            <w:pPr>
              <w:widowControl/>
              <w:tabs>
                <w:tab w:val="left" w:pos="708"/>
              </w:tabs>
              <w:autoSpaceDE/>
              <w:adjustRightInd/>
              <w:rPr>
                <w:rFonts w:eastAsia="Calibri"/>
                <w:sz w:val="24"/>
                <w:szCs w:val="24"/>
                <w:lang w:eastAsia="en-US"/>
              </w:rPr>
            </w:pPr>
            <w:r w:rsidRPr="009B0318">
              <w:rPr>
                <w:rFonts w:eastAsia="Calibri"/>
                <w:i/>
                <w:sz w:val="24"/>
                <w:szCs w:val="24"/>
                <w:lang w:eastAsia="en-US"/>
              </w:rPr>
              <w:t>Владеть</w:t>
            </w:r>
            <w:r w:rsidRPr="009B0318">
              <w:rPr>
                <w:rFonts w:eastAsia="Calibri"/>
                <w:sz w:val="24"/>
                <w:szCs w:val="24"/>
                <w:lang w:eastAsia="en-US"/>
              </w:rPr>
              <w:t xml:space="preserve"> </w:t>
            </w:r>
          </w:p>
          <w:p w:rsidR="00612F1D" w:rsidRPr="009B0318" w:rsidRDefault="00612F1D" w:rsidP="00082F62">
            <w:pPr>
              <w:widowControl/>
              <w:numPr>
                <w:ilvl w:val="0"/>
                <w:numId w:val="23"/>
              </w:numPr>
              <w:shd w:val="clear" w:color="auto" w:fill="FFFFFF"/>
              <w:autoSpaceDE/>
              <w:autoSpaceDN/>
              <w:adjustRightInd/>
              <w:ind w:left="0" w:firstLine="318"/>
              <w:jc w:val="both"/>
              <w:rPr>
                <w:sz w:val="24"/>
                <w:szCs w:val="24"/>
              </w:rPr>
            </w:pPr>
            <w:r w:rsidRPr="009B0318">
              <w:rPr>
                <w:sz w:val="24"/>
                <w:szCs w:val="24"/>
              </w:rPr>
              <w:t>законодательными и правовыми осн</w:t>
            </w:r>
            <w:r w:rsidRPr="009B0318">
              <w:rPr>
                <w:sz w:val="24"/>
                <w:szCs w:val="24"/>
              </w:rPr>
              <w:t>о</w:t>
            </w:r>
            <w:r w:rsidRPr="009B0318">
              <w:rPr>
                <w:sz w:val="24"/>
                <w:szCs w:val="24"/>
              </w:rPr>
              <w:t>вами в области безопасности и охраны окр</w:t>
            </w:r>
            <w:r w:rsidRPr="009B0318">
              <w:rPr>
                <w:sz w:val="24"/>
                <w:szCs w:val="24"/>
              </w:rPr>
              <w:t>у</w:t>
            </w:r>
            <w:r w:rsidRPr="009B0318">
              <w:rPr>
                <w:sz w:val="24"/>
                <w:szCs w:val="24"/>
              </w:rPr>
              <w:t>жающей среды, требованиями безопасности технических регламентов в сфере профе</w:t>
            </w:r>
            <w:r w:rsidRPr="009B0318">
              <w:rPr>
                <w:sz w:val="24"/>
                <w:szCs w:val="24"/>
              </w:rPr>
              <w:t>с</w:t>
            </w:r>
            <w:r w:rsidRPr="009B0318">
              <w:rPr>
                <w:sz w:val="24"/>
                <w:szCs w:val="24"/>
              </w:rPr>
              <w:t xml:space="preserve">сиональной деятельности; </w:t>
            </w:r>
          </w:p>
          <w:p w:rsidR="00612F1D" w:rsidRPr="009B0318" w:rsidRDefault="00612F1D" w:rsidP="00082F62">
            <w:pPr>
              <w:widowControl/>
              <w:numPr>
                <w:ilvl w:val="0"/>
                <w:numId w:val="23"/>
              </w:numPr>
              <w:shd w:val="clear" w:color="auto" w:fill="FFFFFF"/>
              <w:autoSpaceDE/>
              <w:autoSpaceDN/>
              <w:adjustRightInd/>
              <w:ind w:left="0" w:firstLine="318"/>
              <w:jc w:val="both"/>
              <w:rPr>
                <w:sz w:val="24"/>
                <w:szCs w:val="24"/>
              </w:rPr>
            </w:pPr>
            <w:r w:rsidRPr="009B0318">
              <w:rPr>
                <w:sz w:val="24"/>
                <w:szCs w:val="24"/>
              </w:rPr>
              <w:t xml:space="preserve">способами и технологиями защиты в чрезвычайных ситуациях; </w:t>
            </w:r>
          </w:p>
          <w:p w:rsidR="00612F1D" w:rsidRPr="009B0318" w:rsidRDefault="00612F1D" w:rsidP="00082F62">
            <w:pPr>
              <w:widowControl/>
              <w:numPr>
                <w:ilvl w:val="0"/>
                <w:numId w:val="23"/>
              </w:numPr>
              <w:shd w:val="clear" w:color="auto" w:fill="FFFFFF"/>
              <w:autoSpaceDE/>
              <w:autoSpaceDN/>
              <w:adjustRightInd/>
              <w:ind w:left="0" w:firstLine="318"/>
              <w:jc w:val="both"/>
              <w:rPr>
                <w:rFonts w:eastAsia="Calibri"/>
                <w:sz w:val="24"/>
                <w:szCs w:val="24"/>
                <w:lang w:eastAsia="en-US"/>
              </w:rPr>
            </w:pPr>
            <w:r w:rsidRPr="009B0318">
              <w:rPr>
                <w:sz w:val="24"/>
                <w:szCs w:val="24"/>
              </w:rPr>
              <w:t>методикой расчета ущерба, связанного с травматизмом и несоблюдением требов</w:t>
            </w:r>
            <w:r w:rsidRPr="009B0318">
              <w:rPr>
                <w:sz w:val="24"/>
                <w:szCs w:val="24"/>
              </w:rPr>
              <w:t>а</w:t>
            </w:r>
            <w:r w:rsidRPr="009B0318">
              <w:rPr>
                <w:sz w:val="24"/>
                <w:szCs w:val="24"/>
              </w:rPr>
              <w:t xml:space="preserve">ний гигиены и охраны труда; </w:t>
            </w:r>
          </w:p>
        </w:tc>
      </w:tr>
      <w:tr w:rsidR="00612F1D" w:rsidRPr="009B0318">
        <w:tc>
          <w:tcPr>
            <w:tcW w:w="3049" w:type="dxa"/>
            <w:vAlign w:val="center"/>
          </w:tcPr>
          <w:p w:rsidR="00612F1D" w:rsidRPr="009B0318" w:rsidRDefault="00612F1D" w:rsidP="00400E41">
            <w:pPr>
              <w:widowControl/>
              <w:tabs>
                <w:tab w:val="left" w:pos="708"/>
              </w:tabs>
              <w:autoSpaceDE/>
              <w:adjustRightInd/>
              <w:rPr>
                <w:rFonts w:eastAsia="Calibri"/>
                <w:sz w:val="24"/>
                <w:szCs w:val="24"/>
                <w:lang w:eastAsia="en-US"/>
              </w:rPr>
            </w:pPr>
            <w:r w:rsidRPr="009B0318">
              <w:rPr>
                <w:rFonts w:eastAsia="Calibri"/>
                <w:sz w:val="24"/>
                <w:szCs w:val="24"/>
                <w:lang w:eastAsia="en-US"/>
              </w:rPr>
              <w:t>готовностью к выполн</w:t>
            </w:r>
            <w:r w:rsidRPr="009B0318">
              <w:rPr>
                <w:rFonts w:eastAsia="Calibri"/>
                <w:sz w:val="24"/>
                <w:szCs w:val="24"/>
                <w:lang w:eastAsia="en-US"/>
              </w:rPr>
              <w:t>е</w:t>
            </w:r>
            <w:r w:rsidRPr="009B0318">
              <w:rPr>
                <w:rFonts w:eastAsia="Calibri"/>
                <w:sz w:val="24"/>
                <w:szCs w:val="24"/>
                <w:lang w:eastAsia="en-US"/>
              </w:rPr>
              <w:lastRenderedPageBreak/>
              <w:t>нию гражданского долга и проявлению патриотизма</w:t>
            </w:r>
          </w:p>
        </w:tc>
        <w:tc>
          <w:tcPr>
            <w:tcW w:w="1595" w:type="dxa"/>
            <w:vAlign w:val="center"/>
          </w:tcPr>
          <w:p w:rsidR="00612F1D" w:rsidRPr="009B0318" w:rsidRDefault="00612F1D" w:rsidP="009F416D">
            <w:pPr>
              <w:widowControl/>
              <w:tabs>
                <w:tab w:val="left" w:pos="708"/>
              </w:tabs>
              <w:autoSpaceDE/>
              <w:adjustRightInd/>
              <w:jc w:val="center"/>
              <w:rPr>
                <w:rFonts w:eastAsia="Calibri"/>
                <w:sz w:val="24"/>
                <w:szCs w:val="24"/>
                <w:lang w:eastAsia="en-US"/>
              </w:rPr>
            </w:pPr>
            <w:r w:rsidRPr="009B0318">
              <w:rPr>
                <w:sz w:val="24"/>
                <w:szCs w:val="24"/>
              </w:rPr>
              <w:lastRenderedPageBreak/>
              <w:t>ОК-10</w:t>
            </w:r>
          </w:p>
        </w:tc>
        <w:tc>
          <w:tcPr>
            <w:tcW w:w="4927" w:type="dxa"/>
            <w:vAlign w:val="center"/>
          </w:tcPr>
          <w:p w:rsidR="00612F1D" w:rsidRPr="009B0318" w:rsidRDefault="00612F1D" w:rsidP="00400E41">
            <w:pPr>
              <w:widowControl/>
              <w:tabs>
                <w:tab w:val="left" w:pos="708"/>
              </w:tabs>
              <w:autoSpaceDE/>
              <w:adjustRightInd/>
              <w:rPr>
                <w:rFonts w:eastAsia="Calibri"/>
                <w:i/>
                <w:sz w:val="24"/>
                <w:szCs w:val="24"/>
                <w:lang w:eastAsia="en-US"/>
              </w:rPr>
            </w:pPr>
            <w:r w:rsidRPr="009B0318">
              <w:rPr>
                <w:rFonts w:eastAsia="Calibri"/>
                <w:i/>
                <w:sz w:val="24"/>
                <w:szCs w:val="24"/>
                <w:lang w:eastAsia="en-US"/>
              </w:rPr>
              <w:t xml:space="preserve">Знать </w:t>
            </w:r>
          </w:p>
          <w:p w:rsidR="00612F1D" w:rsidRPr="009B0318" w:rsidRDefault="00612F1D" w:rsidP="00082F62">
            <w:pPr>
              <w:widowControl/>
              <w:numPr>
                <w:ilvl w:val="0"/>
                <w:numId w:val="23"/>
              </w:numPr>
              <w:shd w:val="clear" w:color="auto" w:fill="FFFFFF"/>
              <w:autoSpaceDE/>
              <w:autoSpaceDN/>
              <w:adjustRightInd/>
              <w:ind w:left="0" w:firstLine="318"/>
              <w:jc w:val="both"/>
              <w:rPr>
                <w:sz w:val="24"/>
                <w:szCs w:val="24"/>
              </w:rPr>
            </w:pPr>
            <w:r w:rsidRPr="009B0318">
              <w:rPr>
                <w:sz w:val="24"/>
                <w:szCs w:val="24"/>
              </w:rPr>
              <w:lastRenderedPageBreak/>
              <w:t>систему представлений и знаний о ценностях гражданско-патриотической н</w:t>
            </w:r>
            <w:r w:rsidRPr="009B0318">
              <w:rPr>
                <w:sz w:val="24"/>
                <w:szCs w:val="24"/>
              </w:rPr>
              <w:t>а</w:t>
            </w:r>
            <w:r w:rsidRPr="009B0318">
              <w:rPr>
                <w:sz w:val="24"/>
                <w:szCs w:val="24"/>
              </w:rPr>
              <w:t>правленности</w:t>
            </w:r>
          </w:p>
          <w:p w:rsidR="00612F1D" w:rsidRPr="009B0318" w:rsidRDefault="00612F1D" w:rsidP="00082F62">
            <w:pPr>
              <w:widowControl/>
              <w:numPr>
                <w:ilvl w:val="0"/>
                <w:numId w:val="23"/>
              </w:numPr>
              <w:shd w:val="clear" w:color="auto" w:fill="FFFFFF"/>
              <w:autoSpaceDE/>
              <w:autoSpaceDN/>
              <w:adjustRightInd/>
              <w:ind w:left="0" w:firstLine="318"/>
              <w:jc w:val="both"/>
              <w:rPr>
                <w:sz w:val="24"/>
                <w:szCs w:val="24"/>
              </w:rPr>
            </w:pPr>
            <w:r w:rsidRPr="009B0318">
              <w:rPr>
                <w:sz w:val="24"/>
                <w:szCs w:val="24"/>
              </w:rPr>
              <w:t>комплекс мероприятий по гражда</w:t>
            </w:r>
            <w:r w:rsidRPr="009B0318">
              <w:rPr>
                <w:sz w:val="24"/>
                <w:szCs w:val="24"/>
              </w:rPr>
              <w:t>н</w:t>
            </w:r>
            <w:r w:rsidRPr="009B0318">
              <w:rPr>
                <w:sz w:val="24"/>
                <w:szCs w:val="24"/>
              </w:rPr>
              <w:t>ско-патриотическому воспитанию</w:t>
            </w:r>
          </w:p>
          <w:p w:rsidR="00612F1D" w:rsidRPr="009B0318" w:rsidRDefault="00612F1D" w:rsidP="00400E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Calibri"/>
                <w:i/>
                <w:sz w:val="24"/>
                <w:szCs w:val="24"/>
                <w:lang w:eastAsia="en-US"/>
              </w:rPr>
            </w:pPr>
            <w:r w:rsidRPr="009B0318">
              <w:rPr>
                <w:rFonts w:eastAsia="Calibri"/>
                <w:i/>
                <w:sz w:val="24"/>
                <w:szCs w:val="24"/>
                <w:lang w:eastAsia="en-US"/>
              </w:rPr>
              <w:t xml:space="preserve"> Уметь </w:t>
            </w:r>
          </w:p>
          <w:p w:rsidR="00612F1D" w:rsidRPr="009B0318" w:rsidRDefault="00612F1D" w:rsidP="00082F62">
            <w:pPr>
              <w:widowControl/>
              <w:numPr>
                <w:ilvl w:val="0"/>
                <w:numId w:val="23"/>
              </w:numPr>
              <w:shd w:val="clear" w:color="auto" w:fill="FFFFFF"/>
              <w:autoSpaceDE/>
              <w:autoSpaceDN/>
              <w:adjustRightInd/>
              <w:ind w:left="0" w:firstLine="318"/>
              <w:jc w:val="both"/>
              <w:rPr>
                <w:sz w:val="24"/>
                <w:szCs w:val="24"/>
              </w:rPr>
            </w:pPr>
            <w:r w:rsidRPr="009B0318">
              <w:rPr>
                <w:sz w:val="24"/>
                <w:szCs w:val="24"/>
              </w:rPr>
              <w:t xml:space="preserve">осмысливать ценности гражданско-патриотической направленности, </w:t>
            </w:r>
          </w:p>
          <w:p w:rsidR="00612F1D" w:rsidRPr="009B0318" w:rsidRDefault="00612F1D" w:rsidP="00082F62">
            <w:pPr>
              <w:widowControl/>
              <w:numPr>
                <w:ilvl w:val="0"/>
                <w:numId w:val="23"/>
              </w:numPr>
              <w:shd w:val="clear" w:color="auto" w:fill="FFFFFF"/>
              <w:autoSpaceDE/>
              <w:autoSpaceDN/>
              <w:adjustRightInd/>
              <w:ind w:left="0" w:firstLine="318"/>
              <w:jc w:val="both"/>
              <w:rPr>
                <w:sz w:val="24"/>
                <w:szCs w:val="24"/>
              </w:rPr>
            </w:pPr>
            <w:r w:rsidRPr="009B0318">
              <w:rPr>
                <w:sz w:val="24"/>
                <w:szCs w:val="24"/>
              </w:rPr>
              <w:t>осмысливать мотивы будущей пр</w:t>
            </w:r>
            <w:r w:rsidRPr="009B0318">
              <w:rPr>
                <w:sz w:val="24"/>
                <w:szCs w:val="24"/>
              </w:rPr>
              <w:t>о</w:t>
            </w:r>
            <w:r w:rsidRPr="009B0318">
              <w:rPr>
                <w:sz w:val="24"/>
                <w:szCs w:val="24"/>
              </w:rPr>
              <w:t>фессиональной деятельности</w:t>
            </w:r>
          </w:p>
          <w:p w:rsidR="00612F1D" w:rsidRPr="009B0318" w:rsidRDefault="00612F1D" w:rsidP="00400E41">
            <w:pPr>
              <w:widowControl/>
              <w:tabs>
                <w:tab w:val="left" w:pos="708"/>
              </w:tabs>
              <w:autoSpaceDE/>
              <w:adjustRightInd/>
              <w:rPr>
                <w:rFonts w:eastAsia="Calibri"/>
                <w:sz w:val="24"/>
                <w:szCs w:val="24"/>
                <w:lang w:eastAsia="en-US"/>
              </w:rPr>
            </w:pPr>
            <w:r w:rsidRPr="009B0318">
              <w:rPr>
                <w:rFonts w:eastAsia="Calibri"/>
                <w:i/>
                <w:sz w:val="24"/>
                <w:szCs w:val="24"/>
                <w:lang w:eastAsia="en-US"/>
              </w:rPr>
              <w:t>Владеть</w:t>
            </w:r>
            <w:r w:rsidRPr="009B0318">
              <w:rPr>
                <w:rFonts w:eastAsia="Calibri"/>
                <w:sz w:val="24"/>
                <w:szCs w:val="24"/>
                <w:lang w:eastAsia="en-US"/>
              </w:rPr>
              <w:t xml:space="preserve"> </w:t>
            </w:r>
          </w:p>
          <w:p w:rsidR="00612F1D" w:rsidRPr="009B0318" w:rsidRDefault="00612F1D" w:rsidP="00082F62">
            <w:pPr>
              <w:widowControl/>
              <w:numPr>
                <w:ilvl w:val="0"/>
                <w:numId w:val="23"/>
              </w:numPr>
              <w:shd w:val="clear" w:color="auto" w:fill="FFFFFF"/>
              <w:autoSpaceDE/>
              <w:autoSpaceDN/>
              <w:adjustRightInd/>
              <w:ind w:left="0" w:firstLine="318"/>
              <w:jc w:val="both"/>
              <w:rPr>
                <w:sz w:val="24"/>
                <w:szCs w:val="24"/>
              </w:rPr>
            </w:pPr>
            <w:r w:rsidRPr="009B0318">
              <w:rPr>
                <w:sz w:val="24"/>
                <w:szCs w:val="24"/>
              </w:rPr>
              <w:t>способностью оценивать ситуацию гражданско-патриотического характера и принимать на себя ответственность за с</w:t>
            </w:r>
            <w:r w:rsidRPr="009B0318">
              <w:rPr>
                <w:sz w:val="24"/>
                <w:szCs w:val="24"/>
              </w:rPr>
              <w:t>о</w:t>
            </w:r>
            <w:r w:rsidRPr="009B0318">
              <w:rPr>
                <w:sz w:val="24"/>
                <w:szCs w:val="24"/>
              </w:rPr>
              <w:t xml:space="preserve">вершаемые поступки; </w:t>
            </w:r>
          </w:p>
          <w:p w:rsidR="00612F1D" w:rsidRPr="009B0318" w:rsidRDefault="00612F1D" w:rsidP="00082F62">
            <w:pPr>
              <w:widowControl/>
              <w:numPr>
                <w:ilvl w:val="0"/>
                <w:numId w:val="23"/>
              </w:numPr>
              <w:shd w:val="clear" w:color="auto" w:fill="FFFFFF"/>
              <w:autoSpaceDE/>
              <w:autoSpaceDN/>
              <w:adjustRightInd/>
              <w:ind w:left="0" w:firstLine="318"/>
              <w:jc w:val="both"/>
            </w:pPr>
            <w:r w:rsidRPr="009B0318">
              <w:rPr>
                <w:sz w:val="24"/>
                <w:szCs w:val="24"/>
              </w:rPr>
              <w:t>видением альтернативы при решении профессиональных и общественно-значимых задач</w:t>
            </w:r>
          </w:p>
        </w:tc>
      </w:tr>
    </w:tbl>
    <w:p w:rsidR="00612F1D" w:rsidRPr="009B0318" w:rsidRDefault="00612F1D" w:rsidP="00A76E53">
      <w:pPr>
        <w:widowControl/>
        <w:tabs>
          <w:tab w:val="left" w:pos="708"/>
        </w:tabs>
        <w:autoSpaceDE/>
        <w:adjustRightInd/>
        <w:ind w:firstLine="709"/>
        <w:jc w:val="both"/>
        <w:rPr>
          <w:rFonts w:eastAsia="Calibri"/>
          <w:sz w:val="24"/>
          <w:szCs w:val="24"/>
          <w:lang w:eastAsia="en-US"/>
        </w:rPr>
      </w:pPr>
    </w:p>
    <w:p w:rsidR="00A5652A" w:rsidRPr="009B0318" w:rsidRDefault="00A5652A" w:rsidP="00A5652A">
      <w:pPr>
        <w:pStyle w:val="a4"/>
        <w:spacing w:after="0" w:line="240" w:lineRule="auto"/>
        <w:ind w:left="709"/>
        <w:jc w:val="both"/>
        <w:rPr>
          <w:rFonts w:ascii="Times New Roman" w:hAnsi="Times New Roman"/>
          <w:b/>
          <w:sz w:val="24"/>
          <w:szCs w:val="24"/>
        </w:rPr>
      </w:pPr>
    </w:p>
    <w:p w:rsidR="007F4B97" w:rsidRPr="009B0318" w:rsidRDefault="00C33468" w:rsidP="00CD390E">
      <w:pPr>
        <w:pStyle w:val="a4"/>
        <w:numPr>
          <w:ilvl w:val="0"/>
          <w:numId w:val="2"/>
        </w:numPr>
        <w:spacing w:after="0" w:line="240" w:lineRule="auto"/>
        <w:ind w:left="0" w:firstLine="709"/>
        <w:jc w:val="both"/>
        <w:rPr>
          <w:rFonts w:ascii="Times New Roman" w:hAnsi="Times New Roman"/>
          <w:b/>
          <w:sz w:val="24"/>
          <w:szCs w:val="24"/>
        </w:rPr>
      </w:pPr>
      <w:r w:rsidRPr="009B0318">
        <w:rPr>
          <w:rFonts w:ascii="Times New Roman" w:hAnsi="Times New Roman"/>
          <w:b/>
          <w:sz w:val="24"/>
          <w:szCs w:val="24"/>
        </w:rPr>
        <w:t>Указание места дисциплины в структуре образовательной программы</w:t>
      </w:r>
    </w:p>
    <w:p w:rsidR="00027D2C" w:rsidRPr="009B0318" w:rsidRDefault="007F4B97" w:rsidP="00A76E53">
      <w:pPr>
        <w:widowControl/>
        <w:tabs>
          <w:tab w:val="left" w:pos="708"/>
        </w:tabs>
        <w:autoSpaceDE/>
        <w:adjustRightInd/>
        <w:ind w:firstLine="709"/>
        <w:jc w:val="both"/>
        <w:rPr>
          <w:rFonts w:eastAsia="Calibri"/>
          <w:sz w:val="24"/>
          <w:szCs w:val="24"/>
          <w:lang w:eastAsia="en-US"/>
        </w:rPr>
      </w:pPr>
      <w:r w:rsidRPr="009B0318">
        <w:rPr>
          <w:sz w:val="24"/>
          <w:szCs w:val="24"/>
        </w:rPr>
        <w:t xml:space="preserve">Дисциплина </w:t>
      </w:r>
      <w:r w:rsidR="005B5581" w:rsidRPr="009B0318">
        <w:rPr>
          <w:sz w:val="24"/>
          <w:szCs w:val="24"/>
        </w:rPr>
        <w:t>Б</w:t>
      </w:r>
      <w:proofErr w:type="gramStart"/>
      <w:r w:rsidR="005B5581" w:rsidRPr="009B0318">
        <w:rPr>
          <w:sz w:val="24"/>
          <w:szCs w:val="24"/>
        </w:rPr>
        <w:t>1</w:t>
      </w:r>
      <w:proofErr w:type="gramEnd"/>
      <w:r w:rsidR="005B5581" w:rsidRPr="009B0318">
        <w:rPr>
          <w:sz w:val="24"/>
          <w:szCs w:val="24"/>
        </w:rPr>
        <w:t>.Б.1</w:t>
      </w:r>
      <w:r w:rsidR="00D57D78" w:rsidRPr="009B0318">
        <w:rPr>
          <w:sz w:val="24"/>
          <w:szCs w:val="24"/>
        </w:rPr>
        <w:t>4</w:t>
      </w:r>
      <w:r w:rsidR="00AA2A29" w:rsidRPr="009B0318">
        <w:rPr>
          <w:sz w:val="24"/>
          <w:szCs w:val="24"/>
        </w:rPr>
        <w:t xml:space="preserve"> «</w:t>
      </w:r>
      <w:r w:rsidR="00BC075E" w:rsidRPr="009B0318">
        <w:rPr>
          <w:b/>
          <w:bCs/>
          <w:sz w:val="24"/>
          <w:szCs w:val="24"/>
        </w:rPr>
        <w:t>Безопасность жизнедеятельности</w:t>
      </w:r>
      <w:r w:rsidR="00AA2A29" w:rsidRPr="009B0318">
        <w:rPr>
          <w:sz w:val="24"/>
          <w:szCs w:val="24"/>
        </w:rPr>
        <w:t>»</w:t>
      </w:r>
      <w:r w:rsidRPr="009B0318">
        <w:rPr>
          <w:sz w:val="24"/>
          <w:szCs w:val="24"/>
        </w:rPr>
        <w:t xml:space="preserve"> </w:t>
      </w:r>
      <w:r w:rsidRPr="009B0318">
        <w:rPr>
          <w:rFonts w:eastAsia="Calibri"/>
          <w:sz w:val="24"/>
          <w:szCs w:val="24"/>
          <w:lang w:eastAsia="en-US"/>
        </w:rPr>
        <w:t>является дисциплиной</w:t>
      </w:r>
      <w:r w:rsidR="00343484" w:rsidRPr="009B0318">
        <w:rPr>
          <w:rFonts w:eastAsia="Calibri"/>
          <w:sz w:val="24"/>
          <w:szCs w:val="24"/>
          <w:lang w:eastAsia="en-US"/>
        </w:rPr>
        <w:t xml:space="preserve"> </w:t>
      </w:r>
      <w:r w:rsidR="00AA7B06" w:rsidRPr="009B0318">
        <w:rPr>
          <w:rFonts w:eastAsia="Calibri"/>
          <w:sz w:val="24"/>
          <w:szCs w:val="24"/>
          <w:lang w:eastAsia="en-US"/>
        </w:rPr>
        <w:t>базов</w:t>
      </w:r>
      <w:r w:rsidR="00220670" w:rsidRPr="009B0318">
        <w:rPr>
          <w:rFonts w:eastAsia="Calibri"/>
          <w:sz w:val="24"/>
          <w:szCs w:val="24"/>
          <w:lang w:eastAsia="en-US"/>
        </w:rPr>
        <w:t>ой</w:t>
      </w:r>
      <w:r w:rsidRPr="009B0318">
        <w:rPr>
          <w:rFonts w:eastAsia="Calibri"/>
          <w:sz w:val="24"/>
          <w:szCs w:val="24"/>
          <w:lang w:eastAsia="en-US"/>
        </w:rPr>
        <w:t xml:space="preserve"> части </w:t>
      </w:r>
      <w:r w:rsidR="00AD0FFF" w:rsidRPr="009B0318">
        <w:rPr>
          <w:rFonts w:eastAsia="Calibri"/>
          <w:sz w:val="24"/>
          <w:szCs w:val="24"/>
          <w:lang w:eastAsia="en-US"/>
        </w:rPr>
        <w:t>блока Б</w:t>
      </w:r>
      <w:r w:rsidR="00027D2C" w:rsidRPr="009B0318">
        <w:rPr>
          <w:rFonts w:eastAsia="Calibri"/>
          <w:sz w:val="24"/>
          <w:szCs w:val="24"/>
          <w:lang w:eastAsia="en-US"/>
        </w:rPr>
        <w:t>1</w:t>
      </w:r>
      <w:r w:rsidR="00AD0FFF" w:rsidRPr="009B0318">
        <w:rPr>
          <w:rFonts w:eastAsia="Calibri"/>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8"/>
        <w:gridCol w:w="2378"/>
        <w:gridCol w:w="2083"/>
        <w:gridCol w:w="2285"/>
        <w:gridCol w:w="1147"/>
      </w:tblGrid>
      <w:tr w:rsidR="00705FB5" w:rsidRPr="009B0318">
        <w:tc>
          <w:tcPr>
            <w:tcW w:w="1678" w:type="dxa"/>
            <w:vMerge w:val="restart"/>
            <w:vAlign w:val="center"/>
          </w:tcPr>
          <w:p w:rsidR="00705FB5" w:rsidRPr="009B0318" w:rsidRDefault="00705FB5" w:rsidP="00330957">
            <w:pPr>
              <w:widowControl/>
              <w:tabs>
                <w:tab w:val="left" w:pos="708"/>
              </w:tabs>
              <w:autoSpaceDE/>
              <w:adjustRightInd/>
              <w:jc w:val="center"/>
              <w:rPr>
                <w:rFonts w:eastAsia="Calibri"/>
                <w:sz w:val="24"/>
                <w:szCs w:val="24"/>
                <w:lang w:eastAsia="en-US"/>
              </w:rPr>
            </w:pPr>
            <w:r w:rsidRPr="009B0318">
              <w:rPr>
                <w:rFonts w:eastAsia="Calibri"/>
                <w:sz w:val="24"/>
                <w:szCs w:val="24"/>
                <w:lang w:eastAsia="en-US"/>
              </w:rPr>
              <w:t>Код</w:t>
            </w:r>
          </w:p>
          <w:p w:rsidR="00705FB5" w:rsidRPr="009B0318" w:rsidRDefault="00D57D78" w:rsidP="00330957">
            <w:pPr>
              <w:widowControl/>
              <w:tabs>
                <w:tab w:val="left" w:pos="708"/>
              </w:tabs>
              <w:autoSpaceDE/>
              <w:adjustRightInd/>
              <w:jc w:val="center"/>
              <w:rPr>
                <w:rFonts w:eastAsia="Calibri"/>
                <w:sz w:val="24"/>
                <w:szCs w:val="24"/>
                <w:lang w:eastAsia="en-US"/>
              </w:rPr>
            </w:pPr>
            <w:r w:rsidRPr="009B0318">
              <w:rPr>
                <w:rFonts w:eastAsia="Calibri"/>
                <w:sz w:val="24"/>
                <w:szCs w:val="24"/>
                <w:lang w:eastAsia="en-US"/>
              </w:rPr>
              <w:t>дисцип</w:t>
            </w:r>
            <w:r w:rsidR="00705FB5" w:rsidRPr="009B0318">
              <w:rPr>
                <w:rFonts w:eastAsia="Calibri"/>
                <w:sz w:val="24"/>
                <w:szCs w:val="24"/>
                <w:lang w:eastAsia="en-US"/>
              </w:rPr>
              <w:t>лины</w:t>
            </w:r>
          </w:p>
        </w:tc>
        <w:tc>
          <w:tcPr>
            <w:tcW w:w="2378" w:type="dxa"/>
            <w:vMerge w:val="restart"/>
            <w:vAlign w:val="center"/>
          </w:tcPr>
          <w:p w:rsidR="00705FB5" w:rsidRPr="009B0318" w:rsidRDefault="00705FB5" w:rsidP="00330957">
            <w:pPr>
              <w:widowControl/>
              <w:tabs>
                <w:tab w:val="left" w:pos="708"/>
              </w:tabs>
              <w:autoSpaceDE/>
              <w:adjustRightInd/>
              <w:jc w:val="center"/>
              <w:rPr>
                <w:rFonts w:eastAsia="Calibri"/>
                <w:sz w:val="24"/>
                <w:szCs w:val="24"/>
                <w:lang w:eastAsia="en-US"/>
              </w:rPr>
            </w:pPr>
            <w:r w:rsidRPr="009B0318">
              <w:rPr>
                <w:rFonts w:eastAsia="Calibri"/>
                <w:sz w:val="24"/>
                <w:szCs w:val="24"/>
                <w:lang w:eastAsia="en-US"/>
              </w:rPr>
              <w:t>Наименование</w:t>
            </w:r>
          </w:p>
          <w:p w:rsidR="00705FB5" w:rsidRPr="009B0318" w:rsidRDefault="00705FB5" w:rsidP="00330957">
            <w:pPr>
              <w:widowControl/>
              <w:tabs>
                <w:tab w:val="left" w:pos="708"/>
              </w:tabs>
              <w:autoSpaceDE/>
              <w:adjustRightInd/>
              <w:jc w:val="center"/>
              <w:rPr>
                <w:rFonts w:eastAsia="Calibri"/>
                <w:sz w:val="24"/>
                <w:szCs w:val="24"/>
                <w:lang w:eastAsia="en-US"/>
              </w:rPr>
            </w:pPr>
            <w:r w:rsidRPr="009B0318">
              <w:rPr>
                <w:rFonts w:eastAsia="Calibri"/>
                <w:sz w:val="24"/>
                <w:szCs w:val="24"/>
                <w:lang w:eastAsia="en-US"/>
              </w:rPr>
              <w:t>дисциплины</w:t>
            </w:r>
          </w:p>
        </w:tc>
        <w:tc>
          <w:tcPr>
            <w:tcW w:w="4368" w:type="dxa"/>
            <w:gridSpan w:val="2"/>
            <w:vAlign w:val="center"/>
          </w:tcPr>
          <w:p w:rsidR="00705FB5" w:rsidRPr="009B0318" w:rsidRDefault="00705FB5" w:rsidP="00330957">
            <w:pPr>
              <w:widowControl/>
              <w:tabs>
                <w:tab w:val="left" w:pos="708"/>
              </w:tabs>
              <w:autoSpaceDE/>
              <w:adjustRightInd/>
              <w:jc w:val="center"/>
              <w:rPr>
                <w:rFonts w:eastAsia="Calibri"/>
                <w:sz w:val="24"/>
                <w:szCs w:val="24"/>
                <w:lang w:eastAsia="en-US"/>
              </w:rPr>
            </w:pPr>
            <w:r w:rsidRPr="009B0318">
              <w:rPr>
                <w:rFonts w:eastAsia="Calibri"/>
                <w:sz w:val="24"/>
                <w:szCs w:val="24"/>
                <w:lang w:eastAsia="en-US"/>
              </w:rPr>
              <w:t>Содержательно-логические связи</w:t>
            </w:r>
          </w:p>
        </w:tc>
        <w:tc>
          <w:tcPr>
            <w:tcW w:w="1147" w:type="dxa"/>
            <w:vMerge w:val="restart"/>
            <w:vAlign w:val="center"/>
          </w:tcPr>
          <w:p w:rsidR="00705FB5" w:rsidRPr="009B0318" w:rsidRDefault="00705FB5" w:rsidP="00330957">
            <w:pPr>
              <w:widowControl/>
              <w:tabs>
                <w:tab w:val="left" w:pos="708"/>
              </w:tabs>
              <w:autoSpaceDE/>
              <w:adjustRightInd/>
              <w:jc w:val="center"/>
              <w:rPr>
                <w:rFonts w:eastAsia="Calibri"/>
                <w:sz w:val="24"/>
                <w:szCs w:val="24"/>
                <w:lang w:eastAsia="en-US"/>
              </w:rPr>
            </w:pPr>
            <w:r w:rsidRPr="009B0318">
              <w:rPr>
                <w:rFonts w:eastAsia="Calibri"/>
                <w:sz w:val="24"/>
                <w:szCs w:val="24"/>
                <w:lang w:eastAsia="en-US"/>
              </w:rPr>
              <w:t xml:space="preserve">Коды </w:t>
            </w:r>
            <w:proofErr w:type="spellStart"/>
            <w:proofErr w:type="gramStart"/>
            <w:r w:rsidRPr="009B0318">
              <w:rPr>
                <w:rFonts w:eastAsia="Calibri"/>
                <w:sz w:val="24"/>
                <w:szCs w:val="24"/>
                <w:lang w:eastAsia="en-US"/>
              </w:rPr>
              <w:t>форми-руемых</w:t>
            </w:r>
            <w:proofErr w:type="spellEnd"/>
            <w:proofErr w:type="gramEnd"/>
            <w:r w:rsidRPr="009B0318">
              <w:rPr>
                <w:rFonts w:eastAsia="Calibri"/>
                <w:sz w:val="24"/>
                <w:szCs w:val="24"/>
                <w:lang w:eastAsia="en-US"/>
              </w:rPr>
              <w:t xml:space="preserve"> </w:t>
            </w:r>
            <w:proofErr w:type="spellStart"/>
            <w:r w:rsidRPr="009B0318">
              <w:rPr>
                <w:rFonts w:eastAsia="Calibri"/>
                <w:sz w:val="24"/>
                <w:szCs w:val="24"/>
                <w:lang w:eastAsia="en-US"/>
              </w:rPr>
              <w:t>компе-тенций</w:t>
            </w:r>
            <w:proofErr w:type="spellEnd"/>
          </w:p>
        </w:tc>
      </w:tr>
      <w:tr w:rsidR="00705FB5" w:rsidRPr="009B0318">
        <w:tc>
          <w:tcPr>
            <w:tcW w:w="1678" w:type="dxa"/>
            <w:vMerge/>
            <w:vAlign w:val="center"/>
          </w:tcPr>
          <w:p w:rsidR="00705FB5" w:rsidRPr="009B0318" w:rsidRDefault="00705FB5" w:rsidP="00330957">
            <w:pPr>
              <w:widowControl/>
              <w:tabs>
                <w:tab w:val="left" w:pos="708"/>
              </w:tabs>
              <w:autoSpaceDE/>
              <w:adjustRightInd/>
              <w:jc w:val="both"/>
              <w:rPr>
                <w:rFonts w:eastAsia="Calibri"/>
                <w:sz w:val="24"/>
                <w:szCs w:val="24"/>
                <w:lang w:eastAsia="en-US"/>
              </w:rPr>
            </w:pPr>
          </w:p>
        </w:tc>
        <w:tc>
          <w:tcPr>
            <w:tcW w:w="2378" w:type="dxa"/>
            <w:vMerge/>
            <w:vAlign w:val="center"/>
          </w:tcPr>
          <w:p w:rsidR="00705FB5" w:rsidRPr="009B0318" w:rsidRDefault="00705FB5" w:rsidP="00330957">
            <w:pPr>
              <w:widowControl/>
              <w:tabs>
                <w:tab w:val="left" w:pos="708"/>
              </w:tabs>
              <w:autoSpaceDE/>
              <w:adjustRightInd/>
              <w:jc w:val="both"/>
              <w:rPr>
                <w:rFonts w:eastAsia="Calibri"/>
                <w:sz w:val="24"/>
                <w:szCs w:val="24"/>
                <w:lang w:eastAsia="en-US"/>
              </w:rPr>
            </w:pPr>
          </w:p>
        </w:tc>
        <w:tc>
          <w:tcPr>
            <w:tcW w:w="4368" w:type="dxa"/>
            <w:gridSpan w:val="2"/>
            <w:vAlign w:val="center"/>
          </w:tcPr>
          <w:p w:rsidR="00705FB5" w:rsidRPr="009B0318" w:rsidRDefault="00705FB5" w:rsidP="00330957">
            <w:pPr>
              <w:widowControl/>
              <w:tabs>
                <w:tab w:val="left" w:pos="708"/>
              </w:tabs>
              <w:autoSpaceDE/>
              <w:adjustRightInd/>
              <w:jc w:val="center"/>
              <w:rPr>
                <w:rFonts w:eastAsia="Calibri"/>
                <w:sz w:val="24"/>
                <w:szCs w:val="24"/>
                <w:lang w:eastAsia="en-US"/>
              </w:rPr>
            </w:pPr>
            <w:r w:rsidRPr="009B0318">
              <w:rPr>
                <w:rFonts w:eastAsia="Calibri"/>
                <w:sz w:val="24"/>
                <w:szCs w:val="24"/>
                <w:lang w:eastAsia="en-US"/>
              </w:rPr>
              <w:t>Наименование дисциплин, практик</w:t>
            </w:r>
          </w:p>
        </w:tc>
        <w:tc>
          <w:tcPr>
            <w:tcW w:w="1147" w:type="dxa"/>
            <w:vMerge/>
            <w:vAlign w:val="center"/>
          </w:tcPr>
          <w:p w:rsidR="00705FB5" w:rsidRPr="009B0318" w:rsidRDefault="00705FB5" w:rsidP="00330957">
            <w:pPr>
              <w:widowControl/>
              <w:tabs>
                <w:tab w:val="left" w:pos="708"/>
              </w:tabs>
              <w:autoSpaceDE/>
              <w:adjustRightInd/>
              <w:jc w:val="both"/>
              <w:rPr>
                <w:rFonts w:eastAsia="Calibri"/>
                <w:sz w:val="24"/>
                <w:szCs w:val="24"/>
                <w:lang w:eastAsia="en-US"/>
              </w:rPr>
            </w:pPr>
          </w:p>
        </w:tc>
      </w:tr>
      <w:tr w:rsidR="00705FB5" w:rsidRPr="009B0318">
        <w:tc>
          <w:tcPr>
            <w:tcW w:w="1678" w:type="dxa"/>
            <w:vMerge/>
            <w:vAlign w:val="center"/>
          </w:tcPr>
          <w:p w:rsidR="00705FB5" w:rsidRPr="009B0318" w:rsidRDefault="00705FB5" w:rsidP="00330957">
            <w:pPr>
              <w:widowControl/>
              <w:tabs>
                <w:tab w:val="left" w:pos="708"/>
              </w:tabs>
              <w:autoSpaceDE/>
              <w:adjustRightInd/>
              <w:jc w:val="both"/>
              <w:rPr>
                <w:rFonts w:eastAsia="Calibri"/>
                <w:sz w:val="24"/>
                <w:szCs w:val="24"/>
                <w:lang w:eastAsia="en-US"/>
              </w:rPr>
            </w:pPr>
          </w:p>
        </w:tc>
        <w:tc>
          <w:tcPr>
            <w:tcW w:w="2378" w:type="dxa"/>
            <w:vMerge/>
            <w:vAlign w:val="center"/>
          </w:tcPr>
          <w:p w:rsidR="00705FB5" w:rsidRPr="009B0318" w:rsidRDefault="00705FB5" w:rsidP="00330957">
            <w:pPr>
              <w:widowControl/>
              <w:tabs>
                <w:tab w:val="left" w:pos="708"/>
              </w:tabs>
              <w:autoSpaceDE/>
              <w:adjustRightInd/>
              <w:jc w:val="both"/>
              <w:rPr>
                <w:rFonts w:eastAsia="Calibri"/>
                <w:sz w:val="24"/>
                <w:szCs w:val="24"/>
                <w:lang w:eastAsia="en-US"/>
              </w:rPr>
            </w:pPr>
          </w:p>
        </w:tc>
        <w:tc>
          <w:tcPr>
            <w:tcW w:w="2083" w:type="dxa"/>
            <w:vAlign w:val="center"/>
          </w:tcPr>
          <w:p w:rsidR="00705FB5" w:rsidRPr="009B0318" w:rsidRDefault="00705FB5" w:rsidP="00330957">
            <w:pPr>
              <w:widowControl/>
              <w:tabs>
                <w:tab w:val="left" w:pos="708"/>
              </w:tabs>
              <w:autoSpaceDE/>
              <w:adjustRightInd/>
              <w:jc w:val="center"/>
              <w:rPr>
                <w:rFonts w:eastAsia="Calibri"/>
                <w:sz w:val="24"/>
                <w:szCs w:val="24"/>
                <w:lang w:eastAsia="en-US"/>
              </w:rPr>
            </w:pPr>
            <w:proofErr w:type="gramStart"/>
            <w:r w:rsidRPr="009B0318">
              <w:rPr>
                <w:rFonts w:eastAsia="Calibri"/>
                <w:sz w:val="24"/>
                <w:szCs w:val="24"/>
                <w:lang w:eastAsia="en-US"/>
              </w:rPr>
              <w:t>на которые оп</w:t>
            </w:r>
            <w:r w:rsidRPr="009B0318">
              <w:rPr>
                <w:rFonts w:eastAsia="Calibri"/>
                <w:sz w:val="24"/>
                <w:szCs w:val="24"/>
                <w:lang w:eastAsia="en-US"/>
              </w:rPr>
              <w:t>и</w:t>
            </w:r>
            <w:r w:rsidRPr="009B0318">
              <w:rPr>
                <w:rFonts w:eastAsia="Calibri"/>
                <w:sz w:val="24"/>
                <w:szCs w:val="24"/>
                <w:lang w:eastAsia="en-US"/>
              </w:rPr>
              <w:t>рается содерж</w:t>
            </w:r>
            <w:r w:rsidRPr="009B0318">
              <w:rPr>
                <w:rFonts w:eastAsia="Calibri"/>
                <w:sz w:val="24"/>
                <w:szCs w:val="24"/>
                <w:lang w:eastAsia="en-US"/>
              </w:rPr>
              <w:t>а</w:t>
            </w:r>
            <w:r w:rsidRPr="009B0318">
              <w:rPr>
                <w:rFonts w:eastAsia="Calibri"/>
                <w:sz w:val="24"/>
                <w:szCs w:val="24"/>
                <w:lang w:eastAsia="en-US"/>
              </w:rPr>
              <w:t>ние данной уче</w:t>
            </w:r>
            <w:r w:rsidRPr="009B0318">
              <w:rPr>
                <w:rFonts w:eastAsia="Calibri"/>
                <w:sz w:val="24"/>
                <w:szCs w:val="24"/>
                <w:lang w:eastAsia="en-US"/>
              </w:rPr>
              <w:t>б</w:t>
            </w:r>
            <w:r w:rsidRPr="009B0318">
              <w:rPr>
                <w:rFonts w:eastAsia="Calibri"/>
                <w:sz w:val="24"/>
                <w:szCs w:val="24"/>
                <w:lang w:eastAsia="en-US"/>
              </w:rPr>
              <w:t>ной дисциплины</w:t>
            </w:r>
            <w:proofErr w:type="gramEnd"/>
          </w:p>
        </w:tc>
        <w:tc>
          <w:tcPr>
            <w:tcW w:w="2285" w:type="dxa"/>
            <w:vAlign w:val="center"/>
          </w:tcPr>
          <w:p w:rsidR="00705FB5" w:rsidRPr="009B0318" w:rsidRDefault="00705FB5" w:rsidP="00330957">
            <w:pPr>
              <w:widowControl/>
              <w:tabs>
                <w:tab w:val="left" w:pos="708"/>
              </w:tabs>
              <w:autoSpaceDE/>
              <w:adjustRightInd/>
              <w:jc w:val="center"/>
              <w:rPr>
                <w:rFonts w:eastAsia="Calibri"/>
                <w:sz w:val="24"/>
                <w:szCs w:val="24"/>
                <w:lang w:eastAsia="en-US"/>
              </w:rPr>
            </w:pPr>
            <w:r w:rsidRPr="009B0318">
              <w:rPr>
                <w:rFonts w:eastAsia="Calibri"/>
                <w:sz w:val="24"/>
                <w:szCs w:val="24"/>
                <w:lang w:eastAsia="en-US"/>
              </w:rPr>
              <w:t xml:space="preserve">для </w:t>
            </w:r>
            <w:proofErr w:type="gramStart"/>
            <w:r w:rsidRPr="009B0318">
              <w:rPr>
                <w:rFonts w:eastAsia="Calibri"/>
                <w:sz w:val="24"/>
                <w:szCs w:val="24"/>
                <w:lang w:eastAsia="en-US"/>
              </w:rPr>
              <w:t>которых</w:t>
            </w:r>
            <w:proofErr w:type="gramEnd"/>
            <w:r w:rsidRPr="009B0318">
              <w:rPr>
                <w:rFonts w:eastAsia="Calibri"/>
                <w:sz w:val="24"/>
                <w:szCs w:val="24"/>
                <w:lang w:eastAsia="en-US"/>
              </w:rPr>
              <w:t xml:space="preserve"> с</w:t>
            </w:r>
            <w:r w:rsidRPr="009B0318">
              <w:rPr>
                <w:rFonts w:eastAsia="Calibri"/>
                <w:sz w:val="24"/>
                <w:szCs w:val="24"/>
                <w:lang w:eastAsia="en-US"/>
              </w:rPr>
              <w:t>о</w:t>
            </w:r>
            <w:r w:rsidRPr="009B0318">
              <w:rPr>
                <w:rFonts w:eastAsia="Calibri"/>
                <w:sz w:val="24"/>
                <w:szCs w:val="24"/>
                <w:lang w:eastAsia="en-US"/>
              </w:rPr>
              <w:t>держание данной учебной дисципл</w:t>
            </w:r>
            <w:r w:rsidRPr="009B0318">
              <w:rPr>
                <w:rFonts w:eastAsia="Calibri"/>
                <w:sz w:val="24"/>
                <w:szCs w:val="24"/>
                <w:lang w:eastAsia="en-US"/>
              </w:rPr>
              <w:t>и</w:t>
            </w:r>
            <w:r w:rsidRPr="009B0318">
              <w:rPr>
                <w:rFonts w:eastAsia="Calibri"/>
                <w:sz w:val="24"/>
                <w:szCs w:val="24"/>
                <w:lang w:eastAsia="en-US"/>
              </w:rPr>
              <w:t>ны является опорой</w:t>
            </w:r>
          </w:p>
        </w:tc>
        <w:tc>
          <w:tcPr>
            <w:tcW w:w="1147" w:type="dxa"/>
            <w:vMerge/>
            <w:vAlign w:val="center"/>
          </w:tcPr>
          <w:p w:rsidR="00705FB5" w:rsidRPr="009B0318" w:rsidRDefault="00705FB5" w:rsidP="00330957">
            <w:pPr>
              <w:widowControl/>
              <w:tabs>
                <w:tab w:val="left" w:pos="708"/>
              </w:tabs>
              <w:autoSpaceDE/>
              <w:adjustRightInd/>
              <w:jc w:val="both"/>
              <w:rPr>
                <w:rFonts w:eastAsia="Calibri"/>
                <w:sz w:val="24"/>
                <w:szCs w:val="24"/>
                <w:lang w:eastAsia="en-US"/>
              </w:rPr>
            </w:pPr>
          </w:p>
        </w:tc>
      </w:tr>
      <w:tr w:rsidR="00D33927" w:rsidRPr="009B0318">
        <w:tc>
          <w:tcPr>
            <w:tcW w:w="1678" w:type="dxa"/>
            <w:vAlign w:val="center"/>
          </w:tcPr>
          <w:p w:rsidR="00D33927" w:rsidRPr="009B0318" w:rsidRDefault="00D33927" w:rsidP="00330957">
            <w:pPr>
              <w:widowControl/>
              <w:tabs>
                <w:tab w:val="left" w:pos="708"/>
              </w:tabs>
              <w:autoSpaceDE/>
              <w:adjustRightInd/>
              <w:jc w:val="both"/>
              <w:rPr>
                <w:rFonts w:eastAsia="Calibri"/>
                <w:sz w:val="24"/>
                <w:szCs w:val="24"/>
                <w:lang w:eastAsia="en-US"/>
              </w:rPr>
            </w:pPr>
            <w:r w:rsidRPr="009B0318">
              <w:rPr>
                <w:rFonts w:eastAsia="Calibri"/>
                <w:sz w:val="24"/>
                <w:szCs w:val="24"/>
                <w:lang w:eastAsia="en-US"/>
              </w:rPr>
              <w:t>Б</w:t>
            </w:r>
            <w:proofErr w:type="gramStart"/>
            <w:r w:rsidRPr="009B0318">
              <w:rPr>
                <w:rFonts w:eastAsia="Calibri"/>
                <w:sz w:val="24"/>
                <w:szCs w:val="24"/>
                <w:lang w:eastAsia="en-US"/>
              </w:rPr>
              <w:t>1</w:t>
            </w:r>
            <w:proofErr w:type="gramEnd"/>
            <w:r w:rsidRPr="009B0318">
              <w:rPr>
                <w:rFonts w:eastAsia="Calibri"/>
                <w:sz w:val="24"/>
                <w:szCs w:val="24"/>
                <w:lang w:eastAsia="en-US"/>
              </w:rPr>
              <w:t>.Б.1</w:t>
            </w:r>
            <w:r w:rsidR="00D57D78" w:rsidRPr="009B0318">
              <w:rPr>
                <w:rFonts w:eastAsia="Calibri"/>
                <w:sz w:val="24"/>
                <w:szCs w:val="24"/>
                <w:lang w:eastAsia="en-US"/>
              </w:rPr>
              <w:t>4</w:t>
            </w:r>
          </w:p>
        </w:tc>
        <w:tc>
          <w:tcPr>
            <w:tcW w:w="2378" w:type="dxa"/>
            <w:vAlign w:val="center"/>
          </w:tcPr>
          <w:p w:rsidR="00D33927" w:rsidRPr="009B0318" w:rsidRDefault="00D33927" w:rsidP="00330957">
            <w:pPr>
              <w:widowControl/>
              <w:tabs>
                <w:tab w:val="left" w:pos="708"/>
              </w:tabs>
              <w:autoSpaceDE/>
              <w:adjustRightInd/>
              <w:jc w:val="both"/>
              <w:rPr>
                <w:rFonts w:eastAsia="Calibri"/>
                <w:sz w:val="24"/>
                <w:szCs w:val="24"/>
                <w:lang w:eastAsia="en-US"/>
              </w:rPr>
            </w:pPr>
            <w:r w:rsidRPr="009B0318">
              <w:rPr>
                <w:bCs/>
                <w:sz w:val="24"/>
                <w:szCs w:val="24"/>
              </w:rPr>
              <w:t>Безопасность жи</w:t>
            </w:r>
            <w:r w:rsidRPr="009B0318">
              <w:rPr>
                <w:bCs/>
                <w:sz w:val="24"/>
                <w:szCs w:val="24"/>
              </w:rPr>
              <w:t>з</w:t>
            </w:r>
            <w:r w:rsidRPr="009B0318">
              <w:rPr>
                <w:bCs/>
                <w:sz w:val="24"/>
                <w:szCs w:val="24"/>
              </w:rPr>
              <w:t>недеятельности</w:t>
            </w:r>
          </w:p>
        </w:tc>
        <w:tc>
          <w:tcPr>
            <w:tcW w:w="2083" w:type="dxa"/>
            <w:vAlign w:val="center"/>
          </w:tcPr>
          <w:p w:rsidR="00A5587C" w:rsidRPr="009B0318" w:rsidRDefault="007C5872" w:rsidP="00A5587C">
            <w:pPr>
              <w:widowControl/>
              <w:tabs>
                <w:tab w:val="left" w:pos="708"/>
              </w:tabs>
              <w:autoSpaceDE/>
              <w:adjustRightInd/>
              <w:jc w:val="both"/>
              <w:rPr>
                <w:rFonts w:eastAsia="Calibri"/>
                <w:sz w:val="24"/>
                <w:szCs w:val="24"/>
                <w:lang w:eastAsia="en-US"/>
              </w:rPr>
            </w:pPr>
            <w:r w:rsidRPr="009B0318">
              <w:rPr>
                <w:rFonts w:eastAsia="Calibri"/>
                <w:sz w:val="24"/>
                <w:szCs w:val="24"/>
                <w:lang w:eastAsia="en-US"/>
              </w:rPr>
              <w:t>Успешное о</w:t>
            </w:r>
            <w:r w:rsidR="00A5587C" w:rsidRPr="009B0318">
              <w:rPr>
                <w:rFonts w:eastAsia="Calibri"/>
                <w:sz w:val="24"/>
                <w:szCs w:val="24"/>
                <w:lang w:eastAsia="en-US"/>
              </w:rPr>
              <w:t>сво</w:t>
            </w:r>
            <w:r w:rsidR="00A5587C" w:rsidRPr="009B0318">
              <w:rPr>
                <w:rFonts w:eastAsia="Calibri"/>
                <w:sz w:val="24"/>
                <w:szCs w:val="24"/>
                <w:lang w:eastAsia="en-US"/>
              </w:rPr>
              <w:t>е</w:t>
            </w:r>
            <w:r w:rsidR="00A5587C" w:rsidRPr="009B0318">
              <w:rPr>
                <w:rFonts w:eastAsia="Calibri"/>
                <w:sz w:val="24"/>
                <w:szCs w:val="24"/>
                <w:lang w:eastAsia="en-US"/>
              </w:rPr>
              <w:t>ние программы учебного предм</w:t>
            </w:r>
            <w:r w:rsidR="00A5587C" w:rsidRPr="009B0318">
              <w:rPr>
                <w:rFonts w:eastAsia="Calibri"/>
                <w:sz w:val="24"/>
                <w:szCs w:val="24"/>
                <w:lang w:eastAsia="en-US"/>
              </w:rPr>
              <w:t>е</w:t>
            </w:r>
            <w:r w:rsidR="00A5587C" w:rsidRPr="009B0318">
              <w:rPr>
                <w:rFonts w:eastAsia="Calibri"/>
                <w:sz w:val="24"/>
                <w:szCs w:val="24"/>
                <w:lang w:eastAsia="en-US"/>
              </w:rPr>
              <w:t>та:</w:t>
            </w:r>
          </w:p>
          <w:p w:rsidR="00D33927" w:rsidRPr="009B0318" w:rsidRDefault="00D33927" w:rsidP="00CA3C5A">
            <w:pPr>
              <w:widowControl/>
              <w:tabs>
                <w:tab w:val="left" w:pos="708"/>
              </w:tabs>
              <w:autoSpaceDE/>
              <w:adjustRightInd/>
              <w:jc w:val="both"/>
              <w:rPr>
                <w:rFonts w:eastAsia="Calibri"/>
                <w:sz w:val="24"/>
                <w:szCs w:val="24"/>
                <w:lang w:eastAsia="en-US"/>
              </w:rPr>
            </w:pPr>
            <w:r w:rsidRPr="009B0318">
              <w:rPr>
                <w:rFonts w:eastAsia="Calibri"/>
                <w:sz w:val="24"/>
                <w:szCs w:val="24"/>
                <w:lang w:eastAsia="en-US"/>
              </w:rPr>
              <w:t>Философия</w:t>
            </w:r>
          </w:p>
        </w:tc>
        <w:tc>
          <w:tcPr>
            <w:tcW w:w="2285" w:type="dxa"/>
            <w:vAlign w:val="center"/>
          </w:tcPr>
          <w:p w:rsidR="00D33927" w:rsidRPr="009B0318" w:rsidRDefault="00612F1D" w:rsidP="00CA3C5A">
            <w:pPr>
              <w:widowControl/>
              <w:tabs>
                <w:tab w:val="left" w:pos="708"/>
              </w:tabs>
              <w:autoSpaceDE/>
              <w:adjustRightInd/>
              <w:jc w:val="both"/>
              <w:rPr>
                <w:rFonts w:eastAsia="Calibri"/>
                <w:bCs/>
                <w:sz w:val="24"/>
                <w:szCs w:val="24"/>
              </w:rPr>
            </w:pPr>
            <w:r w:rsidRPr="009B0318">
              <w:rPr>
                <w:bCs/>
                <w:sz w:val="24"/>
                <w:szCs w:val="24"/>
              </w:rPr>
              <w:t>Безопасность пре</w:t>
            </w:r>
            <w:r w:rsidRPr="009B0318">
              <w:rPr>
                <w:bCs/>
                <w:sz w:val="24"/>
                <w:szCs w:val="24"/>
              </w:rPr>
              <w:t>д</w:t>
            </w:r>
            <w:r w:rsidRPr="009B0318">
              <w:rPr>
                <w:bCs/>
                <w:sz w:val="24"/>
                <w:szCs w:val="24"/>
              </w:rPr>
              <w:t>приятий в сфере коммерции</w:t>
            </w:r>
          </w:p>
        </w:tc>
        <w:tc>
          <w:tcPr>
            <w:tcW w:w="1147" w:type="dxa"/>
            <w:vAlign w:val="center"/>
          </w:tcPr>
          <w:p w:rsidR="00D33927" w:rsidRPr="009B0318" w:rsidRDefault="00D33927" w:rsidP="004204A2">
            <w:pPr>
              <w:widowControl/>
              <w:tabs>
                <w:tab w:val="left" w:pos="708"/>
              </w:tabs>
              <w:autoSpaceDE/>
              <w:adjustRightInd/>
              <w:jc w:val="both"/>
              <w:rPr>
                <w:rFonts w:eastAsia="Calibri"/>
                <w:sz w:val="24"/>
                <w:szCs w:val="24"/>
                <w:lang w:val="en-US" w:eastAsia="en-US"/>
              </w:rPr>
            </w:pPr>
            <w:r w:rsidRPr="009B0318">
              <w:rPr>
                <w:rFonts w:eastAsia="Calibri"/>
                <w:sz w:val="24"/>
                <w:szCs w:val="24"/>
                <w:lang w:eastAsia="en-US"/>
              </w:rPr>
              <w:t>ОК-</w:t>
            </w:r>
            <w:r w:rsidR="009F416D" w:rsidRPr="009B0318">
              <w:rPr>
                <w:rFonts w:eastAsia="Calibri"/>
                <w:sz w:val="24"/>
                <w:szCs w:val="24"/>
                <w:lang w:eastAsia="en-US"/>
              </w:rPr>
              <w:t>8</w:t>
            </w:r>
            <w:r w:rsidR="00612F1D" w:rsidRPr="009B0318">
              <w:rPr>
                <w:rFonts w:eastAsia="Calibri"/>
                <w:sz w:val="24"/>
                <w:szCs w:val="24"/>
                <w:lang w:eastAsia="en-US"/>
              </w:rPr>
              <w:t xml:space="preserve"> ОК-10</w:t>
            </w:r>
          </w:p>
        </w:tc>
      </w:tr>
    </w:tbl>
    <w:p w:rsidR="004204A2" w:rsidRPr="009B0318" w:rsidRDefault="004204A2" w:rsidP="00A76E53">
      <w:pPr>
        <w:widowControl/>
        <w:autoSpaceDE/>
        <w:autoSpaceDN/>
        <w:adjustRightInd/>
        <w:ind w:firstLine="709"/>
        <w:contextualSpacing/>
        <w:jc w:val="both"/>
        <w:rPr>
          <w:rFonts w:eastAsia="Calibri"/>
          <w:b/>
          <w:spacing w:val="4"/>
          <w:sz w:val="24"/>
          <w:szCs w:val="24"/>
          <w:lang w:eastAsia="en-US"/>
        </w:rPr>
      </w:pPr>
    </w:p>
    <w:p w:rsidR="007F4B97" w:rsidRPr="009B0318" w:rsidRDefault="007F4B97" w:rsidP="00A76E53">
      <w:pPr>
        <w:widowControl/>
        <w:autoSpaceDE/>
        <w:autoSpaceDN/>
        <w:adjustRightInd/>
        <w:ind w:firstLine="709"/>
        <w:contextualSpacing/>
        <w:jc w:val="both"/>
        <w:rPr>
          <w:rFonts w:eastAsia="Calibri"/>
          <w:b/>
          <w:spacing w:val="4"/>
          <w:sz w:val="24"/>
          <w:szCs w:val="24"/>
          <w:lang w:eastAsia="en-US"/>
        </w:rPr>
      </w:pPr>
      <w:r w:rsidRPr="009B0318">
        <w:rPr>
          <w:rFonts w:eastAsia="Calibri"/>
          <w:b/>
          <w:spacing w:val="4"/>
          <w:sz w:val="24"/>
          <w:szCs w:val="24"/>
          <w:lang w:eastAsia="en-US"/>
        </w:rPr>
        <w:t xml:space="preserve">4. </w:t>
      </w:r>
      <w:r w:rsidR="00BB6C9A" w:rsidRPr="009B0318">
        <w:rPr>
          <w:rFonts w:eastAsia="Calibri"/>
          <w:b/>
          <w:spacing w:val="4"/>
          <w:sz w:val="24"/>
          <w:szCs w:val="24"/>
          <w:lang w:eastAsia="en-US"/>
        </w:rPr>
        <w:t>Объем дисциплины в зачетных единицах с указанием количества акад</w:t>
      </w:r>
      <w:r w:rsidR="00BB6C9A" w:rsidRPr="009B0318">
        <w:rPr>
          <w:rFonts w:eastAsia="Calibri"/>
          <w:b/>
          <w:spacing w:val="4"/>
          <w:sz w:val="24"/>
          <w:szCs w:val="24"/>
          <w:lang w:eastAsia="en-US"/>
        </w:rPr>
        <w:t>е</w:t>
      </w:r>
      <w:r w:rsidR="00BB6C9A" w:rsidRPr="009B0318">
        <w:rPr>
          <w:rFonts w:eastAsia="Calibri"/>
          <w:b/>
          <w:spacing w:val="4"/>
          <w:sz w:val="24"/>
          <w:szCs w:val="24"/>
          <w:lang w:eastAsia="en-US"/>
        </w:rPr>
        <w:t>мических часов, выделенных на контактную работу обучающихся с преподават</w:t>
      </w:r>
      <w:r w:rsidR="00BB6C9A" w:rsidRPr="009B0318">
        <w:rPr>
          <w:rFonts w:eastAsia="Calibri"/>
          <w:b/>
          <w:spacing w:val="4"/>
          <w:sz w:val="24"/>
          <w:szCs w:val="24"/>
          <w:lang w:eastAsia="en-US"/>
        </w:rPr>
        <w:t>е</w:t>
      </w:r>
      <w:r w:rsidR="00BB6C9A" w:rsidRPr="009B0318">
        <w:rPr>
          <w:rFonts w:eastAsia="Calibri"/>
          <w:b/>
          <w:spacing w:val="4"/>
          <w:sz w:val="24"/>
          <w:szCs w:val="24"/>
          <w:lang w:eastAsia="en-US"/>
        </w:rPr>
        <w:t>лем (по видам учебных занятий) и на самостоятельную работу обучающихся</w:t>
      </w:r>
    </w:p>
    <w:p w:rsidR="007F4B97" w:rsidRPr="009B0318" w:rsidRDefault="007F4B97" w:rsidP="00A76E53">
      <w:pPr>
        <w:ind w:firstLine="709"/>
        <w:jc w:val="both"/>
        <w:rPr>
          <w:sz w:val="24"/>
          <w:szCs w:val="24"/>
        </w:rPr>
      </w:pPr>
    </w:p>
    <w:p w:rsidR="00BB6C9A" w:rsidRPr="009B0318" w:rsidRDefault="00BB6C9A" w:rsidP="00A76E53">
      <w:pPr>
        <w:widowControl/>
        <w:autoSpaceDE/>
        <w:autoSpaceDN/>
        <w:adjustRightInd/>
        <w:ind w:firstLine="709"/>
        <w:jc w:val="both"/>
        <w:rPr>
          <w:rFonts w:eastAsia="Calibri"/>
          <w:sz w:val="24"/>
          <w:szCs w:val="24"/>
          <w:lang w:eastAsia="en-US"/>
        </w:rPr>
      </w:pPr>
      <w:r w:rsidRPr="009B0318">
        <w:rPr>
          <w:rFonts w:eastAsia="Calibri"/>
          <w:sz w:val="24"/>
          <w:szCs w:val="24"/>
          <w:lang w:eastAsia="en-US"/>
        </w:rPr>
        <w:t xml:space="preserve">Объем учебной дисциплины – </w:t>
      </w:r>
      <w:r w:rsidR="00957E66" w:rsidRPr="009B0318">
        <w:rPr>
          <w:rFonts w:eastAsia="Calibri"/>
          <w:sz w:val="24"/>
          <w:szCs w:val="24"/>
          <w:lang w:eastAsia="en-US"/>
        </w:rPr>
        <w:t>3</w:t>
      </w:r>
      <w:r w:rsidRPr="009B0318">
        <w:rPr>
          <w:rFonts w:eastAsia="Calibri"/>
          <w:sz w:val="24"/>
          <w:szCs w:val="24"/>
          <w:lang w:eastAsia="en-US"/>
        </w:rPr>
        <w:t xml:space="preserve"> зачетных единиц – </w:t>
      </w:r>
      <w:r w:rsidR="00A5652A" w:rsidRPr="009B0318">
        <w:rPr>
          <w:rFonts w:eastAsia="Calibri"/>
          <w:sz w:val="24"/>
          <w:szCs w:val="24"/>
          <w:lang w:eastAsia="en-US"/>
        </w:rPr>
        <w:t>1</w:t>
      </w:r>
      <w:r w:rsidR="00957E66" w:rsidRPr="009B0318">
        <w:rPr>
          <w:rFonts w:eastAsia="Calibri"/>
          <w:sz w:val="24"/>
          <w:szCs w:val="24"/>
          <w:lang w:eastAsia="en-US"/>
        </w:rPr>
        <w:t>08</w:t>
      </w:r>
      <w:r w:rsidR="00F6188C" w:rsidRPr="009B0318">
        <w:rPr>
          <w:rFonts w:eastAsia="Calibri"/>
          <w:sz w:val="24"/>
          <w:szCs w:val="24"/>
          <w:lang w:eastAsia="en-US"/>
        </w:rPr>
        <w:t xml:space="preserve"> академических часа</w:t>
      </w:r>
    </w:p>
    <w:p w:rsidR="00A32A5F" w:rsidRPr="009B0318" w:rsidRDefault="00FB05DD" w:rsidP="00A76E53">
      <w:pPr>
        <w:widowControl/>
        <w:autoSpaceDE/>
        <w:autoSpaceDN/>
        <w:adjustRightInd/>
        <w:ind w:firstLine="709"/>
        <w:jc w:val="both"/>
        <w:rPr>
          <w:rFonts w:eastAsia="Calibri"/>
          <w:sz w:val="24"/>
          <w:szCs w:val="24"/>
          <w:lang w:eastAsia="en-US"/>
        </w:rPr>
      </w:pPr>
      <w:r w:rsidRPr="009B0318">
        <w:rPr>
          <w:rFonts w:eastAsia="Calibri"/>
          <w:sz w:val="24"/>
          <w:szCs w:val="24"/>
          <w:lang w:eastAsia="en-US"/>
        </w:rPr>
        <w:t>Из них</w:t>
      </w:r>
      <w:r w:rsidRPr="009B0318">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A32A5F" w:rsidRPr="009B0318">
        <w:tc>
          <w:tcPr>
            <w:tcW w:w="4365" w:type="dxa"/>
          </w:tcPr>
          <w:p w:rsidR="00A32A5F" w:rsidRPr="009B0318"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9B0318" w:rsidRDefault="00A32A5F" w:rsidP="00330957">
            <w:pPr>
              <w:widowControl/>
              <w:autoSpaceDE/>
              <w:autoSpaceDN/>
              <w:adjustRightInd/>
              <w:jc w:val="center"/>
              <w:rPr>
                <w:rFonts w:eastAsia="Calibri"/>
                <w:sz w:val="24"/>
                <w:szCs w:val="24"/>
                <w:lang w:eastAsia="en-US"/>
              </w:rPr>
            </w:pPr>
            <w:r w:rsidRPr="009B0318">
              <w:rPr>
                <w:rFonts w:eastAsia="Calibri"/>
                <w:sz w:val="24"/>
                <w:szCs w:val="24"/>
                <w:lang w:eastAsia="en-US"/>
              </w:rPr>
              <w:t>Очная форма обучения</w:t>
            </w:r>
          </w:p>
        </w:tc>
        <w:tc>
          <w:tcPr>
            <w:tcW w:w="2517" w:type="dxa"/>
            <w:vAlign w:val="center"/>
          </w:tcPr>
          <w:p w:rsidR="00A76E53" w:rsidRPr="009B0318" w:rsidRDefault="00A32A5F" w:rsidP="00330957">
            <w:pPr>
              <w:widowControl/>
              <w:autoSpaceDE/>
              <w:autoSpaceDN/>
              <w:adjustRightInd/>
              <w:jc w:val="center"/>
              <w:rPr>
                <w:rFonts w:eastAsia="Calibri"/>
                <w:sz w:val="24"/>
                <w:szCs w:val="24"/>
                <w:lang w:eastAsia="en-US"/>
              </w:rPr>
            </w:pPr>
            <w:r w:rsidRPr="009B0318">
              <w:rPr>
                <w:rFonts w:eastAsia="Calibri"/>
                <w:sz w:val="24"/>
                <w:szCs w:val="24"/>
                <w:lang w:eastAsia="en-US"/>
              </w:rPr>
              <w:t xml:space="preserve">Заочная форма </w:t>
            </w:r>
          </w:p>
          <w:p w:rsidR="00A32A5F" w:rsidRPr="009B0318" w:rsidRDefault="00A32A5F" w:rsidP="00330957">
            <w:pPr>
              <w:widowControl/>
              <w:autoSpaceDE/>
              <w:autoSpaceDN/>
              <w:adjustRightInd/>
              <w:jc w:val="center"/>
              <w:rPr>
                <w:rFonts w:eastAsia="Calibri"/>
                <w:sz w:val="24"/>
                <w:szCs w:val="24"/>
                <w:lang w:eastAsia="en-US"/>
              </w:rPr>
            </w:pPr>
            <w:r w:rsidRPr="009B0318">
              <w:rPr>
                <w:rFonts w:eastAsia="Calibri"/>
                <w:sz w:val="24"/>
                <w:szCs w:val="24"/>
                <w:lang w:eastAsia="en-US"/>
              </w:rPr>
              <w:t>обучения</w:t>
            </w:r>
          </w:p>
        </w:tc>
      </w:tr>
      <w:tr w:rsidR="00A32A5F" w:rsidRPr="009B0318">
        <w:tc>
          <w:tcPr>
            <w:tcW w:w="4365" w:type="dxa"/>
          </w:tcPr>
          <w:p w:rsidR="00A32A5F" w:rsidRPr="009B0318" w:rsidRDefault="00A32A5F" w:rsidP="00330957">
            <w:pPr>
              <w:widowControl/>
              <w:autoSpaceDE/>
              <w:autoSpaceDN/>
              <w:adjustRightInd/>
              <w:jc w:val="both"/>
              <w:rPr>
                <w:rFonts w:eastAsia="Calibri"/>
                <w:sz w:val="24"/>
                <w:szCs w:val="24"/>
                <w:lang w:eastAsia="en-US"/>
              </w:rPr>
            </w:pPr>
            <w:r w:rsidRPr="009B0318">
              <w:rPr>
                <w:rFonts w:eastAsia="Calibri"/>
                <w:sz w:val="24"/>
                <w:szCs w:val="24"/>
                <w:lang w:eastAsia="en-US"/>
              </w:rPr>
              <w:t>Контактная работа</w:t>
            </w:r>
          </w:p>
        </w:tc>
        <w:tc>
          <w:tcPr>
            <w:tcW w:w="2693" w:type="dxa"/>
            <w:vAlign w:val="center"/>
          </w:tcPr>
          <w:p w:rsidR="00A32A5F" w:rsidRPr="009B0318" w:rsidRDefault="00D64F5E" w:rsidP="00330957">
            <w:pPr>
              <w:widowControl/>
              <w:autoSpaceDE/>
              <w:autoSpaceDN/>
              <w:adjustRightInd/>
              <w:jc w:val="center"/>
              <w:rPr>
                <w:rFonts w:eastAsia="Calibri"/>
                <w:sz w:val="24"/>
                <w:szCs w:val="24"/>
                <w:lang w:eastAsia="en-US"/>
              </w:rPr>
            </w:pPr>
            <w:r w:rsidRPr="009B0318">
              <w:rPr>
                <w:rFonts w:eastAsia="Calibri"/>
                <w:sz w:val="24"/>
                <w:szCs w:val="24"/>
                <w:lang w:eastAsia="en-US"/>
              </w:rPr>
              <w:t>36</w:t>
            </w:r>
          </w:p>
        </w:tc>
        <w:tc>
          <w:tcPr>
            <w:tcW w:w="2517" w:type="dxa"/>
            <w:vAlign w:val="center"/>
          </w:tcPr>
          <w:p w:rsidR="00A32A5F" w:rsidRPr="009B0318" w:rsidRDefault="00D120B8" w:rsidP="009A2F52">
            <w:pPr>
              <w:widowControl/>
              <w:autoSpaceDE/>
              <w:autoSpaceDN/>
              <w:adjustRightInd/>
              <w:jc w:val="center"/>
              <w:rPr>
                <w:rFonts w:eastAsia="Calibri"/>
                <w:sz w:val="24"/>
                <w:szCs w:val="24"/>
                <w:lang w:eastAsia="en-US"/>
              </w:rPr>
            </w:pPr>
            <w:r w:rsidRPr="009B0318">
              <w:rPr>
                <w:rFonts w:eastAsia="Calibri"/>
                <w:sz w:val="24"/>
                <w:szCs w:val="24"/>
                <w:lang w:eastAsia="en-US"/>
              </w:rPr>
              <w:t>10</w:t>
            </w:r>
          </w:p>
        </w:tc>
      </w:tr>
      <w:tr w:rsidR="00A32A5F" w:rsidRPr="009B0318">
        <w:tc>
          <w:tcPr>
            <w:tcW w:w="4365" w:type="dxa"/>
          </w:tcPr>
          <w:p w:rsidR="00A32A5F" w:rsidRPr="009B0318" w:rsidRDefault="00A32A5F" w:rsidP="00330957">
            <w:pPr>
              <w:widowControl/>
              <w:autoSpaceDE/>
              <w:autoSpaceDN/>
              <w:adjustRightInd/>
              <w:jc w:val="both"/>
              <w:rPr>
                <w:rFonts w:eastAsia="Calibri"/>
                <w:i/>
                <w:sz w:val="24"/>
                <w:szCs w:val="24"/>
                <w:lang w:eastAsia="en-US"/>
              </w:rPr>
            </w:pPr>
            <w:r w:rsidRPr="009B0318">
              <w:rPr>
                <w:rFonts w:eastAsia="Calibri"/>
                <w:i/>
                <w:sz w:val="24"/>
                <w:szCs w:val="24"/>
                <w:lang w:eastAsia="en-US"/>
              </w:rPr>
              <w:t>Лекций</w:t>
            </w:r>
          </w:p>
        </w:tc>
        <w:tc>
          <w:tcPr>
            <w:tcW w:w="2693" w:type="dxa"/>
            <w:vAlign w:val="center"/>
          </w:tcPr>
          <w:p w:rsidR="00A32A5F" w:rsidRPr="009B0318" w:rsidRDefault="00875896" w:rsidP="00330957">
            <w:pPr>
              <w:widowControl/>
              <w:autoSpaceDE/>
              <w:autoSpaceDN/>
              <w:adjustRightInd/>
              <w:jc w:val="center"/>
              <w:rPr>
                <w:rFonts w:eastAsia="Calibri"/>
                <w:sz w:val="24"/>
                <w:szCs w:val="24"/>
                <w:lang w:eastAsia="en-US"/>
              </w:rPr>
            </w:pPr>
            <w:r w:rsidRPr="009B0318">
              <w:rPr>
                <w:rFonts w:eastAsia="Calibri"/>
                <w:sz w:val="24"/>
                <w:szCs w:val="24"/>
                <w:lang w:eastAsia="en-US"/>
              </w:rPr>
              <w:t>1</w:t>
            </w:r>
            <w:r w:rsidR="00957E66" w:rsidRPr="009B0318">
              <w:rPr>
                <w:rFonts w:eastAsia="Calibri"/>
                <w:sz w:val="24"/>
                <w:szCs w:val="24"/>
                <w:lang w:eastAsia="en-US"/>
              </w:rPr>
              <w:t>8</w:t>
            </w:r>
          </w:p>
        </w:tc>
        <w:tc>
          <w:tcPr>
            <w:tcW w:w="2517" w:type="dxa"/>
            <w:vAlign w:val="center"/>
          </w:tcPr>
          <w:p w:rsidR="00A32A5F" w:rsidRPr="009B0318" w:rsidRDefault="00294564" w:rsidP="00330957">
            <w:pPr>
              <w:widowControl/>
              <w:autoSpaceDE/>
              <w:autoSpaceDN/>
              <w:adjustRightInd/>
              <w:jc w:val="center"/>
              <w:rPr>
                <w:rFonts w:eastAsia="Calibri"/>
                <w:sz w:val="24"/>
                <w:szCs w:val="24"/>
                <w:lang w:eastAsia="en-US"/>
              </w:rPr>
            </w:pPr>
            <w:r w:rsidRPr="009B0318">
              <w:rPr>
                <w:rFonts w:eastAsia="Calibri"/>
                <w:sz w:val="24"/>
                <w:szCs w:val="24"/>
                <w:lang w:eastAsia="en-US"/>
              </w:rPr>
              <w:t>4</w:t>
            </w:r>
          </w:p>
        </w:tc>
      </w:tr>
      <w:tr w:rsidR="00A32A5F" w:rsidRPr="009B0318">
        <w:tc>
          <w:tcPr>
            <w:tcW w:w="4365" w:type="dxa"/>
          </w:tcPr>
          <w:p w:rsidR="00A32A5F" w:rsidRPr="009B0318" w:rsidRDefault="00A32A5F" w:rsidP="00330957">
            <w:pPr>
              <w:widowControl/>
              <w:autoSpaceDE/>
              <w:autoSpaceDN/>
              <w:adjustRightInd/>
              <w:jc w:val="both"/>
              <w:rPr>
                <w:rFonts w:eastAsia="Calibri"/>
                <w:i/>
                <w:sz w:val="24"/>
                <w:szCs w:val="24"/>
                <w:lang w:eastAsia="en-US"/>
              </w:rPr>
            </w:pPr>
            <w:r w:rsidRPr="009B0318">
              <w:rPr>
                <w:rFonts w:eastAsia="Calibri"/>
                <w:i/>
                <w:sz w:val="24"/>
                <w:szCs w:val="24"/>
                <w:lang w:eastAsia="en-US"/>
              </w:rPr>
              <w:t>Лабораторных работ</w:t>
            </w:r>
          </w:p>
        </w:tc>
        <w:tc>
          <w:tcPr>
            <w:tcW w:w="2693" w:type="dxa"/>
            <w:vAlign w:val="center"/>
          </w:tcPr>
          <w:p w:rsidR="00A32A5F" w:rsidRPr="009B0318" w:rsidRDefault="00240A81" w:rsidP="00330957">
            <w:pPr>
              <w:widowControl/>
              <w:autoSpaceDE/>
              <w:autoSpaceDN/>
              <w:adjustRightInd/>
              <w:jc w:val="center"/>
              <w:rPr>
                <w:rFonts w:eastAsia="Calibri"/>
                <w:sz w:val="24"/>
                <w:szCs w:val="24"/>
                <w:lang w:eastAsia="en-US"/>
              </w:rPr>
            </w:pPr>
            <w:r w:rsidRPr="009B0318">
              <w:rPr>
                <w:rFonts w:eastAsia="Calibri"/>
                <w:sz w:val="24"/>
                <w:szCs w:val="24"/>
                <w:lang w:eastAsia="en-US"/>
              </w:rPr>
              <w:t>-</w:t>
            </w:r>
          </w:p>
        </w:tc>
        <w:tc>
          <w:tcPr>
            <w:tcW w:w="2517" w:type="dxa"/>
            <w:vAlign w:val="center"/>
          </w:tcPr>
          <w:p w:rsidR="00A32A5F" w:rsidRPr="009B0318" w:rsidRDefault="0047633A" w:rsidP="00330957">
            <w:pPr>
              <w:widowControl/>
              <w:autoSpaceDE/>
              <w:autoSpaceDN/>
              <w:adjustRightInd/>
              <w:jc w:val="center"/>
              <w:rPr>
                <w:rFonts w:eastAsia="Calibri"/>
                <w:sz w:val="24"/>
                <w:szCs w:val="24"/>
                <w:lang w:eastAsia="en-US"/>
              </w:rPr>
            </w:pPr>
            <w:r w:rsidRPr="009B0318">
              <w:rPr>
                <w:rFonts w:eastAsia="Calibri"/>
                <w:sz w:val="24"/>
                <w:szCs w:val="24"/>
                <w:lang w:eastAsia="en-US"/>
              </w:rPr>
              <w:t>-</w:t>
            </w:r>
          </w:p>
        </w:tc>
      </w:tr>
      <w:tr w:rsidR="00A32A5F" w:rsidRPr="009B0318">
        <w:tc>
          <w:tcPr>
            <w:tcW w:w="4365" w:type="dxa"/>
          </w:tcPr>
          <w:p w:rsidR="00A32A5F" w:rsidRPr="009B0318" w:rsidRDefault="00A32A5F" w:rsidP="00330957">
            <w:pPr>
              <w:widowControl/>
              <w:autoSpaceDE/>
              <w:autoSpaceDN/>
              <w:adjustRightInd/>
              <w:jc w:val="both"/>
              <w:rPr>
                <w:rFonts w:eastAsia="Calibri"/>
                <w:i/>
                <w:sz w:val="24"/>
                <w:szCs w:val="24"/>
                <w:lang w:eastAsia="en-US"/>
              </w:rPr>
            </w:pPr>
            <w:r w:rsidRPr="009B0318">
              <w:rPr>
                <w:rFonts w:eastAsia="Calibri"/>
                <w:i/>
                <w:sz w:val="24"/>
                <w:szCs w:val="24"/>
                <w:lang w:eastAsia="en-US"/>
              </w:rPr>
              <w:t>Практических занятий</w:t>
            </w:r>
          </w:p>
        </w:tc>
        <w:tc>
          <w:tcPr>
            <w:tcW w:w="2693" w:type="dxa"/>
            <w:vAlign w:val="center"/>
          </w:tcPr>
          <w:p w:rsidR="00A32A5F" w:rsidRPr="009B0318" w:rsidRDefault="005B5581" w:rsidP="00330957">
            <w:pPr>
              <w:widowControl/>
              <w:autoSpaceDE/>
              <w:autoSpaceDN/>
              <w:adjustRightInd/>
              <w:jc w:val="center"/>
              <w:rPr>
                <w:rFonts w:eastAsia="Calibri"/>
                <w:sz w:val="24"/>
                <w:szCs w:val="24"/>
                <w:lang w:eastAsia="en-US"/>
              </w:rPr>
            </w:pPr>
            <w:r w:rsidRPr="009B0318">
              <w:rPr>
                <w:rFonts w:eastAsia="Calibri"/>
                <w:sz w:val="24"/>
                <w:szCs w:val="24"/>
                <w:lang w:eastAsia="en-US"/>
              </w:rPr>
              <w:t>18</w:t>
            </w:r>
          </w:p>
        </w:tc>
        <w:tc>
          <w:tcPr>
            <w:tcW w:w="2517" w:type="dxa"/>
            <w:vAlign w:val="center"/>
          </w:tcPr>
          <w:p w:rsidR="00A32A5F" w:rsidRPr="009B0318" w:rsidRDefault="00D120B8" w:rsidP="00330957">
            <w:pPr>
              <w:widowControl/>
              <w:autoSpaceDE/>
              <w:autoSpaceDN/>
              <w:adjustRightInd/>
              <w:jc w:val="center"/>
              <w:rPr>
                <w:rFonts w:eastAsia="Calibri"/>
                <w:sz w:val="24"/>
                <w:szCs w:val="24"/>
                <w:lang w:eastAsia="en-US"/>
              </w:rPr>
            </w:pPr>
            <w:r w:rsidRPr="009B0318">
              <w:rPr>
                <w:rFonts w:eastAsia="Calibri"/>
                <w:sz w:val="24"/>
                <w:szCs w:val="24"/>
                <w:lang w:eastAsia="en-US"/>
              </w:rPr>
              <w:t>6</w:t>
            </w:r>
          </w:p>
        </w:tc>
      </w:tr>
      <w:tr w:rsidR="00A32A5F" w:rsidRPr="009B0318">
        <w:tc>
          <w:tcPr>
            <w:tcW w:w="4365" w:type="dxa"/>
          </w:tcPr>
          <w:p w:rsidR="00A32A5F" w:rsidRPr="009B0318" w:rsidRDefault="00A32A5F" w:rsidP="00330957">
            <w:pPr>
              <w:widowControl/>
              <w:autoSpaceDE/>
              <w:autoSpaceDN/>
              <w:adjustRightInd/>
              <w:jc w:val="both"/>
              <w:rPr>
                <w:rFonts w:eastAsia="Calibri"/>
                <w:sz w:val="24"/>
                <w:szCs w:val="24"/>
                <w:lang w:eastAsia="en-US"/>
              </w:rPr>
            </w:pPr>
            <w:r w:rsidRPr="009B0318">
              <w:rPr>
                <w:rFonts w:eastAsia="Calibri"/>
                <w:sz w:val="24"/>
                <w:szCs w:val="24"/>
                <w:lang w:eastAsia="en-US"/>
              </w:rPr>
              <w:t xml:space="preserve">Самостоятельная работа </w:t>
            </w:r>
            <w:proofErr w:type="gramStart"/>
            <w:r w:rsidRPr="009B0318">
              <w:rPr>
                <w:rFonts w:eastAsia="Calibri"/>
                <w:sz w:val="24"/>
                <w:szCs w:val="24"/>
                <w:lang w:eastAsia="en-US"/>
              </w:rPr>
              <w:t>обучающихся</w:t>
            </w:r>
            <w:proofErr w:type="gramEnd"/>
          </w:p>
        </w:tc>
        <w:tc>
          <w:tcPr>
            <w:tcW w:w="2693" w:type="dxa"/>
            <w:vAlign w:val="center"/>
          </w:tcPr>
          <w:p w:rsidR="00A32A5F" w:rsidRPr="009B0318" w:rsidRDefault="005B5581" w:rsidP="00330957">
            <w:pPr>
              <w:widowControl/>
              <w:autoSpaceDE/>
              <w:autoSpaceDN/>
              <w:adjustRightInd/>
              <w:jc w:val="center"/>
              <w:rPr>
                <w:rFonts w:eastAsia="Calibri"/>
                <w:sz w:val="24"/>
                <w:szCs w:val="24"/>
                <w:lang w:eastAsia="en-US"/>
              </w:rPr>
            </w:pPr>
            <w:r w:rsidRPr="009B0318">
              <w:rPr>
                <w:rFonts w:eastAsia="Calibri"/>
                <w:sz w:val="24"/>
                <w:szCs w:val="24"/>
                <w:lang w:eastAsia="en-US"/>
              </w:rPr>
              <w:t>72</w:t>
            </w:r>
          </w:p>
        </w:tc>
        <w:tc>
          <w:tcPr>
            <w:tcW w:w="2517" w:type="dxa"/>
            <w:vAlign w:val="center"/>
          </w:tcPr>
          <w:p w:rsidR="00A32A5F" w:rsidRPr="009B0318" w:rsidRDefault="00AB6368" w:rsidP="00330957">
            <w:pPr>
              <w:widowControl/>
              <w:autoSpaceDE/>
              <w:autoSpaceDN/>
              <w:adjustRightInd/>
              <w:jc w:val="center"/>
              <w:rPr>
                <w:rFonts w:eastAsia="Calibri"/>
                <w:sz w:val="24"/>
                <w:szCs w:val="24"/>
                <w:lang w:eastAsia="en-US"/>
              </w:rPr>
            </w:pPr>
            <w:r w:rsidRPr="009B0318">
              <w:rPr>
                <w:rFonts w:eastAsia="Calibri"/>
                <w:sz w:val="24"/>
                <w:szCs w:val="24"/>
                <w:lang w:eastAsia="en-US"/>
              </w:rPr>
              <w:t>9</w:t>
            </w:r>
            <w:r w:rsidR="00D120B8" w:rsidRPr="009B0318">
              <w:rPr>
                <w:rFonts w:eastAsia="Calibri"/>
                <w:sz w:val="24"/>
                <w:szCs w:val="24"/>
                <w:lang w:eastAsia="en-US"/>
              </w:rPr>
              <w:t>4</w:t>
            </w:r>
          </w:p>
        </w:tc>
      </w:tr>
      <w:tr w:rsidR="0047633A" w:rsidRPr="009B0318">
        <w:tc>
          <w:tcPr>
            <w:tcW w:w="4365" w:type="dxa"/>
          </w:tcPr>
          <w:p w:rsidR="0047633A" w:rsidRPr="009B0318" w:rsidRDefault="0047633A" w:rsidP="00330957">
            <w:pPr>
              <w:widowControl/>
              <w:autoSpaceDE/>
              <w:autoSpaceDN/>
              <w:adjustRightInd/>
              <w:jc w:val="both"/>
              <w:rPr>
                <w:rFonts w:eastAsia="Calibri"/>
                <w:sz w:val="24"/>
                <w:szCs w:val="24"/>
                <w:lang w:eastAsia="en-US"/>
              </w:rPr>
            </w:pPr>
            <w:r w:rsidRPr="009B0318">
              <w:rPr>
                <w:rFonts w:eastAsia="Calibri"/>
                <w:sz w:val="24"/>
                <w:szCs w:val="24"/>
                <w:lang w:eastAsia="en-US"/>
              </w:rPr>
              <w:t>Контроль</w:t>
            </w:r>
          </w:p>
        </w:tc>
        <w:tc>
          <w:tcPr>
            <w:tcW w:w="2693" w:type="dxa"/>
            <w:vAlign w:val="center"/>
          </w:tcPr>
          <w:p w:rsidR="0047633A" w:rsidRPr="009B0318" w:rsidRDefault="009A2F52" w:rsidP="004204A2">
            <w:pPr>
              <w:widowControl/>
              <w:autoSpaceDE/>
              <w:autoSpaceDN/>
              <w:adjustRightInd/>
              <w:jc w:val="center"/>
              <w:rPr>
                <w:rFonts w:eastAsia="Calibri"/>
                <w:sz w:val="24"/>
                <w:szCs w:val="24"/>
                <w:lang w:eastAsia="en-US"/>
              </w:rPr>
            </w:pPr>
            <w:r w:rsidRPr="009B0318">
              <w:rPr>
                <w:rFonts w:eastAsia="Calibri"/>
                <w:sz w:val="24"/>
                <w:szCs w:val="24"/>
                <w:lang w:eastAsia="en-US"/>
              </w:rPr>
              <w:t>-</w:t>
            </w:r>
          </w:p>
        </w:tc>
        <w:tc>
          <w:tcPr>
            <w:tcW w:w="2517" w:type="dxa"/>
            <w:vAlign w:val="center"/>
          </w:tcPr>
          <w:p w:rsidR="0047633A" w:rsidRPr="009B0318" w:rsidRDefault="00234629" w:rsidP="00330957">
            <w:pPr>
              <w:widowControl/>
              <w:autoSpaceDE/>
              <w:autoSpaceDN/>
              <w:adjustRightInd/>
              <w:jc w:val="center"/>
              <w:rPr>
                <w:rFonts w:eastAsia="Calibri"/>
                <w:sz w:val="24"/>
                <w:szCs w:val="24"/>
                <w:lang w:eastAsia="en-US"/>
              </w:rPr>
            </w:pPr>
            <w:r w:rsidRPr="009B0318">
              <w:rPr>
                <w:rFonts w:eastAsia="Calibri"/>
                <w:sz w:val="24"/>
                <w:szCs w:val="24"/>
                <w:lang w:eastAsia="en-US"/>
              </w:rPr>
              <w:t>4</w:t>
            </w:r>
          </w:p>
        </w:tc>
      </w:tr>
      <w:tr w:rsidR="00A32A5F" w:rsidRPr="009B0318">
        <w:tc>
          <w:tcPr>
            <w:tcW w:w="4365" w:type="dxa"/>
            <w:vAlign w:val="center"/>
          </w:tcPr>
          <w:p w:rsidR="00A32A5F" w:rsidRPr="009B0318" w:rsidRDefault="00A32A5F" w:rsidP="00330957">
            <w:pPr>
              <w:widowControl/>
              <w:autoSpaceDE/>
              <w:autoSpaceDN/>
              <w:adjustRightInd/>
              <w:rPr>
                <w:rFonts w:eastAsia="Calibri"/>
                <w:sz w:val="24"/>
                <w:szCs w:val="24"/>
                <w:lang w:eastAsia="en-US"/>
              </w:rPr>
            </w:pPr>
            <w:r w:rsidRPr="009B0318">
              <w:rPr>
                <w:rFonts w:eastAsia="Calibri"/>
                <w:sz w:val="24"/>
                <w:szCs w:val="24"/>
                <w:lang w:eastAsia="en-US"/>
              </w:rPr>
              <w:t>Формы промежуточной аттестации</w:t>
            </w:r>
          </w:p>
        </w:tc>
        <w:tc>
          <w:tcPr>
            <w:tcW w:w="2693" w:type="dxa"/>
            <w:vAlign w:val="center"/>
          </w:tcPr>
          <w:p w:rsidR="00A32A5F" w:rsidRPr="009B0318" w:rsidRDefault="00234629" w:rsidP="005606EC">
            <w:pPr>
              <w:widowControl/>
              <w:autoSpaceDE/>
              <w:adjustRightInd/>
              <w:jc w:val="center"/>
              <w:rPr>
                <w:rFonts w:eastAsia="Calibri"/>
                <w:sz w:val="24"/>
                <w:szCs w:val="24"/>
                <w:lang w:eastAsia="en-US"/>
              </w:rPr>
            </w:pPr>
            <w:r w:rsidRPr="009B0318">
              <w:rPr>
                <w:rFonts w:eastAsia="Calibri"/>
                <w:sz w:val="24"/>
                <w:szCs w:val="24"/>
                <w:lang w:eastAsia="en-US"/>
              </w:rPr>
              <w:t>зачет в</w:t>
            </w:r>
            <w:r w:rsidR="00653C0A" w:rsidRPr="009B0318">
              <w:rPr>
                <w:rFonts w:eastAsia="Calibri"/>
                <w:sz w:val="24"/>
                <w:szCs w:val="24"/>
                <w:lang w:eastAsia="en-US"/>
              </w:rPr>
              <w:t>о</w:t>
            </w:r>
            <w:r w:rsidR="009A2F52" w:rsidRPr="009B0318">
              <w:rPr>
                <w:rFonts w:eastAsia="Calibri"/>
                <w:sz w:val="24"/>
                <w:szCs w:val="24"/>
                <w:lang w:eastAsia="en-US"/>
              </w:rPr>
              <w:t xml:space="preserve"> </w:t>
            </w:r>
            <w:r w:rsidR="00D33927" w:rsidRPr="009B0318">
              <w:rPr>
                <w:rFonts w:eastAsia="Calibri"/>
                <w:sz w:val="24"/>
                <w:szCs w:val="24"/>
                <w:lang w:eastAsia="en-US"/>
              </w:rPr>
              <w:t>2</w:t>
            </w:r>
            <w:r w:rsidR="00027D3F" w:rsidRPr="009B0318">
              <w:rPr>
                <w:rFonts w:eastAsia="Calibri"/>
                <w:sz w:val="24"/>
                <w:szCs w:val="24"/>
                <w:lang w:eastAsia="en-US"/>
              </w:rPr>
              <w:t xml:space="preserve"> семестре</w:t>
            </w:r>
          </w:p>
        </w:tc>
        <w:tc>
          <w:tcPr>
            <w:tcW w:w="2517" w:type="dxa"/>
            <w:vAlign w:val="center"/>
          </w:tcPr>
          <w:p w:rsidR="00A32A5F" w:rsidRPr="009B0318" w:rsidRDefault="00D120B8" w:rsidP="00234629">
            <w:pPr>
              <w:widowControl/>
              <w:autoSpaceDE/>
              <w:autoSpaceDN/>
              <w:adjustRightInd/>
              <w:jc w:val="center"/>
              <w:rPr>
                <w:rFonts w:eastAsia="Calibri"/>
                <w:sz w:val="24"/>
                <w:szCs w:val="24"/>
                <w:lang w:eastAsia="en-US"/>
              </w:rPr>
            </w:pPr>
            <w:r w:rsidRPr="009B0318">
              <w:rPr>
                <w:rFonts w:eastAsia="Calibri"/>
                <w:sz w:val="24"/>
                <w:szCs w:val="24"/>
                <w:lang w:eastAsia="en-US"/>
              </w:rPr>
              <w:t>зачет в</w:t>
            </w:r>
            <w:r w:rsidR="00653C0A" w:rsidRPr="009B0318">
              <w:rPr>
                <w:rFonts w:eastAsia="Calibri"/>
                <w:sz w:val="24"/>
                <w:szCs w:val="24"/>
                <w:lang w:eastAsia="en-US"/>
              </w:rPr>
              <w:t>о</w:t>
            </w:r>
            <w:r w:rsidRPr="009B0318">
              <w:rPr>
                <w:rFonts w:eastAsia="Calibri"/>
                <w:sz w:val="24"/>
                <w:szCs w:val="24"/>
                <w:lang w:eastAsia="en-US"/>
              </w:rPr>
              <w:t xml:space="preserve"> 2 семестре</w:t>
            </w:r>
          </w:p>
        </w:tc>
      </w:tr>
    </w:tbl>
    <w:p w:rsidR="00A32A5F" w:rsidRPr="009B0318" w:rsidRDefault="00A32A5F" w:rsidP="00A76E53">
      <w:pPr>
        <w:widowControl/>
        <w:autoSpaceDE/>
        <w:autoSpaceDN/>
        <w:adjustRightInd/>
        <w:ind w:firstLine="709"/>
        <w:jc w:val="both"/>
        <w:rPr>
          <w:rFonts w:eastAsia="Calibri"/>
          <w:sz w:val="24"/>
          <w:szCs w:val="24"/>
          <w:lang w:eastAsia="en-US"/>
        </w:rPr>
      </w:pPr>
    </w:p>
    <w:p w:rsidR="007F4B97" w:rsidRPr="009B0318" w:rsidRDefault="0047572F" w:rsidP="00A76E53">
      <w:pPr>
        <w:keepNext/>
        <w:ind w:firstLine="709"/>
        <w:jc w:val="both"/>
        <w:rPr>
          <w:rFonts w:eastAsia="Calibri"/>
          <w:b/>
          <w:sz w:val="24"/>
          <w:szCs w:val="24"/>
        </w:rPr>
      </w:pPr>
      <w:r w:rsidRPr="009B0318">
        <w:rPr>
          <w:b/>
          <w:sz w:val="24"/>
          <w:szCs w:val="24"/>
        </w:rPr>
        <w:lastRenderedPageBreak/>
        <w:t xml:space="preserve">5. </w:t>
      </w:r>
      <w:r w:rsidR="0047633A" w:rsidRPr="009B0318">
        <w:rPr>
          <w:b/>
          <w:sz w:val="24"/>
          <w:szCs w:val="24"/>
        </w:rPr>
        <w:t>Содержание дисциплины, структурированное по темам (разделам) с указ</w:t>
      </w:r>
      <w:r w:rsidR="0047633A" w:rsidRPr="009B0318">
        <w:rPr>
          <w:b/>
          <w:sz w:val="24"/>
          <w:szCs w:val="24"/>
        </w:rPr>
        <w:t>а</w:t>
      </w:r>
      <w:r w:rsidR="0047633A" w:rsidRPr="009B0318">
        <w:rPr>
          <w:b/>
          <w:sz w:val="24"/>
          <w:szCs w:val="24"/>
        </w:rPr>
        <w:t>нием отведенного на них количества академических часов и видов учебных занятий</w:t>
      </w:r>
    </w:p>
    <w:p w:rsidR="007F4B97" w:rsidRPr="009B0318" w:rsidRDefault="007F4B97" w:rsidP="00A76E53">
      <w:pPr>
        <w:keepNext/>
        <w:ind w:firstLine="709"/>
        <w:contextualSpacing/>
        <w:jc w:val="both"/>
        <w:rPr>
          <w:rFonts w:eastAsia="Calibri"/>
          <w:b/>
          <w:sz w:val="24"/>
          <w:szCs w:val="24"/>
        </w:rPr>
      </w:pPr>
    </w:p>
    <w:p w:rsidR="00114770" w:rsidRPr="009B0318" w:rsidRDefault="00114770" w:rsidP="00A76E53">
      <w:pPr>
        <w:tabs>
          <w:tab w:val="left" w:pos="900"/>
        </w:tabs>
        <w:ind w:firstLine="709"/>
        <w:jc w:val="both"/>
        <w:rPr>
          <w:b/>
          <w:sz w:val="24"/>
          <w:szCs w:val="24"/>
        </w:rPr>
      </w:pPr>
      <w:r w:rsidRPr="009B0318">
        <w:rPr>
          <w:b/>
          <w:sz w:val="24"/>
          <w:szCs w:val="24"/>
        </w:rPr>
        <w:t>5.1. Тематический план для очной формы обучения</w:t>
      </w:r>
    </w:p>
    <w:p w:rsidR="00653C0A" w:rsidRPr="009B0318" w:rsidRDefault="00653C0A" w:rsidP="00A76E53">
      <w:pPr>
        <w:tabs>
          <w:tab w:val="left" w:pos="900"/>
        </w:tabs>
        <w:ind w:firstLine="709"/>
        <w:jc w:val="both"/>
        <w:rPr>
          <w:b/>
          <w:sz w:val="24"/>
          <w:szCs w:val="24"/>
        </w:rPr>
      </w:pPr>
      <w:r w:rsidRPr="009B0318">
        <w:rPr>
          <w:b/>
          <w:sz w:val="24"/>
          <w:szCs w:val="24"/>
        </w:rPr>
        <w:t>Семестр 2</w:t>
      </w:r>
    </w:p>
    <w:tbl>
      <w:tblPr>
        <w:tblW w:w="9980" w:type="dxa"/>
        <w:tblInd w:w="98" w:type="dxa"/>
        <w:tblLook w:val="04A0"/>
      </w:tblPr>
      <w:tblGrid>
        <w:gridCol w:w="5511"/>
        <w:gridCol w:w="498"/>
        <w:gridCol w:w="440"/>
        <w:gridCol w:w="678"/>
        <w:gridCol w:w="678"/>
        <w:gridCol w:w="676"/>
        <w:gridCol w:w="680"/>
        <w:gridCol w:w="819"/>
      </w:tblGrid>
      <w:tr w:rsidR="00AD5010" w:rsidRPr="009B0318">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AD5010" w:rsidRPr="009B0318" w:rsidRDefault="00AD5010" w:rsidP="00AD5010">
            <w:pPr>
              <w:widowControl/>
              <w:autoSpaceDE/>
              <w:autoSpaceDN/>
              <w:adjustRightInd/>
              <w:jc w:val="center"/>
              <w:rPr>
                <w:sz w:val="24"/>
                <w:szCs w:val="24"/>
              </w:rPr>
            </w:pPr>
            <w:r w:rsidRPr="009B0318">
              <w:rPr>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AD5010" w:rsidRPr="009B0318" w:rsidRDefault="00AD5010" w:rsidP="00AD5010">
            <w:pPr>
              <w:widowControl/>
              <w:autoSpaceDE/>
              <w:autoSpaceDN/>
              <w:adjustRightInd/>
              <w:jc w:val="center"/>
              <w:rPr>
                <w:sz w:val="24"/>
                <w:szCs w:val="24"/>
              </w:rPr>
            </w:pPr>
            <w:r w:rsidRPr="009B0318">
              <w:rPr>
                <w:sz w:val="24"/>
                <w:szCs w:val="24"/>
              </w:rPr>
              <w:t xml:space="preserve"> </w:t>
            </w:r>
          </w:p>
        </w:tc>
        <w:tc>
          <w:tcPr>
            <w:tcW w:w="680" w:type="dxa"/>
            <w:tcBorders>
              <w:top w:val="single" w:sz="8" w:space="0" w:color="auto"/>
              <w:left w:val="nil"/>
              <w:bottom w:val="single" w:sz="8" w:space="0" w:color="auto"/>
              <w:right w:val="single" w:sz="8" w:space="0" w:color="auto"/>
            </w:tcBorders>
            <w:shd w:val="clear" w:color="auto" w:fill="auto"/>
            <w:vAlign w:val="center"/>
          </w:tcPr>
          <w:p w:rsidR="00AD5010" w:rsidRPr="009B0318" w:rsidRDefault="00AD5010" w:rsidP="00AD5010">
            <w:pPr>
              <w:widowControl/>
              <w:autoSpaceDE/>
              <w:autoSpaceDN/>
              <w:adjustRightInd/>
              <w:jc w:val="center"/>
              <w:rPr>
                <w:sz w:val="24"/>
                <w:szCs w:val="24"/>
              </w:rPr>
            </w:pPr>
            <w:r w:rsidRPr="009B0318">
              <w:rPr>
                <w:sz w:val="24"/>
                <w:szCs w:val="24"/>
              </w:rPr>
              <w:t>Лек</w:t>
            </w:r>
          </w:p>
        </w:tc>
        <w:tc>
          <w:tcPr>
            <w:tcW w:w="680" w:type="dxa"/>
            <w:tcBorders>
              <w:top w:val="single" w:sz="8" w:space="0" w:color="auto"/>
              <w:left w:val="nil"/>
              <w:bottom w:val="single" w:sz="8" w:space="0" w:color="auto"/>
              <w:right w:val="single" w:sz="8" w:space="0" w:color="auto"/>
            </w:tcBorders>
            <w:shd w:val="clear" w:color="auto" w:fill="auto"/>
            <w:vAlign w:val="center"/>
          </w:tcPr>
          <w:p w:rsidR="00AD5010" w:rsidRPr="009B0318" w:rsidRDefault="00AD5010" w:rsidP="00AD5010">
            <w:pPr>
              <w:widowControl/>
              <w:autoSpaceDE/>
              <w:autoSpaceDN/>
              <w:adjustRightInd/>
              <w:jc w:val="center"/>
              <w:rPr>
                <w:sz w:val="24"/>
                <w:szCs w:val="24"/>
              </w:rPr>
            </w:pPr>
            <w:proofErr w:type="spellStart"/>
            <w:proofErr w:type="gramStart"/>
            <w:r w:rsidRPr="009B0318">
              <w:rPr>
                <w:sz w:val="24"/>
                <w:szCs w:val="24"/>
              </w:rPr>
              <w:t>Лаб</w:t>
            </w:r>
            <w:proofErr w:type="spellEnd"/>
            <w:proofErr w:type="gramEnd"/>
          </w:p>
        </w:tc>
        <w:tc>
          <w:tcPr>
            <w:tcW w:w="680" w:type="dxa"/>
            <w:tcBorders>
              <w:top w:val="single" w:sz="8" w:space="0" w:color="auto"/>
              <w:left w:val="nil"/>
              <w:bottom w:val="single" w:sz="8" w:space="0" w:color="auto"/>
              <w:right w:val="single" w:sz="8" w:space="0" w:color="auto"/>
            </w:tcBorders>
            <w:shd w:val="clear" w:color="auto" w:fill="auto"/>
            <w:vAlign w:val="center"/>
          </w:tcPr>
          <w:p w:rsidR="00AD5010" w:rsidRPr="009B0318" w:rsidRDefault="00AD5010" w:rsidP="00AD5010">
            <w:pPr>
              <w:widowControl/>
              <w:autoSpaceDE/>
              <w:autoSpaceDN/>
              <w:adjustRightInd/>
              <w:jc w:val="center"/>
              <w:rPr>
                <w:sz w:val="24"/>
                <w:szCs w:val="24"/>
              </w:rPr>
            </w:pPr>
            <w:proofErr w:type="spellStart"/>
            <w:proofErr w:type="gramStart"/>
            <w:r w:rsidRPr="009B0318">
              <w:rPr>
                <w:sz w:val="24"/>
                <w:szCs w:val="24"/>
              </w:rPr>
              <w:t>Пр</w:t>
            </w:r>
            <w:proofErr w:type="spellEnd"/>
            <w:proofErr w:type="gramEnd"/>
          </w:p>
        </w:tc>
        <w:tc>
          <w:tcPr>
            <w:tcW w:w="680" w:type="dxa"/>
            <w:tcBorders>
              <w:top w:val="single" w:sz="8" w:space="0" w:color="auto"/>
              <w:left w:val="nil"/>
              <w:bottom w:val="single" w:sz="8" w:space="0" w:color="auto"/>
              <w:right w:val="single" w:sz="8" w:space="0" w:color="auto"/>
            </w:tcBorders>
            <w:shd w:val="clear" w:color="auto" w:fill="auto"/>
            <w:vAlign w:val="center"/>
          </w:tcPr>
          <w:p w:rsidR="00AD5010" w:rsidRPr="009B0318" w:rsidRDefault="00AD5010" w:rsidP="00AD5010">
            <w:pPr>
              <w:widowControl/>
              <w:autoSpaceDE/>
              <w:autoSpaceDN/>
              <w:adjustRightInd/>
              <w:jc w:val="center"/>
              <w:rPr>
                <w:sz w:val="24"/>
                <w:szCs w:val="24"/>
              </w:rPr>
            </w:pPr>
            <w:r w:rsidRPr="009B0318">
              <w:rPr>
                <w:sz w:val="24"/>
                <w:szCs w:val="24"/>
              </w:rPr>
              <w:t>СРС</w:t>
            </w:r>
          </w:p>
        </w:tc>
        <w:tc>
          <w:tcPr>
            <w:tcW w:w="780" w:type="dxa"/>
            <w:tcBorders>
              <w:top w:val="single" w:sz="8" w:space="0" w:color="auto"/>
              <w:left w:val="nil"/>
              <w:bottom w:val="single" w:sz="8" w:space="0" w:color="auto"/>
              <w:right w:val="single" w:sz="8" w:space="0" w:color="auto"/>
            </w:tcBorders>
            <w:shd w:val="clear" w:color="auto" w:fill="auto"/>
            <w:vAlign w:val="center"/>
          </w:tcPr>
          <w:p w:rsidR="00AD5010" w:rsidRPr="009B0318" w:rsidRDefault="00AD5010" w:rsidP="00AD5010">
            <w:pPr>
              <w:widowControl/>
              <w:autoSpaceDE/>
              <w:autoSpaceDN/>
              <w:adjustRightInd/>
              <w:jc w:val="center"/>
              <w:rPr>
                <w:b/>
                <w:bCs/>
                <w:sz w:val="24"/>
                <w:szCs w:val="24"/>
              </w:rPr>
            </w:pPr>
            <w:r w:rsidRPr="009B0318">
              <w:rPr>
                <w:b/>
                <w:bCs/>
                <w:sz w:val="24"/>
                <w:szCs w:val="24"/>
              </w:rPr>
              <w:t>Всего</w:t>
            </w:r>
          </w:p>
        </w:tc>
      </w:tr>
      <w:tr w:rsidR="00AD5010" w:rsidRPr="009B0318">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tcPr>
          <w:p w:rsidR="00AD5010" w:rsidRPr="009B0318" w:rsidRDefault="00AD5010" w:rsidP="00AD5010">
            <w:pPr>
              <w:widowControl/>
              <w:autoSpaceDE/>
              <w:autoSpaceDN/>
              <w:adjustRightInd/>
              <w:jc w:val="center"/>
              <w:rPr>
                <w:sz w:val="24"/>
                <w:szCs w:val="24"/>
              </w:rPr>
            </w:pPr>
            <w:r w:rsidRPr="009B0318">
              <w:rPr>
                <w:sz w:val="24"/>
                <w:szCs w:val="24"/>
              </w:rPr>
              <w:t xml:space="preserve">Раздел 1. </w:t>
            </w:r>
            <w:r w:rsidR="00401BC3" w:rsidRPr="009B0318">
              <w:rPr>
                <w:sz w:val="24"/>
                <w:szCs w:val="24"/>
              </w:rPr>
              <w:t>Охрана здоровья</w:t>
            </w:r>
          </w:p>
        </w:tc>
      </w:tr>
      <w:tr w:rsidR="002E1768" w:rsidRPr="009B0318">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2E1768" w:rsidRPr="009B0318" w:rsidRDefault="002E1768" w:rsidP="004E2D84">
            <w:pPr>
              <w:widowControl/>
              <w:autoSpaceDE/>
              <w:autoSpaceDN/>
              <w:adjustRightInd/>
              <w:jc w:val="center"/>
              <w:rPr>
                <w:sz w:val="24"/>
                <w:szCs w:val="24"/>
              </w:rPr>
            </w:pPr>
            <w:r w:rsidRPr="009B0318">
              <w:rPr>
                <w:sz w:val="24"/>
                <w:szCs w:val="24"/>
              </w:rPr>
              <w:t xml:space="preserve">  Понятия здоровья, характеристика компонентов здоровья</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b/>
                <w:bCs/>
                <w:sz w:val="24"/>
                <w:szCs w:val="24"/>
              </w:rPr>
            </w:pPr>
            <w:r w:rsidRPr="009B0318">
              <w:rPr>
                <w:b/>
                <w:bCs/>
                <w:sz w:val="24"/>
                <w:szCs w:val="24"/>
              </w:rPr>
              <w:t>9</w:t>
            </w:r>
          </w:p>
        </w:tc>
      </w:tr>
      <w:tr w:rsidR="002E1768" w:rsidRPr="009B0318">
        <w:trPr>
          <w:trHeight w:val="810"/>
        </w:trPr>
        <w:tc>
          <w:tcPr>
            <w:tcW w:w="5580" w:type="dxa"/>
            <w:vMerge/>
            <w:tcBorders>
              <w:top w:val="nil"/>
              <w:left w:val="single" w:sz="8" w:space="0" w:color="auto"/>
              <w:bottom w:val="single" w:sz="8" w:space="0" w:color="000000"/>
              <w:right w:val="single" w:sz="8" w:space="0" w:color="auto"/>
            </w:tcBorders>
            <w:vAlign w:val="center"/>
          </w:tcPr>
          <w:p w:rsidR="002E1768" w:rsidRPr="009B0318" w:rsidRDefault="002E1768" w:rsidP="00AD5010">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2</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b/>
                <w:bCs/>
                <w:i/>
                <w:iCs/>
                <w:sz w:val="24"/>
                <w:szCs w:val="24"/>
              </w:rPr>
            </w:pPr>
            <w:r w:rsidRPr="009B0318">
              <w:rPr>
                <w:b/>
                <w:bCs/>
                <w:i/>
                <w:iCs/>
                <w:sz w:val="24"/>
                <w:szCs w:val="24"/>
              </w:rPr>
              <w:t>2</w:t>
            </w:r>
          </w:p>
        </w:tc>
      </w:tr>
      <w:tr w:rsidR="002E1768" w:rsidRPr="009B0318">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2E1768" w:rsidRPr="009B0318" w:rsidRDefault="002E1768" w:rsidP="004E2D84">
            <w:pPr>
              <w:widowControl/>
              <w:autoSpaceDE/>
              <w:autoSpaceDN/>
              <w:adjustRightInd/>
              <w:jc w:val="center"/>
              <w:rPr>
                <w:sz w:val="24"/>
                <w:szCs w:val="24"/>
              </w:rPr>
            </w:pPr>
            <w:r w:rsidRPr="009B0318">
              <w:rPr>
                <w:sz w:val="24"/>
                <w:szCs w:val="24"/>
              </w:rPr>
              <w:t>Условия жизнедеятельности человека. Организ</w:t>
            </w:r>
            <w:r w:rsidRPr="009B0318">
              <w:rPr>
                <w:sz w:val="24"/>
                <w:szCs w:val="24"/>
              </w:rPr>
              <w:t>а</w:t>
            </w:r>
            <w:r w:rsidRPr="009B0318">
              <w:rPr>
                <w:sz w:val="24"/>
                <w:szCs w:val="24"/>
              </w:rPr>
              <w:t xml:space="preserve">ция питания </w:t>
            </w:r>
            <w:proofErr w:type="gramStart"/>
            <w:r w:rsidRPr="009B0318">
              <w:rPr>
                <w:sz w:val="24"/>
                <w:szCs w:val="24"/>
              </w:rPr>
              <w:t>обучающихся</w:t>
            </w:r>
            <w:proofErr w:type="gramEnd"/>
            <w:r w:rsidRPr="009B0318">
              <w:rPr>
                <w:sz w:val="24"/>
                <w:szCs w:val="24"/>
              </w:rPr>
              <w:t>.</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b/>
                <w:bCs/>
                <w:sz w:val="24"/>
                <w:szCs w:val="24"/>
              </w:rPr>
            </w:pPr>
            <w:r w:rsidRPr="009B0318">
              <w:rPr>
                <w:b/>
                <w:bCs/>
                <w:sz w:val="24"/>
                <w:szCs w:val="24"/>
              </w:rPr>
              <w:t>11</w:t>
            </w:r>
          </w:p>
        </w:tc>
      </w:tr>
      <w:tr w:rsidR="002E1768" w:rsidRPr="009B0318">
        <w:trPr>
          <w:trHeight w:val="810"/>
        </w:trPr>
        <w:tc>
          <w:tcPr>
            <w:tcW w:w="5580" w:type="dxa"/>
            <w:vMerge/>
            <w:tcBorders>
              <w:top w:val="nil"/>
              <w:left w:val="single" w:sz="8" w:space="0" w:color="auto"/>
              <w:bottom w:val="single" w:sz="8" w:space="0" w:color="000000"/>
              <w:right w:val="single" w:sz="8" w:space="0" w:color="auto"/>
            </w:tcBorders>
            <w:vAlign w:val="center"/>
          </w:tcPr>
          <w:p w:rsidR="002E1768" w:rsidRPr="009B0318" w:rsidRDefault="002E1768" w:rsidP="00AD5010">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2</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b/>
                <w:bCs/>
                <w:i/>
                <w:iCs/>
                <w:sz w:val="24"/>
                <w:szCs w:val="24"/>
              </w:rPr>
            </w:pPr>
            <w:r w:rsidRPr="009B0318">
              <w:rPr>
                <w:b/>
                <w:bCs/>
                <w:i/>
                <w:iCs/>
                <w:sz w:val="24"/>
                <w:szCs w:val="24"/>
              </w:rPr>
              <w:t>4</w:t>
            </w:r>
          </w:p>
        </w:tc>
      </w:tr>
      <w:tr w:rsidR="002E1768" w:rsidRPr="009B0318">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2E1768" w:rsidRPr="009B0318" w:rsidRDefault="002E1768" w:rsidP="004E2D84">
            <w:pPr>
              <w:widowControl/>
              <w:autoSpaceDE/>
              <w:autoSpaceDN/>
              <w:adjustRightInd/>
              <w:jc w:val="center"/>
              <w:rPr>
                <w:sz w:val="24"/>
                <w:szCs w:val="24"/>
              </w:rPr>
            </w:pPr>
            <w:r w:rsidRPr="009B0318">
              <w:rPr>
                <w:rStyle w:val="rvts6"/>
                <w:sz w:val="24"/>
                <w:szCs w:val="24"/>
              </w:rPr>
              <w:t xml:space="preserve">Негативные факторы  </w:t>
            </w:r>
            <w:proofErr w:type="spellStart"/>
            <w:r w:rsidRPr="009B0318">
              <w:rPr>
                <w:rStyle w:val="rvts6"/>
                <w:sz w:val="24"/>
                <w:szCs w:val="24"/>
              </w:rPr>
              <w:t>техносферы</w:t>
            </w:r>
            <w:proofErr w:type="spellEnd"/>
            <w:r w:rsidRPr="009B0318">
              <w:rPr>
                <w:rStyle w:val="rvts6"/>
                <w:sz w:val="24"/>
                <w:szCs w:val="24"/>
              </w:rPr>
              <w:t xml:space="preserve">. Воздействие негативных факторов на человека. </w:t>
            </w:r>
            <w:r w:rsidRPr="009B0318">
              <w:rPr>
                <w:sz w:val="24"/>
                <w:szCs w:val="24"/>
              </w:rPr>
              <w:t xml:space="preserve">Обеспечение безопасности </w:t>
            </w:r>
            <w:proofErr w:type="gramStart"/>
            <w:r w:rsidRPr="009B0318">
              <w:rPr>
                <w:sz w:val="24"/>
                <w:szCs w:val="24"/>
              </w:rPr>
              <w:t>обучающихся</w:t>
            </w:r>
            <w:proofErr w:type="gramEnd"/>
            <w:r w:rsidRPr="009B0318">
              <w:rPr>
                <w:sz w:val="24"/>
                <w:szCs w:val="24"/>
              </w:rPr>
              <w:t xml:space="preserve"> во время пребывания в организации, осуществляющей образовательную деятельность.</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b/>
                <w:bCs/>
                <w:sz w:val="24"/>
                <w:szCs w:val="24"/>
              </w:rPr>
            </w:pPr>
            <w:r w:rsidRPr="009B0318">
              <w:rPr>
                <w:b/>
                <w:bCs/>
                <w:sz w:val="24"/>
                <w:szCs w:val="24"/>
              </w:rPr>
              <w:t>11</w:t>
            </w:r>
          </w:p>
        </w:tc>
      </w:tr>
      <w:tr w:rsidR="00AD5010" w:rsidRPr="009B0318">
        <w:trPr>
          <w:trHeight w:val="810"/>
        </w:trPr>
        <w:tc>
          <w:tcPr>
            <w:tcW w:w="5580" w:type="dxa"/>
            <w:vMerge/>
            <w:tcBorders>
              <w:top w:val="nil"/>
              <w:left w:val="single" w:sz="8" w:space="0" w:color="auto"/>
              <w:bottom w:val="single" w:sz="8" w:space="0" w:color="000000"/>
              <w:right w:val="single" w:sz="8" w:space="0" w:color="auto"/>
            </w:tcBorders>
            <w:vAlign w:val="center"/>
          </w:tcPr>
          <w:p w:rsidR="00AD5010" w:rsidRPr="009B0318" w:rsidRDefault="00AD5010" w:rsidP="00AD5010">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b/>
                <w:bCs/>
                <w:i/>
                <w:iCs/>
                <w:sz w:val="24"/>
                <w:szCs w:val="24"/>
              </w:rPr>
            </w:pPr>
            <w:r w:rsidRPr="009B0318">
              <w:rPr>
                <w:b/>
                <w:bCs/>
                <w:i/>
                <w:iCs/>
                <w:sz w:val="24"/>
                <w:szCs w:val="24"/>
              </w:rPr>
              <w:t>0</w:t>
            </w:r>
          </w:p>
        </w:tc>
      </w:tr>
      <w:tr w:rsidR="00AD5010" w:rsidRPr="009B0318">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tcPr>
          <w:p w:rsidR="00AD5010" w:rsidRPr="009B0318" w:rsidRDefault="00AD5010" w:rsidP="00AD5010">
            <w:pPr>
              <w:widowControl/>
              <w:autoSpaceDE/>
              <w:autoSpaceDN/>
              <w:adjustRightInd/>
              <w:jc w:val="center"/>
              <w:rPr>
                <w:sz w:val="24"/>
                <w:szCs w:val="24"/>
              </w:rPr>
            </w:pPr>
            <w:r w:rsidRPr="009B0318">
              <w:rPr>
                <w:sz w:val="24"/>
                <w:szCs w:val="24"/>
              </w:rPr>
              <w:t xml:space="preserve">Раздел II.  Управление безопасностью жизнедеятельности </w:t>
            </w:r>
          </w:p>
        </w:tc>
      </w:tr>
      <w:tr w:rsidR="002E1768" w:rsidRPr="009B0318">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2E1768" w:rsidRPr="009B0318" w:rsidRDefault="002E1768" w:rsidP="004E2D84">
            <w:pPr>
              <w:widowControl/>
              <w:autoSpaceDE/>
              <w:autoSpaceDN/>
              <w:adjustRightInd/>
              <w:jc w:val="center"/>
              <w:rPr>
                <w:sz w:val="24"/>
                <w:szCs w:val="24"/>
              </w:rPr>
            </w:pPr>
            <w:r w:rsidRPr="009B0318">
              <w:rPr>
                <w:rStyle w:val="rvts7"/>
                <w:sz w:val="24"/>
                <w:szCs w:val="24"/>
              </w:rPr>
              <w:t>Правовые, нормативные и организационные осн</w:t>
            </w:r>
            <w:r w:rsidRPr="009B0318">
              <w:rPr>
                <w:rStyle w:val="rvts7"/>
                <w:sz w:val="24"/>
                <w:szCs w:val="24"/>
              </w:rPr>
              <w:t>о</w:t>
            </w:r>
            <w:r w:rsidRPr="009B0318">
              <w:rPr>
                <w:rStyle w:val="rvts7"/>
                <w:sz w:val="24"/>
                <w:szCs w:val="24"/>
              </w:rPr>
              <w:t xml:space="preserve">вы охраны труда в организации.  Организация </w:t>
            </w:r>
            <w:r w:rsidRPr="009B0318">
              <w:rPr>
                <w:sz w:val="24"/>
                <w:szCs w:val="24"/>
              </w:rPr>
              <w:t>м</w:t>
            </w:r>
            <w:r w:rsidRPr="009B0318">
              <w:rPr>
                <w:sz w:val="24"/>
                <w:szCs w:val="24"/>
              </w:rPr>
              <w:t>е</w:t>
            </w:r>
            <w:r w:rsidRPr="009B0318">
              <w:rPr>
                <w:sz w:val="24"/>
                <w:szCs w:val="24"/>
              </w:rPr>
              <w:t>дицинских осмотров, в том числе профилактич</w:t>
            </w:r>
            <w:r w:rsidRPr="009B0318">
              <w:rPr>
                <w:sz w:val="24"/>
                <w:szCs w:val="24"/>
              </w:rPr>
              <w:t>е</w:t>
            </w:r>
            <w:r w:rsidRPr="009B0318">
              <w:rPr>
                <w:sz w:val="24"/>
                <w:szCs w:val="24"/>
              </w:rPr>
              <w:t>ских медицинских осмотров, в связи с занятиями физической культурой и спортом, и диспансериз</w:t>
            </w:r>
            <w:r w:rsidRPr="009B0318">
              <w:rPr>
                <w:sz w:val="24"/>
                <w:szCs w:val="24"/>
              </w:rPr>
              <w:t>а</w:t>
            </w:r>
            <w:r w:rsidRPr="009B0318">
              <w:rPr>
                <w:sz w:val="24"/>
                <w:szCs w:val="24"/>
              </w:rPr>
              <w:t>ции, в соответствии с законодательством Росси</w:t>
            </w:r>
            <w:r w:rsidRPr="009B0318">
              <w:rPr>
                <w:sz w:val="24"/>
                <w:szCs w:val="24"/>
              </w:rPr>
              <w:t>й</w:t>
            </w:r>
            <w:r w:rsidRPr="009B0318">
              <w:rPr>
                <w:sz w:val="24"/>
                <w:szCs w:val="24"/>
              </w:rPr>
              <w:t>ской Федерации.</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5</w:t>
            </w:r>
          </w:p>
        </w:tc>
        <w:tc>
          <w:tcPr>
            <w:tcW w:w="7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b/>
                <w:bCs/>
                <w:sz w:val="24"/>
                <w:szCs w:val="24"/>
              </w:rPr>
            </w:pPr>
            <w:r w:rsidRPr="009B0318">
              <w:rPr>
                <w:b/>
                <w:bCs/>
                <w:sz w:val="24"/>
                <w:szCs w:val="24"/>
              </w:rPr>
              <w:t>9</w:t>
            </w:r>
          </w:p>
        </w:tc>
      </w:tr>
      <w:tr w:rsidR="002E1768" w:rsidRPr="009B0318">
        <w:trPr>
          <w:trHeight w:val="810"/>
        </w:trPr>
        <w:tc>
          <w:tcPr>
            <w:tcW w:w="5580" w:type="dxa"/>
            <w:vMerge/>
            <w:tcBorders>
              <w:top w:val="nil"/>
              <w:left w:val="single" w:sz="8" w:space="0" w:color="auto"/>
              <w:bottom w:val="single" w:sz="8" w:space="0" w:color="000000"/>
              <w:right w:val="single" w:sz="8" w:space="0" w:color="auto"/>
            </w:tcBorders>
            <w:vAlign w:val="center"/>
          </w:tcPr>
          <w:p w:rsidR="002E1768" w:rsidRPr="009B0318" w:rsidRDefault="002E1768" w:rsidP="00AD5010">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b/>
                <w:bCs/>
                <w:i/>
                <w:iCs/>
                <w:sz w:val="24"/>
                <w:szCs w:val="24"/>
              </w:rPr>
            </w:pPr>
            <w:r w:rsidRPr="009B0318">
              <w:rPr>
                <w:b/>
                <w:bCs/>
                <w:i/>
                <w:iCs/>
                <w:sz w:val="24"/>
                <w:szCs w:val="24"/>
              </w:rPr>
              <w:t>0</w:t>
            </w:r>
          </w:p>
        </w:tc>
      </w:tr>
      <w:tr w:rsidR="002E1768" w:rsidRPr="009B0318">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2E1768" w:rsidRPr="009B0318" w:rsidRDefault="002E1768" w:rsidP="004E2D84">
            <w:pPr>
              <w:widowControl/>
              <w:autoSpaceDE/>
              <w:autoSpaceDN/>
              <w:adjustRightInd/>
              <w:jc w:val="center"/>
              <w:rPr>
                <w:sz w:val="24"/>
                <w:szCs w:val="24"/>
              </w:rPr>
            </w:pPr>
            <w:r w:rsidRPr="009B0318">
              <w:rPr>
                <w:rStyle w:val="rvts7"/>
                <w:sz w:val="24"/>
                <w:szCs w:val="24"/>
              </w:rPr>
              <w:t xml:space="preserve">Особенности обеспечения безопасных условий труда в  профессиональной деятельности. </w:t>
            </w:r>
            <w:r w:rsidRPr="009B0318">
              <w:rPr>
                <w:sz w:val="24"/>
                <w:szCs w:val="24"/>
              </w:rPr>
              <w:t>Опред</w:t>
            </w:r>
            <w:r w:rsidRPr="009B0318">
              <w:rPr>
                <w:sz w:val="24"/>
                <w:szCs w:val="24"/>
              </w:rPr>
              <w:t>е</w:t>
            </w:r>
            <w:r w:rsidRPr="009B0318">
              <w:rPr>
                <w:sz w:val="24"/>
                <w:szCs w:val="24"/>
              </w:rPr>
              <w:t xml:space="preserve">ление оптимальной учебной, </w:t>
            </w:r>
            <w:proofErr w:type="spellStart"/>
            <w:r w:rsidRPr="009B0318">
              <w:rPr>
                <w:sz w:val="24"/>
                <w:szCs w:val="24"/>
              </w:rPr>
              <w:t>внеучебной</w:t>
            </w:r>
            <w:proofErr w:type="spellEnd"/>
            <w:r w:rsidRPr="009B0318">
              <w:rPr>
                <w:sz w:val="24"/>
                <w:szCs w:val="24"/>
              </w:rPr>
              <w:t xml:space="preserve"> нагрузки, режима учебных занятий и продолжительности каникул. Профилактика несчастных случаев с </w:t>
            </w:r>
            <w:proofErr w:type="gramStart"/>
            <w:r w:rsidRPr="009B0318">
              <w:rPr>
                <w:sz w:val="24"/>
                <w:szCs w:val="24"/>
              </w:rPr>
              <w:t>об</w:t>
            </w:r>
            <w:r w:rsidRPr="009B0318">
              <w:rPr>
                <w:sz w:val="24"/>
                <w:szCs w:val="24"/>
              </w:rPr>
              <w:t>у</w:t>
            </w:r>
            <w:r w:rsidRPr="009B0318">
              <w:rPr>
                <w:sz w:val="24"/>
                <w:szCs w:val="24"/>
              </w:rPr>
              <w:t>чающимися</w:t>
            </w:r>
            <w:proofErr w:type="gramEnd"/>
            <w:r w:rsidRPr="009B0318">
              <w:rPr>
                <w:sz w:val="24"/>
                <w:szCs w:val="24"/>
              </w:rPr>
              <w:t xml:space="preserve"> во время пребывания в организации, осуществляющей образовательную деятельность.</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b/>
                <w:bCs/>
                <w:sz w:val="24"/>
                <w:szCs w:val="24"/>
              </w:rPr>
            </w:pPr>
            <w:r w:rsidRPr="009B0318">
              <w:rPr>
                <w:b/>
                <w:bCs/>
                <w:sz w:val="24"/>
                <w:szCs w:val="24"/>
              </w:rPr>
              <w:t>9</w:t>
            </w:r>
          </w:p>
        </w:tc>
      </w:tr>
      <w:tr w:rsidR="002E1768" w:rsidRPr="009B0318">
        <w:trPr>
          <w:trHeight w:val="810"/>
        </w:trPr>
        <w:tc>
          <w:tcPr>
            <w:tcW w:w="5580" w:type="dxa"/>
            <w:vMerge/>
            <w:tcBorders>
              <w:top w:val="nil"/>
              <w:left w:val="single" w:sz="8" w:space="0" w:color="auto"/>
              <w:bottom w:val="single" w:sz="8" w:space="0" w:color="000000"/>
              <w:right w:val="single" w:sz="8" w:space="0" w:color="auto"/>
            </w:tcBorders>
            <w:vAlign w:val="center"/>
          </w:tcPr>
          <w:p w:rsidR="002E1768" w:rsidRPr="009B0318" w:rsidRDefault="002E1768" w:rsidP="00AD5010">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b/>
                <w:bCs/>
                <w:i/>
                <w:iCs/>
                <w:sz w:val="24"/>
                <w:szCs w:val="24"/>
              </w:rPr>
            </w:pPr>
            <w:r w:rsidRPr="009B0318">
              <w:rPr>
                <w:b/>
                <w:bCs/>
                <w:i/>
                <w:iCs/>
                <w:sz w:val="24"/>
                <w:szCs w:val="24"/>
              </w:rPr>
              <w:t>0</w:t>
            </w:r>
          </w:p>
        </w:tc>
      </w:tr>
      <w:tr w:rsidR="002E1768" w:rsidRPr="009B0318">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2E1768" w:rsidRPr="009B0318" w:rsidRDefault="002E1768" w:rsidP="004E2D84">
            <w:pPr>
              <w:widowControl/>
              <w:autoSpaceDE/>
              <w:autoSpaceDN/>
              <w:adjustRightInd/>
              <w:jc w:val="center"/>
              <w:rPr>
                <w:sz w:val="24"/>
                <w:szCs w:val="24"/>
              </w:rPr>
            </w:pPr>
            <w:r w:rsidRPr="009B0318">
              <w:rPr>
                <w:bCs/>
                <w:sz w:val="24"/>
                <w:szCs w:val="24"/>
              </w:rPr>
              <w:lastRenderedPageBreak/>
              <w:t>Методы защиты в условиях чрезвычайных ситу</w:t>
            </w:r>
            <w:r w:rsidRPr="009B0318">
              <w:rPr>
                <w:bCs/>
                <w:sz w:val="24"/>
                <w:szCs w:val="24"/>
              </w:rPr>
              <w:t>а</w:t>
            </w:r>
            <w:r w:rsidRPr="009B0318">
              <w:rPr>
                <w:bCs/>
                <w:sz w:val="24"/>
                <w:szCs w:val="24"/>
              </w:rPr>
              <w:t>ций</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4</w:t>
            </w:r>
          </w:p>
        </w:tc>
        <w:tc>
          <w:tcPr>
            <w:tcW w:w="7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b/>
                <w:bCs/>
                <w:sz w:val="24"/>
                <w:szCs w:val="24"/>
              </w:rPr>
            </w:pPr>
            <w:r w:rsidRPr="009B0318">
              <w:rPr>
                <w:b/>
                <w:bCs/>
                <w:sz w:val="24"/>
                <w:szCs w:val="24"/>
              </w:rPr>
              <w:t>8</w:t>
            </w:r>
          </w:p>
        </w:tc>
      </w:tr>
      <w:tr w:rsidR="00AD5010" w:rsidRPr="009B0318">
        <w:trPr>
          <w:trHeight w:val="810"/>
        </w:trPr>
        <w:tc>
          <w:tcPr>
            <w:tcW w:w="5580" w:type="dxa"/>
            <w:vMerge/>
            <w:tcBorders>
              <w:top w:val="nil"/>
              <w:left w:val="single" w:sz="8" w:space="0" w:color="auto"/>
              <w:bottom w:val="single" w:sz="8" w:space="0" w:color="000000"/>
              <w:right w:val="single" w:sz="8" w:space="0" w:color="auto"/>
            </w:tcBorders>
            <w:vAlign w:val="center"/>
          </w:tcPr>
          <w:p w:rsidR="00AD5010" w:rsidRPr="009B0318" w:rsidRDefault="00AD5010" w:rsidP="00AD5010">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b/>
                <w:bCs/>
                <w:i/>
                <w:iCs/>
                <w:sz w:val="24"/>
                <w:szCs w:val="24"/>
              </w:rPr>
            </w:pPr>
            <w:r w:rsidRPr="009B0318">
              <w:rPr>
                <w:b/>
                <w:bCs/>
                <w:i/>
                <w:iCs/>
                <w:sz w:val="24"/>
                <w:szCs w:val="24"/>
              </w:rPr>
              <w:t>0</w:t>
            </w:r>
          </w:p>
        </w:tc>
      </w:tr>
      <w:tr w:rsidR="00AD5010" w:rsidRPr="009B0318">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tcPr>
          <w:p w:rsidR="00AD5010" w:rsidRPr="009B0318" w:rsidRDefault="00AD5010" w:rsidP="00AD5010">
            <w:pPr>
              <w:widowControl/>
              <w:autoSpaceDE/>
              <w:autoSpaceDN/>
              <w:adjustRightInd/>
              <w:jc w:val="center"/>
              <w:rPr>
                <w:sz w:val="24"/>
                <w:szCs w:val="24"/>
              </w:rPr>
            </w:pPr>
            <w:r w:rsidRPr="009B0318">
              <w:rPr>
                <w:sz w:val="24"/>
                <w:szCs w:val="24"/>
              </w:rPr>
              <w:t xml:space="preserve">Раздел III. </w:t>
            </w:r>
            <w:r w:rsidR="00401BC3" w:rsidRPr="009B0318">
              <w:rPr>
                <w:rStyle w:val="rvts7"/>
                <w:sz w:val="24"/>
                <w:szCs w:val="24"/>
              </w:rPr>
              <w:t>Основы медицинских знаний.</w:t>
            </w:r>
          </w:p>
        </w:tc>
      </w:tr>
      <w:tr w:rsidR="002E1768" w:rsidRPr="009B0318">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2E1768" w:rsidRPr="009B0318" w:rsidRDefault="002E1768" w:rsidP="004E2D84">
            <w:pPr>
              <w:widowControl/>
              <w:autoSpaceDE/>
              <w:autoSpaceDN/>
              <w:adjustRightInd/>
              <w:jc w:val="center"/>
              <w:rPr>
                <w:sz w:val="24"/>
                <w:szCs w:val="24"/>
              </w:rPr>
            </w:pPr>
            <w:r w:rsidRPr="009B0318">
              <w:rPr>
                <w:sz w:val="24"/>
                <w:szCs w:val="24"/>
              </w:rPr>
              <w:t xml:space="preserve">Организация охраны здоровья. </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b/>
                <w:bCs/>
                <w:sz w:val="24"/>
                <w:szCs w:val="24"/>
              </w:rPr>
            </w:pPr>
            <w:r w:rsidRPr="009B0318">
              <w:rPr>
                <w:b/>
                <w:bCs/>
                <w:sz w:val="24"/>
                <w:szCs w:val="24"/>
              </w:rPr>
              <w:t>9</w:t>
            </w:r>
          </w:p>
        </w:tc>
      </w:tr>
      <w:tr w:rsidR="002E1768" w:rsidRPr="009B0318">
        <w:trPr>
          <w:trHeight w:val="810"/>
        </w:trPr>
        <w:tc>
          <w:tcPr>
            <w:tcW w:w="5580" w:type="dxa"/>
            <w:vMerge/>
            <w:tcBorders>
              <w:top w:val="nil"/>
              <w:left w:val="single" w:sz="8" w:space="0" w:color="auto"/>
              <w:bottom w:val="single" w:sz="8" w:space="0" w:color="000000"/>
              <w:right w:val="single" w:sz="8" w:space="0" w:color="auto"/>
            </w:tcBorders>
            <w:vAlign w:val="center"/>
          </w:tcPr>
          <w:p w:rsidR="002E1768" w:rsidRPr="009B0318" w:rsidRDefault="002E1768" w:rsidP="00AD5010">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b/>
                <w:bCs/>
                <w:i/>
                <w:iCs/>
                <w:sz w:val="24"/>
                <w:szCs w:val="24"/>
              </w:rPr>
            </w:pPr>
            <w:r w:rsidRPr="009B0318">
              <w:rPr>
                <w:b/>
                <w:bCs/>
                <w:i/>
                <w:iCs/>
                <w:sz w:val="24"/>
                <w:szCs w:val="24"/>
              </w:rPr>
              <w:t>0</w:t>
            </w:r>
          </w:p>
        </w:tc>
      </w:tr>
      <w:tr w:rsidR="002E1768" w:rsidRPr="009B0318">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2E1768" w:rsidRPr="009B0318" w:rsidRDefault="002E1768" w:rsidP="004E2D84">
            <w:pPr>
              <w:widowControl/>
              <w:autoSpaceDE/>
              <w:autoSpaceDN/>
              <w:adjustRightInd/>
              <w:jc w:val="center"/>
              <w:rPr>
                <w:sz w:val="24"/>
                <w:szCs w:val="24"/>
              </w:rPr>
            </w:pPr>
            <w:r w:rsidRPr="009B0318">
              <w:rPr>
                <w:sz w:val="24"/>
                <w:szCs w:val="24"/>
              </w:rPr>
              <w:t>Оказание первичной медико-санитарной помощи в порядке, установленном законодательством в сф</w:t>
            </w:r>
            <w:r w:rsidRPr="009B0318">
              <w:rPr>
                <w:sz w:val="24"/>
                <w:szCs w:val="24"/>
              </w:rPr>
              <w:t>е</w:t>
            </w:r>
            <w:r w:rsidRPr="009B0318">
              <w:rPr>
                <w:sz w:val="24"/>
                <w:szCs w:val="24"/>
              </w:rPr>
              <w:t>ре охраны здоровья. Обучение педагогических р</w:t>
            </w:r>
            <w:r w:rsidRPr="009B0318">
              <w:rPr>
                <w:sz w:val="24"/>
                <w:szCs w:val="24"/>
              </w:rPr>
              <w:t>а</w:t>
            </w:r>
            <w:r w:rsidRPr="009B0318">
              <w:rPr>
                <w:sz w:val="24"/>
                <w:szCs w:val="24"/>
              </w:rPr>
              <w:t>ботников навыкам оказания первой помощи.</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4</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9</w:t>
            </w:r>
          </w:p>
        </w:tc>
        <w:tc>
          <w:tcPr>
            <w:tcW w:w="7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b/>
                <w:bCs/>
                <w:sz w:val="24"/>
                <w:szCs w:val="24"/>
              </w:rPr>
            </w:pPr>
            <w:r w:rsidRPr="009B0318">
              <w:rPr>
                <w:b/>
                <w:bCs/>
                <w:sz w:val="24"/>
                <w:szCs w:val="24"/>
              </w:rPr>
              <w:t>15</w:t>
            </w:r>
          </w:p>
        </w:tc>
      </w:tr>
      <w:tr w:rsidR="002E1768" w:rsidRPr="009B0318">
        <w:trPr>
          <w:trHeight w:val="810"/>
        </w:trPr>
        <w:tc>
          <w:tcPr>
            <w:tcW w:w="5580" w:type="dxa"/>
            <w:vMerge/>
            <w:tcBorders>
              <w:top w:val="nil"/>
              <w:left w:val="single" w:sz="8" w:space="0" w:color="auto"/>
              <w:bottom w:val="single" w:sz="8" w:space="0" w:color="000000"/>
              <w:right w:val="single" w:sz="8" w:space="0" w:color="auto"/>
            </w:tcBorders>
            <w:vAlign w:val="center"/>
          </w:tcPr>
          <w:p w:rsidR="002E1768" w:rsidRPr="009B0318" w:rsidRDefault="002E1768" w:rsidP="00AD5010">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2 </w:t>
            </w:r>
          </w:p>
        </w:tc>
        <w:tc>
          <w:tcPr>
            <w:tcW w:w="680" w:type="dxa"/>
            <w:tcBorders>
              <w:top w:val="nil"/>
              <w:left w:val="nil"/>
              <w:bottom w:val="single" w:sz="8" w:space="0" w:color="auto"/>
              <w:right w:val="single" w:sz="8" w:space="0" w:color="auto"/>
            </w:tcBorders>
            <w:shd w:val="clear" w:color="000000" w:fill="595959"/>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b/>
                <w:bCs/>
                <w:i/>
                <w:iCs/>
                <w:sz w:val="24"/>
                <w:szCs w:val="24"/>
              </w:rPr>
            </w:pPr>
            <w:r w:rsidRPr="009B0318">
              <w:rPr>
                <w:b/>
                <w:bCs/>
                <w:i/>
                <w:iCs/>
                <w:sz w:val="24"/>
                <w:szCs w:val="24"/>
              </w:rPr>
              <w:t>2</w:t>
            </w:r>
          </w:p>
        </w:tc>
      </w:tr>
      <w:tr w:rsidR="002E1768" w:rsidRPr="009B0318">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2E1768" w:rsidRPr="009B0318" w:rsidRDefault="002E1768" w:rsidP="004E2D84">
            <w:pPr>
              <w:widowControl/>
              <w:autoSpaceDE/>
              <w:autoSpaceDN/>
              <w:adjustRightInd/>
              <w:jc w:val="center"/>
              <w:rPr>
                <w:sz w:val="24"/>
                <w:szCs w:val="24"/>
              </w:rPr>
            </w:pPr>
            <w:r w:rsidRPr="009B0318">
              <w:rPr>
                <w:sz w:val="24"/>
                <w:szCs w:val="24"/>
              </w:rPr>
              <w:t>Санитарно-гигиенические, профилактические и оздоровительные мероприятия, обучение и восп</w:t>
            </w:r>
            <w:r w:rsidRPr="009B0318">
              <w:rPr>
                <w:sz w:val="24"/>
                <w:szCs w:val="24"/>
              </w:rPr>
              <w:t>и</w:t>
            </w:r>
            <w:r w:rsidRPr="009B0318">
              <w:rPr>
                <w:sz w:val="24"/>
                <w:szCs w:val="24"/>
              </w:rPr>
              <w:t>тание в сфере охраны здоровья граждан в Росси</w:t>
            </w:r>
            <w:r w:rsidRPr="009B0318">
              <w:rPr>
                <w:sz w:val="24"/>
                <w:szCs w:val="24"/>
              </w:rPr>
              <w:t>й</w:t>
            </w:r>
            <w:r w:rsidRPr="009B0318">
              <w:rPr>
                <w:sz w:val="24"/>
                <w:szCs w:val="24"/>
              </w:rPr>
              <w:t>ской Федерации. Проведение санитарно-противоэпидемических и профилактических мер</w:t>
            </w:r>
            <w:r w:rsidRPr="009B0318">
              <w:rPr>
                <w:sz w:val="24"/>
                <w:szCs w:val="24"/>
              </w:rPr>
              <w:t>о</w:t>
            </w:r>
            <w:r w:rsidRPr="009B0318">
              <w:rPr>
                <w:sz w:val="24"/>
                <w:szCs w:val="24"/>
              </w:rPr>
              <w:t>приятий.</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5</w:t>
            </w:r>
          </w:p>
        </w:tc>
        <w:tc>
          <w:tcPr>
            <w:tcW w:w="7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b/>
                <w:bCs/>
                <w:sz w:val="24"/>
                <w:szCs w:val="24"/>
              </w:rPr>
            </w:pPr>
            <w:r w:rsidRPr="009B0318">
              <w:rPr>
                <w:b/>
                <w:bCs/>
                <w:sz w:val="24"/>
                <w:szCs w:val="24"/>
              </w:rPr>
              <w:t>9</w:t>
            </w:r>
          </w:p>
        </w:tc>
      </w:tr>
      <w:tr w:rsidR="002E1768" w:rsidRPr="009B0318">
        <w:trPr>
          <w:trHeight w:val="810"/>
        </w:trPr>
        <w:tc>
          <w:tcPr>
            <w:tcW w:w="5580" w:type="dxa"/>
            <w:vMerge/>
            <w:tcBorders>
              <w:top w:val="nil"/>
              <w:left w:val="single" w:sz="8" w:space="0" w:color="auto"/>
              <w:bottom w:val="single" w:sz="8" w:space="0" w:color="000000"/>
              <w:right w:val="single" w:sz="8" w:space="0" w:color="auto"/>
            </w:tcBorders>
            <w:vAlign w:val="center"/>
          </w:tcPr>
          <w:p w:rsidR="002E1768" w:rsidRPr="009B0318" w:rsidRDefault="002E1768" w:rsidP="00AD5010">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b/>
                <w:bCs/>
                <w:i/>
                <w:iCs/>
                <w:sz w:val="24"/>
                <w:szCs w:val="24"/>
              </w:rPr>
            </w:pPr>
            <w:r w:rsidRPr="009B0318">
              <w:rPr>
                <w:b/>
                <w:bCs/>
                <w:i/>
                <w:iCs/>
                <w:sz w:val="24"/>
                <w:szCs w:val="24"/>
              </w:rPr>
              <w:t>0</w:t>
            </w:r>
          </w:p>
        </w:tc>
      </w:tr>
      <w:tr w:rsidR="002E1768" w:rsidRPr="009B0318">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2E1768" w:rsidRPr="009B0318" w:rsidRDefault="002E1768" w:rsidP="004E2D84">
            <w:pPr>
              <w:widowControl/>
              <w:autoSpaceDE/>
              <w:autoSpaceDN/>
              <w:adjustRightInd/>
              <w:jc w:val="center"/>
              <w:rPr>
                <w:sz w:val="24"/>
                <w:szCs w:val="24"/>
              </w:rPr>
            </w:pPr>
            <w:r w:rsidRPr="009B0318">
              <w:rPr>
                <w:sz w:val="24"/>
                <w:szCs w:val="24"/>
              </w:rPr>
              <w:t>Организация и создание условий для профилакт</w:t>
            </w:r>
            <w:r w:rsidRPr="009B0318">
              <w:rPr>
                <w:sz w:val="24"/>
                <w:szCs w:val="24"/>
              </w:rPr>
              <w:t>и</w:t>
            </w:r>
            <w:r w:rsidRPr="009B0318">
              <w:rPr>
                <w:sz w:val="24"/>
                <w:szCs w:val="24"/>
              </w:rPr>
              <w:t>ки заболеваний и оздоровления обучающихся, для занятия ими физической культурой и спортом.</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9</w:t>
            </w:r>
          </w:p>
        </w:tc>
        <w:tc>
          <w:tcPr>
            <w:tcW w:w="7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b/>
                <w:bCs/>
                <w:sz w:val="24"/>
                <w:szCs w:val="24"/>
              </w:rPr>
            </w:pPr>
            <w:r w:rsidRPr="009B0318">
              <w:rPr>
                <w:b/>
                <w:bCs/>
                <w:sz w:val="24"/>
                <w:szCs w:val="24"/>
              </w:rPr>
              <w:t>11</w:t>
            </w:r>
          </w:p>
        </w:tc>
      </w:tr>
      <w:tr w:rsidR="002E1768" w:rsidRPr="009B0318">
        <w:trPr>
          <w:trHeight w:val="810"/>
        </w:trPr>
        <w:tc>
          <w:tcPr>
            <w:tcW w:w="5580" w:type="dxa"/>
            <w:vMerge/>
            <w:tcBorders>
              <w:top w:val="nil"/>
              <w:left w:val="single" w:sz="8" w:space="0" w:color="auto"/>
              <w:bottom w:val="single" w:sz="8" w:space="0" w:color="000000"/>
              <w:right w:val="single" w:sz="8" w:space="0" w:color="auto"/>
            </w:tcBorders>
            <w:vAlign w:val="center"/>
          </w:tcPr>
          <w:p w:rsidR="002E1768" w:rsidRPr="009B0318" w:rsidRDefault="002E1768" w:rsidP="00AD5010">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2E1768" w:rsidRPr="009B0318" w:rsidRDefault="002E1768"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2E1768" w:rsidRPr="009B0318" w:rsidRDefault="002E1768" w:rsidP="00AD5010">
            <w:pPr>
              <w:widowControl/>
              <w:autoSpaceDE/>
              <w:autoSpaceDN/>
              <w:adjustRightInd/>
              <w:jc w:val="center"/>
              <w:rPr>
                <w:b/>
                <w:bCs/>
                <w:i/>
                <w:iCs/>
                <w:sz w:val="24"/>
                <w:szCs w:val="24"/>
              </w:rPr>
            </w:pPr>
            <w:r w:rsidRPr="009B0318">
              <w:rPr>
                <w:b/>
                <w:bCs/>
                <w:i/>
                <w:iCs/>
                <w:sz w:val="24"/>
                <w:szCs w:val="24"/>
              </w:rPr>
              <w:t>0</w:t>
            </w:r>
          </w:p>
        </w:tc>
      </w:tr>
      <w:tr w:rsidR="002E1768" w:rsidRPr="009B0318">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2E1768" w:rsidRPr="009B0318" w:rsidRDefault="002E1768" w:rsidP="004E2D84">
            <w:pPr>
              <w:widowControl/>
              <w:autoSpaceDE/>
              <w:autoSpaceDN/>
              <w:adjustRightInd/>
              <w:jc w:val="center"/>
              <w:rPr>
                <w:sz w:val="24"/>
                <w:szCs w:val="24"/>
              </w:rPr>
            </w:pPr>
            <w:r w:rsidRPr="009B0318">
              <w:rPr>
                <w:sz w:val="24"/>
                <w:szCs w:val="24"/>
              </w:rPr>
              <w:t>Пропаганда и обучение навыкам здорового образа жизни, требованиям охраны труда. Влияние  кур</w:t>
            </w:r>
            <w:r w:rsidRPr="009B0318">
              <w:rPr>
                <w:sz w:val="24"/>
                <w:szCs w:val="24"/>
              </w:rPr>
              <w:t>е</w:t>
            </w:r>
            <w:r w:rsidRPr="009B0318">
              <w:rPr>
                <w:sz w:val="24"/>
                <w:szCs w:val="24"/>
              </w:rPr>
              <w:t>ния, употребления алкогольных, слабоалкогол</w:t>
            </w:r>
            <w:r w:rsidRPr="009B0318">
              <w:rPr>
                <w:sz w:val="24"/>
                <w:szCs w:val="24"/>
              </w:rPr>
              <w:t>ь</w:t>
            </w:r>
            <w:r w:rsidRPr="009B0318">
              <w:rPr>
                <w:sz w:val="24"/>
                <w:szCs w:val="24"/>
              </w:rPr>
              <w:t>ных напитков, пива, наркотических средств и пс</w:t>
            </w:r>
            <w:r w:rsidRPr="009B0318">
              <w:rPr>
                <w:sz w:val="24"/>
                <w:szCs w:val="24"/>
              </w:rPr>
              <w:t>и</w:t>
            </w:r>
            <w:r w:rsidRPr="009B0318">
              <w:rPr>
                <w:sz w:val="24"/>
                <w:szCs w:val="24"/>
              </w:rPr>
              <w:t xml:space="preserve">хотропных веществ, их </w:t>
            </w:r>
            <w:proofErr w:type="spellStart"/>
            <w:r w:rsidRPr="009B0318">
              <w:rPr>
                <w:sz w:val="24"/>
                <w:szCs w:val="24"/>
              </w:rPr>
              <w:t>прекурсоров</w:t>
            </w:r>
            <w:proofErr w:type="spellEnd"/>
            <w:r w:rsidRPr="009B0318">
              <w:rPr>
                <w:sz w:val="24"/>
                <w:szCs w:val="24"/>
              </w:rPr>
              <w:t xml:space="preserve"> и аналогов и других одурманивающих веществ на организм ч</w:t>
            </w:r>
            <w:r w:rsidRPr="009B0318">
              <w:rPr>
                <w:sz w:val="24"/>
                <w:szCs w:val="24"/>
              </w:rPr>
              <w:t>е</w:t>
            </w:r>
            <w:r w:rsidRPr="009B0318">
              <w:rPr>
                <w:sz w:val="24"/>
                <w:szCs w:val="24"/>
              </w:rPr>
              <w:t xml:space="preserve">ловека. </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sz w:val="24"/>
                <w:szCs w:val="24"/>
              </w:rPr>
            </w:pPr>
            <w:r w:rsidRPr="009B0318">
              <w:rPr>
                <w:sz w:val="24"/>
                <w:szCs w:val="24"/>
              </w:rPr>
              <w:t>5</w:t>
            </w:r>
          </w:p>
        </w:tc>
        <w:tc>
          <w:tcPr>
            <w:tcW w:w="780" w:type="dxa"/>
            <w:tcBorders>
              <w:top w:val="nil"/>
              <w:left w:val="nil"/>
              <w:bottom w:val="single" w:sz="8" w:space="0" w:color="auto"/>
              <w:right w:val="single" w:sz="8" w:space="0" w:color="auto"/>
            </w:tcBorders>
            <w:shd w:val="clear" w:color="auto" w:fill="auto"/>
            <w:vAlign w:val="center"/>
          </w:tcPr>
          <w:p w:rsidR="002E1768" w:rsidRPr="009B0318" w:rsidRDefault="002E1768" w:rsidP="00AD5010">
            <w:pPr>
              <w:widowControl/>
              <w:autoSpaceDE/>
              <w:autoSpaceDN/>
              <w:adjustRightInd/>
              <w:jc w:val="center"/>
              <w:rPr>
                <w:b/>
                <w:bCs/>
                <w:sz w:val="24"/>
                <w:szCs w:val="24"/>
              </w:rPr>
            </w:pPr>
            <w:r w:rsidRPr="009B0318">
              <w:rPr>
                <w:b/>
                <w:bCs/>
                <w:sz w:val="24"/>
                <w:szCs w:val="24"/>
              </w:rPr>
              <w:t>7</w:t>
            </w:r>
          </w:p>
        </w:tc>
      </w:tr>
      <w:tr w:rsidR="00AD5010" w:rsidRPr="009B0318">
        <w:trPr>
          <w:trHeight w:val="810"/>
        </w:trPr>
        <w:tc>
          <w:tcPr>
            <w:tcW w:w="5580" w:type="dxa"/>
            <w:vMerge/>
            <w:tcBorders>
              <w:top w:val="nil"/>
              <w:left w:val="single" w:sz="8" w:space="0" w:color="auto"/>
              <w:bottom w:val="single" w:sz="8" w:space="0" w:color="000000"/>
              <w:right w:val="single" w:sz="8" w:space="0" w:color="auto"/>
            </w:tcBorders>
            <w:vAlign w:val="center"/>
          </w:tcPr>
          <w:p w:rsidR="00AD5010" w:rsidRPr="009B0318" w:rsidRDefault="00AD5010" w:rsidP="00AD5010">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b/>
                <w:bCs/>
                <w:i/>
                <w:iCs/>
                <w:sz w:val="24"/>
                <w:szCs w:val="24"/>
              </w:rPr>
            </w:pPr>
            <w:r w:rsidRPr="009B0318">
              <w:rPr>
                <w:b/>
                <w:bCs/>
                <w:i/>
                <w:iCs/>
                <w:sz w:val="24"/>
                <w:szCs w:val="24"/>
              </w:rPr>
              <w:t>0</w:t>
            </w:r>
          </w:p>
        </w:tc>
      </w:tr>
      <w:tr w:rsidR="00AD5010" w:rsidRPr="009B0318">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AD5010" w:rsidRPr="009B0318" w:rsidRDefault="00AD5010" w:rsidP="00AD5010">
            <w:pPr>
              <w:widowControl/>
              <w:autoSpaceDE/>
              <w:autoSpaceDN/>
              <w:adjustRightInd/>
              <w:jc w:val="center"/>
              <w:rPr>
                <w:sz w:val="24"/>
                <w:szCs w:val="24"/>
              </w:rPr>
            </w:pPr>
            <w:r w:rsidRPr="009B0318">
              <w:rPr>
                <w:sz w:val="24"/>
                <w:szCs w:val="24"/>
              </w:rPr>
              <w:lastRenderedPageBreak/>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AD5010" w:rsidRPr="009B0318" w:rsidRDefault="00AD5010" w:rsidP="00AD5010">
            <w:pPr>
              <w:widowControl/>
              <w:autoSpaceDE/>
              <w:autoSpaceDN/>
              <w:adjustRightInd/>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shd w:val="clear" w:color="auto" w:fill="auto"/>
            <w:vAlign w:val="center"/>
          </w:tcPr>
          <w:p w:rsidR="00AD5010" w:rsidRPr="009B0318" w:rsidRDefault="00AD5010" w:rsidP="00AD5010">
            <w:pPr>
              <w:widowControl/>
              <w:autoSpaceDE/>
              <w:autoSpaceDN/>
              <w:adjustRightInd/>
              <w:jc w:val="center"/>
              <w:rPr>
                <w:sz w:val="24"/>
                <w:szCs w:val="24"/>
              </w:rPr>
            </w:pPr>
            <w:r w:rsidRPr="009B0318">
              <w:rPr>
                <w:sz w:val="24"/>
                <w:szCs w:val="24"/>
              </w:rPr>
              <w:t>18</w:t>
            </w:r>
          </w:p>
        </w:tc>
        <w:tc>
          <w:tcPr>
            <w:tcW w:w="680" w:type="dxa"/>
            <w:tcBorders>
              <w:top w:val="nil"/>
              <w:left w:val="nil"/>
              <w:bottom w:val="single" w:sz="8" w:space="0" w:color="auto"/>
              <w:right w:val="single" w:sz="8" w:space="0" w:color="auto"/>
            </w:tcBorders>
            <w:shd w:val="clear" w:color="auto" w:fill="auto"/>
            <w:vAlign w:val="center"/>
          </w:tcPr>
          <w:p w:rsidR="00AD5010" w:rsidRPr="009B0318" w:rsidRDefault="00AD5010" w:rsidP="00AD5010">
            <w:pPr>
              <w:widowControl/>
              <w:autoSpaceDE/>
              <w:autoSpaceDN/>
              <w:adjustRightInd/>
              <w:jc w:val="center"/>
              <w:rPr>
                <w:sz w:val="24"/>
                <w:szCs w:val="24"/>
              </w:rPr>
            </w:pPr>
            <w:r w:rsidRPr="009B0318">
              <w:rPr>
                <w:sz w:val="24"/>
                <w:szCs w:val="24"/>
              </w:rPr>
              <w:t>0</w:t>
            </w:r>
          </w:p>
        </w:tc>
        <w:tc>
          <w:tcPr>
            <w:tcW w:w="680" w:type="dxa"/>
            <w:tcBorders>
              <w:top w:val="nil"/>
              <w:left w:val="nil"/>
              <w:bottom w:val="single" w:sz="8" w:space="0" w:color="auto"/>
              <w:right w:val="single" w:sz="8" w:space="0" w:color="auto"/>
            </w:tcBorders>
            <w:shd w:val="clear" w:color="auto" w:fill="auto"/>
            <w:vAlign w:val="center"/>
          </w:tcPr>
          <w:p w:rsidR="00AD5010" w:rsidRPr="009B0318" w:rsidRDefault="005B5581" w:rsidP="00AD5010">
            <w:pPr>
              <w:widowControl/>
              <w:autoSpaceDE/>
              <w:autoSpaceDN/>
              <w:adjustRightInd/>
              <w:jc w:val="center"/>
              <w:rPr>
                <w:sz w:val="24"/>
                <w:szCs w:val="24"/>
              </w:rPr>
            </w:pPr>
            <w:r w:rsidRPr="009B0318">
              <w:rPr>
                <w:sz w:val="24"/>
                <w:szCs w:val="24"/>
              </w:rPr>
              <w:t>18</w:t>
            </w:r>
          </w:p>
        </w:tc>
        <w:tc>
          <w:tcPr>
            <w:tcW w:w="680" w:type="dxa"/>
            <w:tcBorders>
              <w:top w:val="nil"/>
              <w:left w:val="nil"/>
              <w:bottom w:val="single" w:sz="8" w:space="0" w:color="auto"/>
              <w:right w:val="single" w:sz="8" w:space="0" w:color="auto"/>
            </w:tcBorders>
            <w:shd w:val="clear" w:color="auto" w:fill="auto"/>
            <w:vAlign w:val="center"/>
          </w:tcPr>
          <w:p w:rsidR="00AD5010" w:rsidRPr="009B0318" w:rsidRDefault="005B5581" w:rsidP="00AD5010">
            <w:pPr>
              <w:widowControl/>
              <w:autoSpaceDE/>
              <w:autoSpaceDN/>
              <w:adjustRightInd/>
              <w:jc w:val="center"/>
              <w:rPr>
                <w:sz w:val="24"/>
                <w:szCs w:val="24"/>
              </w:rPr>
            </w:pPr>
            <w:r w:rsidRPr="009B0318">
              <w:rPr>
                <w:sz w:val="24"/>
                <w:szCs w:val="24"/>
              </w:rPr>
              <w:t>72</w:t>
            </w:r>
          </w:p>
        </w:tc>
        <w:tc>
          <w:tcPr>
            <w:tcW w:w="780" w:type="dxa"/>
            <w:tcBorders>
              <w:top w:val="nil"/>
              <w:left w:val="nil"/>
              <w:bottom w:val="single" w:sz="8" w:space="0" w:color="auto"/>
              <w:right w:val="single" w:sz="8" w:space="0" w:color="auto"/>
            </w:tcBorders>
            <w:shd w:val="clear" w:color="auto" w:fill="auto"/>
            <w:vAlign w:val="center"/>
          </w:tcPr>
          <w:p w:rsidR="00AD5010" w:rsidRPr="009B0318" w:rsidRDefault="00AD5010" w:rsidP="00AD5010">
            <w:pPr>
              <w:widowControl/>
              <w:autoSpaceDE/>
              <w:autoSpaceDN/>
              <w:adjustRightInd/>
              <w:jc w:val="center"/>
              <w:rPr>
                <w:b/>
                <w:bCs/>
                <w:sz w:val="24"/>
                <w:szCs w:val="24"/>
              </w:rPr>
            </w:pPr>
            <w:r w:rsidRPr="009B0318">
              <w:rPr>
                <w:b/>
                <w:bCs/>
                <w:sz w:val="24"/>
                <w:szCs w:val="24"/>
              </w:rPr>
              <w:t>108</w:t>
            </w:r>
          </w:p>
        </w:tc>
      </w:tr>
      <w:tr w:rsidR="00AD5010" w:rsidRPr="009B0318">
        <w:trPr>
          <w:trHeight w:val="810"/>
        </w:trPr>
        <w:tc>
          <w:tcPr>
            <w:tcW w:w="5580" w:type="dxa"/>
            <w:vMerge/>
            <w:tcBorders>
              <w:top w:val="nil"/>
              <w:left w:val="single" w:sz="8" w:space="0" w:color="auto"/>
              <w:bottom w:val="single" w:sz="8" w:space="0" w:color="000000"/>
              <w:right w:val="single" w:sz="8" w:space="0" w:color="auto"/>
            </w:tcBorders>
            <w:vAlign w:val="center"/>
          </w:tcPr>
          <w:p w:rsidR="00AD5010" w:rsidRPr="009B0318" w:rsidRDefault="00AD5010" w:rsidP="00AD5010">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4</w:t>
            </w:r>
          </w:p>
        </w:tc>
        <w:tc>
          <w:tcPr>
            <w:tcW w:w="6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4</w:t>
            </w:r>
          </w:p>
        </w:tc>
        <w:tc>
          <w:tcPr>
            <w:tcW w:w="680" w:type="dxa"/>
            <w:tcBorders>
              <w:top w:val="nil"/>
              <w:left w:val="nil"/>
              <w:bottom w:val="single" w:sz="8" w:space="0" w:color="auto"/>
              <w:right w:val="single" w:sz="8" w:space="0" w:color="auto"/>
            </w:tcBorders>
            <w:shd w:val="clear" w:color="000000" w:fill="595959"/>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b/>
                <w:bCs/>
                <w:i/>
                <w:iCs/>
                <w:sz w:val="24"/>
                <w:szCs w:val="24"/>
              </w:rPr>
            </w:pPr>
            <w:r w:rsidRPr="009B0318">
              <w:rPr>
                <w:b/>
                <w:bCs/>
                <w:i/>
                <w:iCs/>
                <w:sz w:val="24"/>
                <w:szCs w:val="24"/>
              </w:rPr>
              <w:t>8</w:t>
            </w:r>
          </w:p>
        </w:tc>
      </w:tr>
      <w:tr w:rsidR="00AD5010" w:rsidRPr="009B0318">
        <w:trPr>
          <w:trHeight w:val="810"/>
        </w:trPr>
        <w:tc>
          <w:tcPr>
            <w:tcW w:w="5580" w:type="dxa"/>
            <w:tcBorders>
              <w:top w:val="nil"/>
              <w:left w:val="single" w:sz="8" w:space="0" w:color="auto"/>
              <w:bottom w:val="single" w:sz="8" w:space="0" w:color="auto"/>
              <w:right w:val="single" w:sz="8" w:space="0" w:color="auto"/>
            </w:tcBorders>
            <w:shd w:val="clear" w:color="auto" w:fill="auto"/>
            <w:vAlign w:val="center"/>
          </w:tcPr>
          <w:p w:rsidR="00AD5010" w:rsidRPr="009B0318" w:rsidRDefault="00AD5010" w:rsidP="00AD5010">
            <w:pPr>
              <w:widowControl/>
              <w:autoSpaceDE/>
              <w:autoSpaceDN/>
              <w:adjustRightInd/>
              <w:jc w:val="center"/>
              <w:rPr>
                <w:sz w:val="24"/>
                <w:szCs w:val="24"/>
              </w:rPr>
            </w:pPr>
            <w:bookmarkStart w:id="0" w:name="RANGE!A67"/>
            <w:r w:rsidRPr="009B0318">
              <w:rPr>
                <w:sz w:val="24"/>
                <w:szCs w:val="24"/>
              </w:rPr>
              <w:t>Контроль (зачет)</w:t>
            </w:r>
            <w:bookmarkEnd w:id="0"/>
          </w:p>
        </w:tc>
        <w:tc>
          <w:tcPr>
            <w:tcW w:w="460" w:type="dxa"/>
            <w:tcBorders>
              <w:top w:val="nil"/>
              <w:left w:val="nil"/>
              <w:bottom w:val="single" w:sz="8" w:space="0" w:color="auto"/>
              <w:right w:val="nil"/>
            </w:tcBorders>
            <w:shd w:val="clear" w:color="000000" w:fill="595959"/>
            <w:vAlign w:val="center"/>
          </w:tcPr>
          <w:p w:rsidR="00AD5010" w:rsidRPr="009B0318" w:rsidRDefault="00AD5010" w:rsidP="00AD5010">
            <w:pPr>
              <w:widowControl/>
              <w:autoSpaceDE/>
              <w:autoSpaceDN/>
              <w:adjustRightInd/>
              <w:jc w:val="center"/>
              <w:rPr>
                <w:sz w:val="24"/>
                <w:szCs w:val="24"/>
              </w:rPr>
            </w:pPr>
            <w:r w:rsidRPr="009B0318">
              <w:rPr>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tcPr>
          <w:p w:rsidR="00AD5010" w:rsidRPr="009B0318" w:rsidRDefault="00AD5010"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nil"/>
            </w:tcBorders>
            <w:shd w:val="clear" w:color="000000" w:fill="595959"/>
            <w:vAlign w:val="center"/>
          </w:tcPr>
          <w:p w:rsidR="00AD5010" w:rsidRPr="009B0318" w:rsidRDefault="00AD5010"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nil"/>
            </w:tcBorders>
            <w:shd w:val="clear" w:color="000000" w:fill="595959"/>
            <w:vAlign w:val="center"/>
          </w:tcPr>
          <w:p w:rsidR="00AD5010" w:rsidRPr="009B0318" w:rsidRDefault="00AD5010" w:rsidP="00AD5010">
            <w:pPr>
              <w:widowControl/>
              <w:autoSpaceDE/>
              <w:autoSpaceDN/>
              <w:adjustRightInd/>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AD5010" w:rsidRPr="009B0318" w:rsidRDefault="00AD5010" w:rsidP="00AD5010">
            <w:pPr>
              <w:widowControl/>
              <w:autoSpaceDE/>
              <w:autoSpaceDN/>
              <w:adjustRightInd/>
              <w:jc w:val="center"/>
              <w:rPr>
                <w:sz w:val="24"/>
                <w:szCs w:val="24"/>
              </w:rPr>
            </w:pPr>
            <w:r w:rsidRPr="009B0318">
              <w:rPr>
                <w:sz w:val="24"/>
                <w:szCs w:val="24"/>
              </w:rPr>
              <w:t> </w:t>
            </w:r>
          </w:p>
        </w:tc>
        <w:tc>
          <w:tcPr>
            <w:tcW w:w="780" w:type="dxa"/>
            <w:tcBorders>
              <w:top w:val="nil"/>
              <w:left w:val="nil"/>
              <w:bottom w:val="single" w:sz="8" w:space="0" w:color="auto"/>
              <w:right w:val="single" w:sz="8" w:space="0" w:color="auto"/>
            </w:tcBorders>
            <w:shd w:val="clear" w:color="auto" w:fill="auto"/>
            <w:vAlign w:val="center"/>
          </w:tcPr>
          <w:p w:rsidR="00AD5010" w:rsidRPr="009B0318" w:rsidRDefault="00AD5010" w:rsidP="00AD5010">
            <w:pPr>
              <w:widowControl/>
              <w:autoSpaceDE/>
              <w:autoSpaceDN/>
              <w:adjustRightInd/>
              <w:jc w:val="center"/>
              <w:rPr>
                <w:b/>
                <w:bCs/>
                <w:sz w:val="24"/>
                <w:szCs w:val="24"/>
              </w:rPr>
            </w:pPr>
            <w:bookmarkStart w:id="1" w:name="RANGE!H67"/>
            <w:r w:rsidRPr="009B0318">
              <w:rPr>
                <w:b/>
                <w:bCs/>
                <w:sz w:val="24"/>
                <w:szCs w:val="24"/>
              </w:rPr>
              <w:t>-</w:t>
            </w:r>
            <w:bookmarkEnd w:id="1"/>
          </w:p>
        </w:tc>
      </w:tr>
      <w:tr w:rsidR="00AD5010" w:rsidRPr="009B0318">
        <w:trPr>
          <w:trHeight w:val="810"/>
        </w:trPr>
        <w:tc>
          <w:tcPr>
            <w:tcW w:w="5580" w:type="dxa"/>
            <w:tcBorders>
              <w:top w:val="nil"/>
              <w:left w:val="single" w:sz="8" w:space="0" w:color="auto"/>
              <w:bottom w:val="single" w:sz="8" w:space="0" w:color="auto"/>
              <w:right w:val="single" w:sz="8" w:space="0" w:color="auto"/>
            </w:tcBorders>
            <w:shd w:val="clear" w:color="auto" w:fill="auto"/>
            <w:vAlign w:val="center"/>
          </w:tcPr>
          <w:p w:rsidR="00AD5010" w:rsidRPr="009B0318" w:rsidRDefault="00AD5010" w:rsidP="00AD5010">
            <w:pPr>
              <w:widowControl/>
              <w:autoSpaceDE/>
              <w:autoSpaceDN/>
              <w:adjustRightInd/>
              <w:jc w:val="center"/>
              <w:rPr>
                <w:sz w:val="24"/>
                <w:szCs w:val="24"/>
              </w:rPr>
            </w:pPr>
            <w:bookmarkStart w:id="2" w:name="RANGE!A68"/>
            <w:r w:rsidRPr="009B0318">
              <w:rPr>
                <w:sz w:val="24"/>
                <w:szCs w:val="24"/>
              </w:rPr>
              <w:t>Итого с зачетом</w:t>
            </w:r>
            <w:bookmarkEnd w:id="2"/>
          </w:p>
        </w:tc>
        <w:tc>
          <w:tcPr>
            <w:tcW w:w="900" w:type="dxa"/>
            <w:gridSpan w:val="2"/>
            <w:tcBorders>
              <w:top w:val="single" w:sz="8" w:space="0" w:color="auto"/>
              <w:left w:val="nil"/>
              <w:bottom w:val="single" w:sz="8" w:space="0" w:color="auto"/>
              <w:right w:val="nil"/>
            </w:tcBorders>
            <w:shd w:val="clear" w:color="000000" w:fill="595959"/>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nil"/>
            </w:tcBorders>
            <w:shd w:val="clear" w:color="000000" w:fill="595959"/>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nil"/>
            </w:tcBorders>
            <w:shd w:val="clear" w:color="000000" w:fill="595959"/>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nil"/>
            </w:tcBorders>
            <w:shd w:val="clear" w:color="000000" w:fill="595959"/>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AD5010" w:rsidRPr="009B0318" w:rsidRDefault="00AD5010" w:rsidP="00AD5010">
            <w:pPr>
              <w:widowControl/>
              <w:autoSpaceDE/>
              <w:autoSpaceDN/>
              <w:adjustRightInd/>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AD5010" w:rsidRPr="009B0318" w:rsidRDefault="00AD5010" w:rsidP="00AD5010">
            <w:pPr>
              <w:widowControl/>
              <w:autoSpaceDE/>
              <w:autoSpaceDN/>
              <w:adjustRightInd/>
              <w:jc w:val="center"/>
              <w:rPr>
                <w:b/>
                <w:bCs/>
                <w:i/>
                <w:iCs/>
                <w:sz w:val="24"/>
                <w:szCs w:val="24"/>
              </w:rPr>
            </w:pPr>
            <w:r w:rsidRPr="009B0318">
              <w:rPr>
                <w:b/>
                <w:bCs/>
                <w:i/>
                <w:iCs/>
                <w:sz w:val="24"/>
                <w:szCs w:val="24"/>
              </w:rPr>
              <w:t>108</w:t>
            </w:r>
          </w:p>
        </w:tc>
      </w:tr>
    </w:tbl>
    <w:p w:rsidR="00A5652A" w:rsidRPr="009B0318" w:rsidRDefault="00A5652A" w:rsidP="00A76E53">
      <w:pPr>
        <w:tabs>
          <w:tab w:val="left" w:pos="900"/>
        </w:tabs>
        <w:ind w:firstLine="709"/>
        <w:jc w:val="both"/>
        <w:rPr>
          <w:b/>
          <w:sz w:val="24"/>
          <w:szCs w:val="24"/>
        </w:rPr>
      </w:pPr>
    </w:p>
    <w:tbl>
      <w:tblPr>
        <w:tblW w:w="9975" w:type="dxa"/>
        <w:tblLayout w:type="fixed"/>
        <w:tblLook w:val="04A0"/>
      </w:tblPr>
      <w:tblGrid>
        <w:gridCol w:w="5576"/>
        <w:gridCol w:w="459"/>
        <w:gridCol w:w="440"/>
        <w:gridCol w:w="680"/>
        <w:gridCol w:w="680"/>
        <w:gridCol w:w="680"/>
        <w:gridCol w:w="680"/>
        <w:gridCol w:w="780"/>
      </w:tblGrid>
      <w:tr w:rsidR="00234629" w:rsidRPr="009B0318">
        <w:trPr>
          <w:trHeight w:val="90"/>
        </w:trPr>
        <w:tc>
          <w:tcPr>
            <w:tcW w:w="5576" w:type="dxa"/>
            <w:noWrap/>
            <w:vAlign w:val="bottom"/>
          </w:tcPr>
          <w:p w:rsidR="00234629" w:rsidRPr="009B0318" w:rsidRDefault="00234629">
            <w:pPr>
              <w:spacing w:line="276" w:lineRule="auto"/>
              <w:rPr>
                <w:sz w:val="22"/>
                <w:szCs w:val="22"/>
              </w:rPr>
            </w:pPr>
          </w:p>
        </w:tc>
        <w:tc>
          <w:tcPr>
            <w:tcW w:w="459" w:type="dxa"/>
            <w:noWrap/>
            <w:vAlign w:val="bottom"/>
          </w:tcPr>
          <w:p w:rsidR="00234629" w:rsidRPr="009B0318" w:rsidRDefault="00234629">
            <w:pPr>
              <w:spacing w:line="276" w:lineRule="auto"/>
              <w:rPr>
                <w:sz w:val="22"/>
                <w:szCs w:val="22"/>
              </w:rPr>
            </w:pPr>
          </w:p>
        </w:tc>
        <w:tc>
          <w:tcPr>
            <w:tcW w:w="440" w:type="dxa"/>
            <w:noWrap/>
            <w:vAlign w:val="bottom"/>
          </w:tcPr>
          <w:p w:rsidR="00234629" w:rsidRPr="009B0318" w:rsidRDefault="00234629">
            <w:pPr>
              <w:spacing w:line="276" w:lineRule="auto"/>
              <w:rPr>
                <w:sz w:val="22"/>
                <w:szCs w:val="22"/>
              </w:rPr>
            </w:pPr>
          </w:p>
        </w:tc>
        <w:tc>
          <w:tcPr>
            <w:tcW w:w="680" w:type="dxa"/>
            <w:noWrap/>
            <w:vAlign w:val="bottom"/>
          </w:tcPr>
          <w:p w:rsidR="00234629" w:rsidRPr="009B0318" w:rsidRDefault="00234629">
            <w:pPr>
              <w:spacing w:line="276" w:lineRule="auto"/>
              <w:rPr>
                <w:sz w:val="22"/>
                <w:szCs w:val="22"/>
              </w:rPr>
            </w:pPr>
          </w:p>
        </w:tc>
        <w:tc>
          <w:tcPr>
            <w:tcW w:w="680" w:type="dxa"/>
            <w:noWrap/>
            <w:vAlign w:val="bottom"/>
          </w:tcPr>
          <w:p w:rsidR="00234629" w:rsidRPr="009B0318" w:rsidRDefault="00234629">
            <w:pPr>
              <w:spacing w:line="276" w:lineRule="auto"/>
              <w:rPr>
                <w:sz w:val="22"/>
                <w:szCs w:val="22"/>
              </w:rPr>
            </w:pPr>
          </w:p>
        </w:tc>
        <w:tc>
          <w:tcPr>
            <w:tcW w:w="680" w:type="dxa"/>
            <w:noWrap/>
            <w:vAlign w:val="bottom"/>
          </w:tcPr>
          <w:p w:rsidR="00234629" w:rsidRPr="009B0318" w:rsidRDefault="00234629">
            <w:pPr>
              <w:spacing w:line="276" w:lineRule="auto"/>
              <w:rPr>
                <w:sz w:val="22"/>
                <w:szCs w:val="22"/>
              </w:rPr>
            </w:pPr>
          </w:p>
        </w:tc>
        <w:tc>
          <w:tcPr>
            <w:tcW w:w="680" w:type="dxa"/>
            <w:noWrap/>
            <w:vAlign w:val="bottom"/>
          </w:tcPr>
          <w:p w:rsidR="00234629" w:rsidRPr="009B0318" w:rsidRDefault="00234629">
            <w:pPr>
              <w:spacing w:line="276" w:lineRule="auto"/>
              <w:rPr>
                <w:sz w:val="22"/>
                <w:szCs w:val="22"/>
              </w:rPr>
            </w:pPr>
          </w:p>
        </w:tc>
        <w:tc>
          <w:tcPr>
            <w:tcW w:w="780" w:type="dxa"/>
            <w:noWrap/>
            <w:vAlign w:val="bottom"/>
          </w:tcPr>
          <w:p w:rsidR="00234629" w:rsidRPr="009B0318" w:rsidRDefault="00234629">
            <w:pPr>
              <w:spacing w:line="276" w:lineRule="auto"/>
              <w:rPr>
                <w:sz w:val="22"/>
                <w:szCs w:val="22"/>
              </w:rPr>
            </w:pPr>
          </w:p>
        </w:tc>
      </w:tr>
    </w:tbl>
    <w:p w:rsidR="007F4B97" w:rsidRPr="009B0318" w:rsidRDefault="00114770" w:rsidP="00A76E53">
      <w:pPr>
        <w:tabs>
          <w:tab w:val="left" w:pos="900"/>
        </w:tabs>
        <w:ind w:firstLine="709"/>
        <w:jc w:val="both"/>
        <w:rPr>
          <w:b/>
          <w:sz w:val="24"/>
          <w:szCs w:val="24"/>
        </w:rPr>
      </w:pPr>
      <w:r w:rsidRPr="009B0318">
        <w:rPr>
          <w:b/>
          <w:sz w:val="24"/>
          <w:szCs w:val="24"/>
        </w:rPr>
        <w:t xml:space="preserve">5.2. </w:t>
      </w:r>
      <w:r w:rsidR="007F4B97" w:rsidRPr="009B0318">
        <w:rPr>
          <w:b/>
          <w:sz w:val="24"/>
          <w:szCs w:val="24"/>
        </w:rPr>
        <w:t xml:space="preserve">Тематический план для </w:t>
      </w:r>
      <w:r w:rsidR="00586FAD" w:rsidRPr="009B0318">
        <w:rPr>
          <w:b/>
          <w:sz w:val="24"/>
          <w:szCs w:val="24"/>
        </w:rPr>
        <w:t>за</w:t>
      </w:r>
      <w:r w:rsidR="007F4B97" w:rsidRPr="009B0318">
        <w:rPr>
          <w:b/>
          <w:sz w:val="24"/>
          <w:szCs w:val="24"/>
        </w:rPr>
        <w:t>очной формы обучения</w:t>
      </w:r>
    </w:p>
    <w:tbl>
      <w:tblPr>
        <w:tblW w:w="9975" w:type="dxa"/>
        <w:tblLayout w:type="fixed"/>
        <w:tblLook w:val="04A0"/>
      </w:tblPr>
      <w:tblGrid>
        <w:gridCol w:w="5576"/>
        <w:gridCol w:w="459"/>
        <w:gridCol w:w="440"/>
        <w:gridCol w:w="680"/>
        <w:gridCol w:w="680"/>
        <w:gridCol w:w="680"/>
        <w:gridCol w:w="680"/>
        <w:gridCol w:w="780"/>
      </w:tblGrid>
      <w:tr w:rsidR="00AB6368" w:rsidRPr="009B0318">
        <w:trPr>
          <w:trHeight w:val="90"/>
        </w:trPr>
        <w:tc>
          <w:tcPr>
            <w:tcW w:w="5576" w:type="dxa"/>
            <w:noWrap/>
            <w:vAlign w:val="bottom"/>
          </w:tcPr>
          <w:p w:rsidR="00AB6368" w:rsidRPr="009B0318" w:rsidRDefault="00653C0A" w:rsidP="00653C0A">
            <w:pPr>
              <w:tabs>
                <w:tab w:val="left" w:pos="900"/>
              </w:tabs>
              <w:ind w:firstLine="709"/>
              <w:jc w:val="both"/>
              <w:rPr>
                <w:b/>
                <w:sz w:val="24"/>
                <w:szCs w:val="24"/>
              </w:rPr>
            </w:pPr>
            <w:r w:rsidRPr="009B0318">
              <w:rPr>
                <w:b/>
                <w:sz w:val="24"/>
                <w:szCs w:val="24"/>
              </w:rPr>
              <w:t>Семестр 2</w:t>
            </w:r>
          </w:p>
        </w:tc>
        <w:tc>
          <w:tcPr>
            <w:tcW w:w="459" w:type="dxa"/>
            <w:noWrap/>
            <w:vAlign w:val="bottom"/>
          </w:tcPr>
          <w:p w:rsidR="00AB6368" w:rsidRPr="009B0318" w:rsidRDefault="00AB6368" w:rsidP="006E11A1">
            <w:pPr>
              <w:spacing w:line="276" w:lineRule="auto"/>
              <w:rPr>
                <w:rFonts w:ascii="Calibri" w:eastAsia="Calibri" w:hAnsi="Calibri"/>
                <w:sz w:val="24"/>
                <w:szCs w:val="24"/>
              </w:rPr>
            </w:pPr>
          </w:p>
        </w:tc>
        <w:tc>
          <w:tcPr>
            <w:tcW w:w="440" w:type="dxa"/>
            <w:noWrap/>
            <w:vAlign w:val="bottom"/>
          </w:tcPr>
          <w:p w:rsidR="00AB6368" w:rsidRPr="009B0318" w:rsidRDefault="00AB6368" w:rsidP="006E11A1">
            <w:pPr>
              <w:spacing w:line="276" w:lineRule="auto"/>
              <w:rPr>
                <w:rFonts w:ascii="Calibri" w:eastAsia="Calibri" w:hAnsi="Calibri"/>
                <w:sz w:val="24"/>
                <w:szCs w:val="24"/>
              </w:rPr>
            </w:pPr>
          </w:p>
        </w:tc>
        <w:tc>
          <w:tcPr>
            <w:tcW w:w="680" w:type="dxa"/>
            <w:noWrap/>
            <w:vAlign w:val="bottom"/>
          </w:tcPr>
          <w:p w:rsidR="00AB6368" w:rsidRPr="009B0318" w:rsidRDefault="00AB6368" w:rsidP="006E11A1">
            <w:pPr>
              <w:spacing w:line="276" w:lineRule="auto"/>
              <w:rPr>
                <w:rFonts w:ascii="Calibri" w:eastAsia="Calibri" w:hAnsi="Calibri"/>
                <w:sz w:val="24"/>
                <w:szCs w:val="24"/>
              </w:rPr>
            </w:pPr>
          </w:p>
        </w:tc>
        <w:tc>
          <w:tcPr>
            <w:tcW w:w="680" w:type="dxa"/>
            <w:noWrap/>
            <w:vAlign w:val="bottom"/>
          </w:tcPr>
          <w:p w:rsidR="00AB6368" w:rsidRPr="009B0318" w:rsidRDefault="00AB6368" w:rsidP="006E11A1">
            <w:pPr>
              <w:spacing w:line="276" w:lineRule="auto"/>
              <w:rPr>
                <w:rFonts w:ascii="Calibri" w:eastAsia="Calibri" w:hAnsi="Calibri"/>
                <w:sz w:val="24"/>
                <w:szCs w:val="24"/>
              </w:rPr>
            </w:pPr>
          </w:p>
        </w:tc>
        <w:tc>
          <w:tcPr>
            <w:tcW w:w="680" w:type="dxa"/>
            <w:noWrap/>
            <w:vAlign w:val="bottom"/>
          </w:tcPr>
          <w:p w:rsidR="00AB6368" w:rsidRPr="009B0318" w:rsidRDefault="00AB6368" w:rsidP="006E11A1">
            <w:pPr>
              <w:spacing w:line="276" w:lineRule="auto"/>
              <w:rPr>
                <w:rFonts w:ascii="Calibri" w:eastAsia="Calibri" w:hAnsi="Calibri"/>
                <w:sz w:val="24"/>
                <w:szCs w:val="24"/>
              </w:rPr>
            </w:pPr>
          </w:p>
        </w:tc>
        <w:tc>
          <w:tcPr>
            <w:tcW w:w="680" w:type="dxa"/>
            <w:noWrap/>
            <w:vAlign w:val="bottom"/>
          </w:tcPr>
          <w:p w:rsidR="00AB6368" w:rsidRPr="009B0318" w:rsidRDefault="00AB6368" w:rsidP="006E11A1">
            <w:pPr>
              <w:spacing w:line="276" w:lineRule="auto"/>
              <w:rPr>
                <w:rFonts w:ascii="Calibri" w:eastAsia="Calibri" w:hAnsi="Calibri"/>
                <w:sz w:val="24"/>
                <w:szCs w:val="24"/>
              </w:rPr>
            </w:pPr>
          </w:p>
        </w:tc>
        <w:tc>
          <w:tcPr>
            <w:tcW w:w="780" w:type="dxa"/>
            <w:noWrap/>
            <w:vAlign w:val="bottom"/>
          </w:tcPr>
          <w:p w:rsidR="00AB6368" w:rsidRPr="009B0318" w:rsidRDefault="00AB6368" w:rsidP="006E11A1">
            <w:pPr>
              <w:spacing w:line="276" w:lineRule="auto"/>
              <w:rPr>
                <w:rFonts w:ascii="Calibri" w:eastAsia="Calibri" w:hAnsi="Calibri"/>
                <w:sz w:val="24"/>
                <w:szCs w:val="24"/>
              </w:rPr>
            </w:pPr>
          </w:p>
        </w:tc>
      </w:tr>
      <w:tr w:rsidR="00AB6368" w:rsidRPr="009B0318">
        <w:trPr>
          <w:trHeight w:val="510"/>
        </w:trPr>
        <w:tc>
          <w:tcPr>
            <w:tcW w:w="5576" w:type="dxa"/>
            <w:tcBorders>
              <w:top w:val="single" w:sz="8" w:space="0" w:color="auto"/>
              <w:left w:val="single" w:sz="8" w:space="0" w:color="auto"/>
              <w:bottom w:val="single" w:sz="8" w:space="0" w:color="auto"/>
              <w:right w:val="single" w:sz="8" w:space="0" w:color="auto"/>
            </w:tcBorders>
            <w:vAlign w:val="center"/>
          </w:tcPr>
          <w:p w:rsidR="00AB6368" w:rsidRPr="009B0318" w:rsidRDefault="00AB6368" w:rsidP="006E11A1">
            <w:pPr>
              <w:jc w:val="center"/>
              <w:rPr>
                <w:sz w:val="24"/>
                <w:szCs w:val="24"/>
              </w:rPr>
            </w:pPr>
            <w:r w:rsidRPr="009B0318">
              <w:rPr>
                <w:sz w:val="24"/>
                <w:szCs w:val="24"/>
              </w:rPr>
              <w:t>Наименование раздела дисциплины</w:t>
            </w:r>
          </w:p>
        </w:tc>
        <w:tc>
          <w:tcPr>
            <w:tcW w:w="899" w:type="dxa"/>
            <w:gridSpan w:val="2"/>
            <w:tcBorders>
              <w:top w:val="single" w:sz="8" w:space="0" w:color="auto"/>
              <w:left w:val="nil"/>
              <w:bottom w:val="single" w:sz="8" w:space="0" w:color="auto"/>
              <w:right w:val="single" w:sz="8" w:space="0" w:color="000000"/>
            </w:tcBorders>
            <w:vAlign w:val="center"/>
          </w:tcPr>
          <w:p w:rsidR="00AB6368" w:rsidRPr="009B0318" w:rsidRDefault="00AB6368" w:rsidP="006E11A1">
            <w:pPr>
              <w:jc w:val="center"/>
              <w:rPr>
                <w:sz w:val="24"/>
                <w:szCs w:val="24"/>
              </w:rPr>
            </w:pPr>
            <w:r w:rsidRPr="009B0318">
              <w:rPr>
                <w:sz w:val="24"/>
                <w:szCs w:val="24"/>
              </w:rPr>
              <w:t xml:space="preserve"> </w:t>
            </w:r>
          </w:p>
        </w:tc>
        <w:tc>
          <w:tcPr>
            <w:tcW w:w="680" w:type="dxa"/>
            <w:tcBorders>
              <w:top w:val="single" w:sz="8" w:space="0" w:color="auto"/>
              <w:left w:val="nil"/>
              <w:bottom w:val="single" w:sz="8" w:space="0" w:color="auto"/>
              <w:right w:val="single" w:sz="8" w:space="0" w:color="auto"/>
            </w:tcBorders>
            <w:vAlign w:val="center"/>
          </w:tcPr>
          <w:p w:rsidR="00AB6368" w:rsidRPr="009B0318" w:rsidRDefault="00AB6368" w:rsidP="006E11A1">
            <w:pPr>
              <w:jc w:val="center"/>
              <w:rPr>
                <w:sz w:val="24"/>
                <w:szCs w:val="24"/>
              </w:rPr>
            </w:pPr>
            <w:r w:rsidRPr="009B0318">
              <w:rPr>
                <w:sz w:val="24"/>
                <w:szCs w:val="24"/>
              </w:rPr>
              <w:t>Лек</w:t>
            </w:r>
          </w:p>
        </w:tc>
        <w:tc>
          <w:tcPr>
            <w:tcW w:w="680" w:type="dxa"/>
            <w:tcBorders>
              <w:top w:val="single" w:sz="8" w:space="0" w:color="auto"/>
              <w:left w:val="nil"/>
              <w:bottom w:val="single" w:sz="8" w:space="0" w:color="auto"/>
              <w:right w:val="single" w:sz="8" w:space="0" w:color="auto"/>
            </w:tcBorders>
            <w:vAlign w:val="center"/>
          </w:tcPr>
          <w:p w:rsidR="00AB6368" w:rsidRPr="009B0318" w:rsidRDefault="00AB6368" w:rsidP="006E11A1">
            <w:pPr>
              <w:jc w:val="center"/>
              <w:rPr>
                <w:sz w:val="24"/>
                <w:szCs w:val="24"/>
              </w:rPr>
            </w:pPr>
            <w:proofErr w:type="spellStart"/>
            <w:proofErr w:type="gramStart"/>
            <w:r w:rsidRPr="009B0318">
              <w:rPr>
                <w:sz w:val="24"/>
                <w:szCs w:val="24"/>
              </w:rPr>
              <w:t>Лаб</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AB6368" w:rsidRPr="009B0318" w:rsidRDefault="00AB6368" w:rsidP="006E11A1">
            <w:pPr>
              <w:jc w:val="center"/>
              <w:rPr>
                <w:sz w:val="24"/>
                <w:szCs w:val="24"/>
              </w:rPr>
            </w:pPr>
            <w:proofErr w:type="spellStart"/>
            <w:proofErr w:type="gramStart"/>
            <w:r w:rsidRPr="009B0318">
              <w:rPr>
                <w:sz w:val="24"/>
                <w:szCs w:val="24"/>
              </w:rPr>
              <w:t>Пр</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AB6368" w:rsidRPr="009B0318" w:rsidRDefault="00AB6368" w:rsidP="006E11A1">
            <w:pPr>
              <w:jc w:val="center"/>
              <w:rPr>
                <w:sz w:val="24"/>
                <w:szCs w:val="24"/>
              </w:rPr>
            </w:pPr>
            <w:r w:rsidRPr="009B0318">
              <w:rPr>
                <w:sz w:val="24"/>
                <w:szCs w:val="24"/>
              </w:rPr>
              <w:t>СРС</w:t>
            </w:r>
          </w:p>
        </w:tc>
        <w:tc>
          <w:tcPr>
            <w:tcW w:w="780" w:type="dxa"/>
            <w:tcBorders>
              <w:top w:val="single" w:sz="8" w:space="0" w:color="auto"/>
              <w:left w:val="nil"/>
              <w:bottom w:val="single" w:sz="8" w:space="0" w:color="auto"/>
              <w:right w:val="single" w:sz="8" w:space="0" w:color="auto"/>
            </w:tcBorders>
            <w:vAlign w:val="center"/>
          </w:tcPr>
          <w:p w:rsidR="00AB6368" w:rsidRPr="009B0318" w:rsidRDefault="00AB6368" w:rsidP="006E11A1">
            <w:pPr>
              <w:jc w:val="center"/>
              <w:rPr>
                <w:b/>
                <w:bCs/>
                <w:sz w:val="24"/>
                <w:szCs w:val="24"/>
              </w:rPr>
            </w:pPr>
            <w:r w:rsidRPr="009B0318">
              <w:rPr>
                <w:b/>
                <w:bCs/>
                <w:sz w:val="24"/>
                <w:szCs w:val="24"/>
              </w:rPr>
              <w:t>Вс</w:t>
            </w:r>
            <w:r w:rsidRPr="009B0318">
              <w:rPr>
                <w:b/>
                <w:bCs/>
                <w:sz w:val="24"/>
                <w:szCs w:val="24"/>
              </w:rPr>
              <w:t>е</w:t>
            </w:r>
            <w:r w:rsidRPr="009B0318">
              <w:rPr>
                <w:b/>
                <w:bCs/>
                <w:sz w:val="24"/>
                <w:szCs w:val="24"/>
              </w:rPr>
              <w:t>го</w:t>
            </w:r>
          </w:p>
        </w:tc>
      </w:tr>
      <w:tr w:rsidR="00AB6368" w:rsidRPr="009B0318">
        <w:trPr>
          <w:trHeight w:val="690"/>
        </w:trPr>
        <w:tc>
          <w:tcPr>
            <w:tcW w:w="9975" w:type="dxa"/>
            <w:gridSpan w:val="8"/>
            <w:tcBorders>
              <w:top w:val="single" w:sz="8" w:space="0" w:color="auto"/>
              <w:left w:val="single" w:sz="8" w:space="0" w:color="auto"/>
              <w:bottom w:val="single" w:sz="8" w:space="0" w:color="auto"/>
              <w:right w:val="single" w:sz="8" w:space="0" w:color="000000"/>
            </w:tcBorders>
            <w:shd w:val="clear" w:color="auto" w:fill="F2F2F2"/>
            <w:vAlign w:val="center"/>
          </w:tcPr>
          <w:p w:rsidR="00AB6368" w:rsidRPr="009B0318" w:rsidRDefault="00AB6368" w:rsidP="006E11A1">
            <w:pPr>
              <w:jc w:val="center"/>
              <w:rPr>
                <w:sz w:val="24"/>
                <w:szCs w:val="24"/>
              </w:rPr>
            </w:pPr>
            <w:r w:rsidRPr="009B0318">
              <w:rPr>
                <w:sz w:val="24"/>
                <w:szCs w:val="24"/>
              </w:rPr>
              <w:t xml:space="preserve">Раздел 1. </w:t>
            </w:r>
            <w:r w:rsidR="001E604F" w:rsidRPr="009B0318">
              <w:rPr>
                <w:sz w:val="24"/>
                <w:szCs w:val="24"/>
              </w:rPr>
              <w:t>Охрана здоровья</w:t>
            </w:r>
          </w:p>
        </w:tc>
      </w:tr>
      <w:tr w:rsidR="002E1768" w:rsidRPr="009B0318">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1768" w:rsidRPr="009B0318" w:rsidRDefault="002E1768" w:rsidP="004E2D84">
            <w:pPr>
              <w:widowControl/>
              <w:autoSpaceDE/>
              <w:autoSpaceDN/>
              <w:adjustRightInd/>
              <w:jc w:val="center"/>
              <w:rPr>
                <w:sz w:val="24"/>
                <w:szCs w:val="24"/>
              </w:rPr>
            </w:pPr>
            <w:r w:rsidRPr="009B0318">
              <w:rPr>
                <w:sz w:val="24"/>
                <w:szCs w:val="24"/>
              </w:rPr>
              <w:t xml:space="preserve">  Понятия здоровья, характеристика компонентов здоровья</w:t>
            </w:r>
          </w:p>
        </w:tc>
        <w:tc>
          <w:tcPr>
            <w:tcW w:w="899" w:type="dxa"/>
            <w:gridSpan w:val="2"/>
            <w:tcBorders>
              <w:top w:val="single" w:sz="8" w:space="0" w:color="auto"/>
              <w:left w:val="nil"/>
              <w:bottom w:val="single" w:sz="8" w:space="0" w:color="auto"/>
              <w:right w:val="single" w:sz="8" w:space="0" w:color="000000"/>
            </w:tcBorders>
            <w:vAlign w:val="center"/>
          </w:tcPr>
          <w:p w:rsidR="002E1768" w:rsidRPr="009B0318" w:rsidRDefault="002E1768" w:rsidP="006E11A1">
            <w:pPr>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6</w:t>
            </w:r>
          </w:p>
        </w:tc>
        <w:tc>
          <w:tcPr>
            <w:tcW w:w="780" w:type="dxa"/>
            <w:tcBorders>
              <w:top w:val="nil"/>
              <w:left w:val="nil"/>
              <w:bottom w:val="single" w:sz="8" w:space="0" w:color="auto"/>
              <w:right w:val="single" w:sz="8" w:space="0" w:color="auto"/>
            </w:tcBorders>
            <w:vAlign w:val="center"/>
          </w:tcPr>
          <w:p w:rsidR="002E1768" w:rsidRPr="009B0318" w:rsidRDefault="002E1768" w:rsidP="006E11A1">
            <w:pPr>
              <w:jc w:val="center"/>
              <w:rPr>
                <w:b/>
                <w:bCs/>
                <w:sz w:val="24"/>
                <w:szCs w:val="24"/>
              </w:rPr>
            </w:pPr>
            <w:r w:rsidRPr="009B0318">
              <w:rPr>
                <w:b/>
                <w:bCs/>
                <w:sz w:val="24"/>
                <w:szCs w:val="24"/>
              </w:rPr>
              <w:t>6</w:t>
            </w:r>
          </w:p>
        </w:tc>
      </w:tr>
      <w:tr w:rsidR="002E1768" w:rsidRPr="009B0318">
        <w:trPr>
          <w:trHeight w:val="810"/>
        </w:trPr>
        <w:tc>
          <w:tcPr>
            <w:tcW w:w="5576" w:type="dxa"/>
            <w:vMerge/>
            <w:tcBorders>
              <w:top w:val="nil"/>
              <w:left w:val="single" w:sz="8" w:space="0" w:color="auto"/>
              <w:bottom w:val="single" w:sz="8" w:space="0" w:color="000000"/>
              <w:right w:val="single" w:sz="8" w:space="0" w:color="auto"/>
            </w:tcBorders>
            <w:vAlign w:val="center"/>
          </w:tcPr>
          <w:p w:rsidR="002E1768" w:rsidRPr="009B0318" w:rsidRDefault="002E1768" w:rsidP="006E11A1">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2E1768" w:rsidRPr="009B0318" w:rsidRDefault="002E1768" w:rsidP="006E11A1">
            <w:pPr>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2E1768" w:rsidRPr="009B0318" w:rsidRDefault="002E17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b/>
                <w:bCs/>
                <w:i/>
                <w:iCs/>
                <w:sz w:val="24"/>
                <w:szCs w:val="24"/>
              </w:rPr>
            </w:pPr>
          </w:p>
        </w:tc>
      </w:tr>
      <w:tr w:rsidR="002E1768" w:rsidRPr="009B0318">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1768" w:rsidRPr="009B0318" w:rsidRDefault="002E1768" w:rsidP="004E2D84">
            <w:pPr>
              <w:widowControl/>
              <w:autoSpaceDE/>
              <w:autoSpaceDN/>
              <w:adjustRightInd/>
              <w:jc w:val="center"/>
              <w:rPr>
                <w:sz w:val="24"/>
                <w:szCs w:val="24"/>
              </w:rPr>
            </w:pPr>
            <w:r w:rsidRPr="009B0318">
              <w:rPr>
                <w:sz w:val="24"/>
                <w:szCs w:val="24"/>
              </w:rPr>
              <w:t xml:space="preserve">Условия жизнедеятельности человека. Организация питания </w:t>
            </w:r>
            <w:proofErr w:type="gramStart"/>
            <w:r w:rsidRPr="009B0318">
              <w:rPr>
                <w:sz w:val="24"/>
                <w:szCs w:val="24"/>
              </w:rPr>
              <w:t>обучающихся</w:t>
            </w:r>
            <w:proofErr w:type="gramEnd"/>
            <w:r w:rsidRPr="009B0318">
              <w:rPr>
                <w:sz w:val="24"/>
                <w:szCs w:val="24"/>
              </w:rPr>
              <w:t>.</w:t>
            </w:r>
          </w:p>
        </w:tc>
        <w:tc>
          <w:tcPr>
            <w:tcW w:w="899" w:type="dxa"/>
            <w:gridSpan w:val="2"/>
            <w:tcBorders>
              <w:top w:val="single" w:sz="8" w:space="0" w:color="auto"/>
              <w:left w:val="nil"/>
              <w:bottom w:val="single" w:sz="8" w:space="0" w:color="auto"/>
              <w:right w:val="single" w:sz="8" w:space="0" w:color="000000"/>
            </w:tcBorders>
            <w:vAlign w:val="center"/>
          </w:tcPr>
          <w:p w:rsidR="002E1768" w:rsidRPr="009B0318" w:rsidRDefault="002E1768" w:rsidP="006E11A1">
            <w:pPr>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6</w:t>
            </w:r>
          </w:p>
        </w:tc>
        <w:tc>
          <w:tcPr>
            <w:tcW w:w="780" w:type="dxa"/>
            <w:tcBorders>
              <w:top w:val="nil"/>
              <w:left w:val="nil"/>
              <w:bottom w:val="single" w:sz="8" w:space="0" w:color="auto"/>
              <w:right w:val="single" w:sz="8" w:space="0" w:color="auto"/>
            </w:tcBorders>
            <w:vAlign w:val="center"/>
          </w:tcPr>
          <w:p w:rsidR="002E1768" w:rsidRPr="009B0318" w:rsidRDefault="002E1768" w:rsidP="006E11A1">
            <w:pPr>
              <w:jc w:val="center"/>
              <w:rPr>
                <w:b/>
                <w:bCs/>
                <w:sz w:val="24"/>
                <w:szCs w:val="24"/>
              </w:rPr>
            </w:pPr>
            <w:r w:rsidRPr="009B0318">
              <w:rPr>
                <w:b/>
                <w:bCs/>
                <w:sz w:val="24"/>
                <w:szCs w:val="24"/>
              </w:rPr>
              <w:t>6</w:t>
            </w:r>
          </w:p>
        </w:tc>
      </w:tr>
      <w:tr w:rsidR="002E1768" w:rsidRPr="009B0318">
        <w:trPr>
          <w:trHeight w:val="810"/>
        </w:trPr>
        <w:tc>
          <w:tcPr>
            <w:tcW w:w="5576" w:type="dxa"/>
            <w:vMerge/>
            <w:tcBorders>
              <w:top w:val="nil"/>
              <w:left w:val="single" w:sz="8" w:space="0" w:color="auto"/>
              <w:bottom w:val="single" w:sz="8" w:space="0" w:color="000000"/>
              <w:right w:val="single" w:sz="8" w:space="0" w:color="auto"/>
            </w:tcBorders>
            <w:vAlign w:val="center"/>
          </w:tcPr>
          <w:p w:rsidR="002E1768" w:rsidRPr="009B0318" w:rsidRDefault="002E1768" w:rsidP="006E11A1">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2E1768" w:rsidRPr="009B0318" w:rsidRDefault="002E1768" w:rsidP="006E11A1">
            <w:pPr>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2E1768" w:rsidRPr="009B0318" w:rsidRDefault="002E17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b/>
                <w:bCs/>
                <w:i/>
                <w:iCs/>
                <w:sz w:val="24"/>
                <w:szCs w:val="24"/>
              </w:rPr>
            </w:pPr>
          </w:p>
        </w:tc>
      </w:tr>
      <w:tr w:rsidR="002E1768" w:rsidRPr="009B0318">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1768" w:rsidRPr="009B0318" w:rsidRDefault="002E1768" w:rsidP="004E2D84">
            <w:pPr>
              <w:widowControl/>
              <w:autoSpaceDE/>
              <w:autoSpaceDN/>
              <w:adjustRightInd/>
              <w:jc w:val="center"/>
              <w:rPr>
                <w:sz w:val="24"/>
                <w:szCs w:val="24"/>
              </w:rPr>
            </w:pPr>
            <w:r w:rsidRPr="009B0318">
              <w:rPr>
                <w:rStyle w:val="rvts6"/>
                <w:sz w:val="24"/>
                <w:szCs w:val="24"/>
              </w:rPr>
              <w:t xml:space="preserve">Негативные факторы  </w:t>
            </w:r>
            <w:proofErr w:type="spellStart"/>
            <w:r w:rsidRPr="009B0318">
              <w:rPr>
                <w:rStyle w:val="rvts6"/>
                <w:sz w:val="24"/>
                <w:szCs w:val="24"/>
              </w:rPr>
              <w:t>техносферы</w:t>
            </w:r>
            <w:proofErr w:type="spellEnd"/>
            <w:r w:rsidRPr="009B0318">
              <w:rPr>
                <w:rStyle w:val="rvts6"/>
                <w:sz w:val="24"/>
                <w:szCs w:val="24"/>
              </w:rPr>
              <w:t>. Воздействие н</w:t>
            </w:r>
            <w:r w:rsidRPr="009B0318">
              <w:rPr>
                <w:rStyle w:val="rvts6"/>
                <w:sz w:val="24"/>
                <w:szCs w:val="24"/>
              </w:rPr>
              <w:t>е</w:t>
            </w:r>
            <w:r w:rsidRPr="009B0318">
              <w:rPr>
                <w:rStyle w:val="rvts6"/>
                <w:sz w:val="24"/>
                <w:szCs w:val="24"/>
              </w:rPr>
              <w:t xml:space="preserve">гативных факторов на человека. </w:t>
            </w:r>
            <w:r w:rsidRPr="009B0318">
              <w:rPr>
                <w:sz w:val="24"/>
                <w:szCs w:val="24"/>
              </w:rPr>
              <w:t>Обеспечение без</w:t>
            </w:r>
            <w:r w:rsidRPr="009B0318">
              <w:rPr>
                <w:sz w:val="24"/>
                <w:szCs w:val="24"/>
              </w:rPr>
              <w:t>о</w:t>
            </w:r>
            <w:r w:rsidRPr="009B0318">
              <w:rPr>
                <w:sz w:val="24"/>
                <w:szCs w:val="24"/>
              </w:rPr>
              <w:t xml:space="preserve">пасности </w:t>
            </w:r>
            <w:proofErr w:type="gramStart"/>
            <w:r w:rsidRPr="009B0318">
              <w:rPr>
                <w:sz w:val="24"/>
                <w:szCs w:val="24"/>
              </w:rPr>
              <w:t>обучающихся</w:t>
            </w:r>
            <w:proofErr w:type="gramEnd"/>
            <w:r w:rsidRPr="009B0318">
              <w:rPr>
                <w:sz w:val="24"/>
                <w:szCs w:val="24"/>
              </w:rPr>
              <w:t xml:space="preserve"> во время пребывания в о</w:t>
            </w:r>
            <w:r w:rsidRPr="009B0318">
              <w:rPr>
                <w:sz w:val="24"/>
                <w:szCs w:val="24"/>
              </w:rPr>
              <w:t>р</w:t>
            </w:r>
            <w:r w:rsidRPr="009B0318">
              <w:rPr>
                <w:sz w:val="24"/>
                <w:szCs w:val="24"/>
              </w:rPr>
              <w:t>ганизации, осуществляющей образовательную де</w:t>
            </w:r>
            <w:r w:rsidRPr="009B0318">
              <w:rPr>
                <w:sz w:val="24"/>
                <w:szCs w:val="24"/>
              </w:rPr>
              <w:t>я</w:t>
            </w:r>
            <w:r w:rsidRPr="009B0318">
              <w:rPr>
                <w:sz w:val="24"/>
                <w:szCs w:val="24"/>
              </w:rPr>
              <w:t>тельность.</w:t>
            </w:r>
          </w:p>
        </w:tc>
        <w:tc>
          <w:tcPr>
            <w:tcW w:w="899" w:type="dxa"/>
            <w:gridSpan w:val="2"/>
            <w:tcBorders>
              <w:top w:val="single" w:sz="8" w:space="0" w:color="auto"/>
              <w:left w:val="nil"/>
              <w:bottom w:val="single" w:sz="8" w:space="0" w:color="auto"/>
              <w:right w:val="single" w:sz="8" w:space="0" w:color="000000"/>
            </w:tcBorders>
            <w:vAlign w:val="center"/>
          </w:tcPr>
          <w:p w:rsidR="002E1768" w:rsidRPr="009B0318" w:rsidRDefault="002E1768" w:rsidP="006E11A1">
            <w:pPr>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6</w:t>
            </w:r>
          </w:p>
        </w:tc>
        <w:tc>
          <w:tcPr>
            <w:tcW w:w="780" w:type="dxa"/>
            <w:tcBorders>
              <w:top w:val="nil"/>
              <w:left w:val="nil"/>
              <w:bottom w:val="single" w:sz="8" w:space="0" w:color="auto"/>
              <w:right w:val="single" w:sz="8" w:space="0" w:color="auto"/>
            </w:tcBorders>
            <w:vAlign w:val="center"/>
          </w:tcPr>
          <w:p w:rsidR="002E1768" w:rsidRPr="009B0318" w:rsidRDefault="002E1768" w:rsidP="006E11A1">
            <w:pPr>
              <w:jc w:val="center"/>
              <w:rPr>
                <w:b/>
                <w:bCs/>
                <w:sz w:val="24"/>
                <w:szCs w:val="24"/>
              </w:rPr>
            </w:pPr>
            <w:r w:rsidRPr="009B0318">
              <w:rPr>
                <w:b/>
                <w:bCs/>
                <w:sz w:val="24"/>
                <w:szCs w:val="24"/>
              </w:rPr>
              <w:t>8</w:t>
            </w:r>
          </w:p>
        </w:tc>
      </w:tr>
      <w:tr w:rsidR="00AB6368" w:rsidRPr="009B0318">
        <w:trPr>
          <w:trHeight w:val="810"/>
        </w:trPr>
        <w:tc>
          <w:tcPr>
            <w:tcW w:w="5576" w:type="dxa"/>
            <w:vMerge/>
            <w:tcBorders>
              <w:top w:val="nil"/>
              <w:left w:val="single" w:sz="8" w:space="0" w:color="auto"/>
              <w:bottom w:val="single" w:sz="8" w:space="0" w:color="000000"/>
              <w:right w:val="single" w:sz="8" w:space="0" w:color="auto"/>
            </w:tcBorders>
            <w:vAlign w:val="center"/>
          </w:tcPr>
          <w:p w:rsidR="00AB6368" w:rsidRPr="009B0318" w:rsidRDefault="00AB6368" w:rsidP="006E11A1">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AB6368" w:rsidRPr="009B0318" w:rsidRDefault="00AB6368" w:rsidP="006E11A1">
            <w:pPr>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i/>
                <w:iCs/>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AB6368" w:rsidRPr="009B0318" w:rsidRDefault="00AB63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b/>
                <w:bCs/>
                <w:i/>
                <w:iCs/>
                <w:sz w:val="24"/>
                <w:szCs w:val="24"/>
              </w:rPr>
            </w:pPr>
          </w:p>
        </w:tc>
      </w:tr>
      <w:tr w:rsidR="00AB6368" w:rsidRPr="009B0318">
        <w:trPr>
          <w:trHeight w:val="690"/>
        </w:trPr>
        <w:tc>
          <w:tcPr>
            <w:tcW w:w="9975" w:type="dxa"/>
            <w:gridSpan w:val="8"/>
            <w:tcBorders>
              <w:top w:val="single" w:sz="8" w:space="0" w:color="auto"/>
              <w:left w:val="single" w:sz="8" w:space="0" w:color="auto"/>
              <w:bottom w:val="single" w:sz="8" w:space="0" w:color="auto"/>
              <w:right w:val="single" w:sz="8" w:space="0" w:color="000000"/>
            </w:tcBorders>
            <w:shd w:val="clear" w:color="auto" w:fill="F2F2F2"/>
            <w:vAlign w:val="center"/>
          </w:tcPr>
          <w:p w:rsidR="00AB6368" w:rsidRPr="009B0318" w:rsidRDefault="00AB6368" w:rsidP="006E11A1">
            <w:pPr>
              <w:jc w:val="center"/>
              <w:rPr>
                <w:sz w:val="24"/>
                <w:szCs w:val="24"/>
              </w:rPr>
            </w:pPr>
            <w:r w:rsidRPr="009B0318">
              <w:rPr>
                <w:sz w:val="24"/>
                <w:szCs w:val="24"/>
              </w:rPr>
              <w:t xml:space="preserve">Раздел II.  Управление безопасностью жизнедеятельности </w:t>
            </w:r>
          </w:p>
        </w:tc>
      </w:tr>
      <w:tr w:rsidR="002E1768" w:rsidRPr="009B0318">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1768" w:rsidRPr="009B0318" w:rsidRDefault="002E1768" w:rsidP="004E2D84">
            <w:pPr>
              <w:widowControl/>
              <w:autoSpaceDE/>
              <w:autoSpaceDN/>
              <w:adjustRightInd/>
              <w:jc w:val="center"/>
              <w:rPr>
                <w:sz w:val="24"/>
                <w:szCs w:val="24"/>
              </w:rPr>
            </w:pPr>
            <w:r w:rsidRPr="009B0318">
              <w:rPr>
                <w:rStyle w:val="rvts7"/>
                <w:sz w:val="24"/>
                <w:szCs w:val="24"/>
              </w:rPr>
              <w:lastRenderedPageBreak/>
              <w:t>Правовые, нормативные и организационные осн</w:t>
            </w:r>
            <w:r w:rsidRPr="009B0318">
              <w:rPr>
                <w:rStyle w:val="rvts7"/>
                <w:sz w:val="24"/>
                <w:szCs w:val="24"/>
              </w:rPr>
              <w:t>о</w:t>
            </w:r>
            <w:r w:rsidRPr="009B0318">
              <w:rPr>
                <w:rStyle w:val="rvts7"/>
                <w:sz w:val="24"/>
                <w:szCs w:val="24"/>
              </w:rPr>
              <w:t xml:space="preserve">вы охраны труда в организации.  Организация </w:t>
            </w:r>
            <w:r w:rsidRPr="009B0318">
              <w:rPr>
                <w:sz w:val="24"/>
                <w:szCs w:val="24"/>
              </w:rPr>
              <w:t>м</w:t>
            </w:r>
            <w:r w:rsidRPr="009B0318">
              <w:rPr>
                <w:sz w:val="24"/>
                <w:szCs w:val="24"/>
              </w:rPr>
              <w:t>е</w:t>
            </w:r>
            <w:r w:rsidRPr="009B0318">
              <w:rPr>
                <w:sz w:val="24"/>
                <w:szCs w:val="24"/>
              </w:rPr>
              <w:t>дицинских осмотров, в том числе профилактич</w:t>
            </w:r>
            <w:r w:rsidRPr="009B0318">
              <w:rPr>
                <w:sz w:val="24"/>
                <w:szCs w:val="24"/>
              </w:rPr>
              <w:t>е</w:t>
            </w:r>
            <w:r w:rsidRPr="009B0318">
              <w:rPr>
                <w:sz w:val="24"/>
                <w:szCs w:val="24"/>
              </w:rPr>
              <w:t>ских медицинских осмотров, в связи с занятиями физической культурой и спортом, и диспансериз</w:t>
            </w:r>
            <w:r w:rsidRPr="009B0318">
              <w:rPr>
                <w:sz w:val="24"/>
                <w:szCs w:val="24"/>
              </w:rPr>
              <w:t>а</w:t>
            </w:r>
            <w:r w:rsidRPr="009B0318">
              <w:rPr>
                <w:sz w:val="24"/>
                <w:szCs w:val="24"/>
              </w:rPr>
              <w:t>ции, в соответствии с законодательством Росси</w:t>
            </w:r>
            <w:r w:rsidRPr="009B0318">
              <w:rPr>
                <w:sz w:val="24"/>
                <w:szCs w:val="24"/>
              </w:rPr>
              <w:t>й</w:t>
            </w:r>
            <w:r w:rsidRPr="009B0318">
              <w:rPr>
                <w:sz w:val="24"/>
                <w:szCs w:val="24"/>
              </w:rPr>
              <w:t>ской Федерации.</w:t>
            </w:r>
          </w:p>
        </w:tc>
        <w:tc>
          <w:tcPr>
            <w:tcW w:w="899" w:type="dxa"/>
            <w:gridSpan w:val="2"/>
            <w:tcBorders>
              <w:top w:val="single" w:sz="8" w:space="0" w:color="auto"/>
              <w:left w:val="nil"/>
              <w:bottom w:val="single" w:sz="8" w:space="0" w:color="auto"/>
              <w:right w:val="single" w:sz="8" w:space="0" w:color="000000"/>
            </w:tcBorders>
            <w:vAlign w:val="center"/>
          </w:tcPr>
          <w:p w:rsidR="002E1768" w:rsidRPr="009B0318" w:rsidRDefault="002E1768" w:rsidP="006E11A1">
            <w:pPr>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6</w:t>
            </w:r>
          </w:p>
        </w:tc>
        <w:tc>
          <w:tcPr>
            <w:tcW w:w="780" w:type="dxa"/>
            <w:tcBorders>
              <w:top w:val="nil"/>
              <w:left w:val="nil"/>
              <w:bottom w:val="single" w:sz="8" w:space="0" w:color="auto"/>
              <w:right w:val="single" w:sz="8" w:space="0" w:color="auto"/>
            </w:tcBorders>
            <w:vAlign w:val="center"/>
          </w:tcPr>
          <w:p w:rsidR="002E1768" w:rsidRPr="009B0318" w:rsidRDefault="002E1768" w:rsidP="006E11A1">
            <w:pPr>
              <w:jc w:val="center"/>
              <w:rPr>
                <w:b/>
                <w:bCs/>
                <w:sz w:val="24"/>
                <w:szCs w:val="24"/>
              </w:rPr>
            </w:pPr>
            <w:r w:rsidRPr="009B0318">
              <w:rPr>
                <w:b/>
                <w:bCs/>
                <w:sz w:val="24"/>
                <w:szCs w:val="24"/>
              </w:rPr>
              <w:t>8</w:t>
            </w:r>
          </w:p>
        </w:tc>
      </w:tr>
      <w:tr w:rsidR="002E1768" w:rsidRPr="009B0318">
        <w:trPr>
          <w:trHeight w:val="810"/>
        </w:trPr>
        <w:tc>
          <w:tcPr>
            <w:tcW w:w="5576" w:type="dxa"/>
            <w:vMerge/>
            <w:tcBorders>
              <w:top w:val="nil"/>
              <w:left w:val="single" w:sz="8" w:space="0" w:color="auto"/>
              <w:bottom w:val="single" w:sz="8" w:space="0" w:color="000000"/>
              <w:right w:val="single" w:sz="8" w:space="0" w:color="auto"/>
            </w:tcBorders>
            <w:vAlign w:val="center"/>
          </w:tcPr>
          <w:p w:rsidR="002E1768" w:rsidRPr="009B0318" w:rsidRDefault="002E1768" w:rsidP="006E11A1">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2E1768" w:rsidRPr="009B0318" w:rsidRDefault="002E1768" w:rsidP="006E11A1">
            <w:pPr>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D670D1" w:rsidP="006E11A1">
            <w:pPr>
              <w:jc w:val="center"/>
              <w:rPr>
                <w:i/>
                <w:iCs/>
                <w:sz w:val="24"/>
                <w:szCs w:val="24"/>
              </w:rPr>
            </w:pPr>
            <w:r w:rsidRPr="009B0318">
              <w:rPr>
                <w:i/>
                <w:iCs/>
                <w:sz w:val="24"/>
                <w:szCs w:val="24"/>
              </w:rPr>
              <w:t>2</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2E1768" w:rsidRPr="009B0318" w:rsidRDefault="002E17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2E1768" w:rsidRPr="009B0318" w:rsidRDefault="00D670D1" w:rsidP="006E11A1">
            <w:pPr>
              <w:jc w:val="center"/>
              <w:rPr>
                <w:b/>
                <w:bCs/>
                <w:i/>
                <w:iCs/>
                <w:sz w:val="24"/>
                <w:szCs w:val="24"/>
              </w:rPr>
            </w:pPr>
            <w:r w:rsidRPr="009B0318">
              <w:rPr>
                <w:b/>
                <w:bCs/>
                <w:i/>
                <w:iCs/>
                <w:sz w:val="24"/>
                <w:szCs w:val="24"/>
              </w:rPr>
              <w:t>2</w:t>
            </w:r>
          </w:p>
        </w:tc>
      </w:tr>
      <w:tr w:rsidR="002E1768" w:rsidRPr="009B0318">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1768" w:rsidRPr="009B0318" w:rsidRDefault="002E1768" w:rsidP="004E2D84">
            <w:pPr>
              <w:widowControl/>
              <w:autoSpaceDE/>
              <w:autoSpaceDN/>
              <w:adjustRightInd/>
              <w:jc w:val="center"/>
              <w:rPr>
                <w:sz w:val="24"/>
                <w:szCs w:val="24"/>
              </w:rPr>
            </w:pPr>
            <w:r w:rsidRPr="009B0318">
              <w:rPr>
                <w:rStyle w:val="rvts7"/>
                <w:sz w:val="24"/>
                <w:szCs w:val="24"/>
              </w:rPr>
              <w:t xml:space="preserve">Особенности обеспечения безопасных условий труда в  профессиональной деятельности. </w:t>
            </w:r>
            <w:r w:rsidRPr="009B0318">
              <w:rPr>
                <w:sz w:val="24"/>
                <w:szCs w:val="24"/>
              </w:rPr>
              <w:t>Опред</w:t>
            </w:r>
            <w:r w:rsidRPr="009B0318">
              <w:rPr>
                <w:sz w:val="24"/>
                <w:szCs w:val="24"/>
              </w:rPr>
              <w:t>е</w:t>
            </w:r>
            <w:r w:rsidRPr="009B0318">
              <w:rPr>
                <w:sz w:val="24"/>
                <w:szCs w:val="24"/>
              </w:rPr>
              <w:t xml:space="preserve">ление оптимальной учебной, </w:t>
            </w:r>
            <w:proofErr w:type="spellStart"/>
            <w:r w:rsidRPr="009B0318">
              <w:rPr>
                <w:sz w:val="24"/>
                <w:szCs w:val="24"/>
              </w:rPr>
              <w:t>внеучебной</w:t>
            </w:r>
            <w:proofErr w:type="spellEnd"/>
            <w:r w:rsidRPr="009B0318">
              <w:rPr>
                <w:sz w:val="24"/>
                <w:szCs w:val="24"/>
              </w:rPr>
              <w:t xml:space="preserve"> нагрузки, режима учебных занятий и продолжительности к</w:t>
            </w:r>
            <w:r w:rsidRPr="009B0318">
              <w:rPr>
                <w:sz w:val="24"/>
                <w:szCs w:val="24"/>
              </w:rPr>
              <w:t>а</w:t>
            </w:r>
            <w:r w:rsidRPr="009B0318">
              <w:rPr>
                <w:sz w:val="24"/>
                <w:szCs w:val="24"/>
              </w:rPr>
              <w:t xml:space="preserve">никул. Профилактика несчастных случаев с </w:t>
            </w:r>
            <w:proofErr w:type="gramStart"/>
            <w:r w:rsidRPr="009B0318">
              <w:rPr>
                <w:sz w:val="24"/>
                <w:szCs w:val="24"/>
              </w:rPr>
              <w:t>об</w:t>
            </w:r>
            <w:r w:rsidRPr="009B0318">
              <w:rPr>
                <w:sz w:val="24"/>
                <w:szCs w:val="24"/>
              </w:rPr>
              <w:t>у</w:t>
            </w:r>
            <w:r w:rsidRPr="009B0318">
              <w:rPr>
                <w:sz w:val="24"/>
                <w:szCs w:val="24"/>
              </w:rPr>
              <w:t>чающимися</w:t>
            </w:r>
            <w:proofErr w:type="gramEnd"/>
            <w:r w:rsidRPr="009B0318">
              <w:rPr>
                <w:sz w:val="24"/>
                <w:szCs w:val="24"/>
              </w:rPr>
              <w:t xml:space="preserve"> во время пребывания в организации, осуществляющей образовательную деятельность.</w:t>
            </w:r>
          </w:p>
        </w:tc>
        <w:tc>
          <w:tcPr>
            <w:tcW w:w="899" w:type="dxa"/>
            <w:gridSpan w:val="2"/>
            <w:tcBorders>
              <w:top w:val="single" w:sz="8" w:space="0" w:color="auto"/>
              <w:left w:val="nil"/>
              <w:bottom w:val="single" w:sz="8" w:space="0" w:color="auto"/>
              <w:right w:val="single" w:sz="8" w:space="0" w:color="000000"/>
            </w:tcBorders>
            <w:vAlign w:val="center"/>
          </w:tcPr>
          <w:p w:rsidR="002E1768" w:rsidRPr="009B0318" w:rsidRDefault="002E1768" w:rsidP="006E11A1">
            <w:pPr>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10</w:t>
            </w:r>
          </w:p>
        </w:tc>
        <w:tc>
          <w:tcPr>
            <w:tcW w:w="780" w:type="dxa"/>
            <w:tcBorders>
              <w:top w:val="nil"/>
              <w:left w:val="nil"/>
              <w:bottom w:val="single" w:sz="8" w:space="0" w:color="auto"/>
              <w:right w:val="single" w:sz="8" w:space="0" w:color="auto"/>
            </w:tcBorders>
            <w:vAlign w:val="center"/>
          </w:tcPr>
          <w:p w:rsidR="002E1768" w:rsidRPr="009B0318" w:rsidRDefault="002E1768" w:rsidP="006E11A1">
            <w:pPr>
              <w:jc w:val="center"/>
              <w:rPr>
                <w:b/>
                <w:bCs/>
                <w:sz w:val="24"/>
                <w:szCs w:val="24"/>
              </w:rPr>
            </w:pPr>
            <w:r w:rsidRPr="009B0318">
              <w:rPr>
                <w:b/>
                <w:bCs/>
                <w:sz w:val="24"/>
                <w:szCs w:val="24"/>
              </w:rPr>
              <w:t>12</w:t>
            </w:r>
          </w:p>
        </w:tc>
      </w:tr>
      <w:tr w:rsidR="002E1768" w:rsidRPr="009B0318">
        <w:trPr>
          <w:trHeight w:val="810"/>
        </w:trPr>
        <w:tc>
          <w:tcPr>
            <w:tcW w:w="5576" w:type="dxa"/>
            <w:vMerge/>
            <w:tcBorders>
              <w:top w:val="nil"/>
              <w:left w:val="single" w:sz="8" w:space="0" w:color="auto"/>
              <w:bottom w:val="single" w:sz="8" w:space="0" w:color="000000"/>
              <w:right w:val="single" w:sz="8" w:space="0" w:color="auto"/>
            </w:tcBorders>
            <w:vAlign w:val="center"/>
          </w:tcPr>
          <w:p w:rsidR="002E1768" w:rsidRPr="009B0318" w:rsidRDefault="002E1768" w:rsidP="006E11A1">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2E1768" w:rsidRPr="009B0318" w:rsidRDefault="002E1768" w:rsidP="006E11A1">
            <w:pPr>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2E1768" w:rsidRPr="009B0318" w:rsidRDefault="002E17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b/>
                <w:bCs/>
                <w:i/>
                <w:iCs/>
                <w:sz w:val="24"/>
                <w:szCs w:val="24"/>
              </w:rPr>
            </w:pPr>
          </w:p>
        </w:tc>
      </w:tr>
      <w:tr w:rsidR="002E1768" w:rsidRPr="009B0318">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1768" w:rsidRPr="009B0318" w:rsidRDefault="002E1768" w:rsidP="004E2D84">
            <w:pPr>
              <w:widowControl/>
              <w:autoSpaceDE/>
              <w:autoSpaceDN/>
              <w:adjustRightInd/>
              <w:jc w:val="center"/>
              <w:rPr>
                <w:sz w:val="24"/>
                <w:szCs w:val="24"/>
              </w:rPr>
            </w:pPr>
            <w:r w:rsidRPr="009B0318">
              <w:rPr>
                <w:bCs/>
                <w:sz w:val="24"/>
                <w:szCs w:val="24"/>
              </w:rPr>
              <w:t>Методы защиты в условиях чрезвычайных ситу</w:t>
            </w:r>
            <w:r w:rsidRPr="009B0318">
              <w:rPr>
                <w:bCs/>
                <w:sz w:val="24"/>
                <w:szCs w:val="24"/>
              </w:rPr>
              <w:t>а</w:t>
            </w:r>
            <w:r w:rsidRPr="009B0318">
              <w:rPr>
                <w:bCs/>
                <w:sz w:val="24"/>
                <w:szCs w:val="24"/>
              </w:rPr>
              <w:t>ций</w:t>
            </w:r>
          </w:p>
        </w:tc>
        <w:tc>
          <w:tcPr>
            <w:tcW w:w="899" w:type="dxa"/>
            <w:gridSpan w:val="2"/>
            <w:tcBorders>
              <w:top w:val="single" w:sz="8" w:space="0" w:color="auto"/>
              <w:left w:val="nil"/>
              <w:bottom w:val="single" w:sz="8" w:space="0" w:color="auto"/>
              <w:right w:val="single" w:sz="8" w:space="0" w:color="000000"/>
            </w:tcBorders>
            <w:vAlign w:val="center"/>
          </w:tcPr>
          <w:p w:rsidR="002E1768" w:rsidRPr="009B0318" w:rsidRDefault="002E1768" w:rsidP="006E11A1">
            <w:pPr>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10</w:t>
            </w:r>
          </w:p>
        </w:tc>
        <w:tc>
          <w:tcPr>
            <w:tcW w:w="780" w:type="dxa"/>
            <w:tcBorders>
              <w:top w:val="nil"/>
              <w:left w:val="nil"/>
              <w:bottom w:val="single" w:sz="8" w:space="0" w:color="auto"/>
              <w:right w:val="single" w:sz="8" w:space="0" w:color="auto"/>
            </w:tcBorders>
            <w:vAlign w:val="center"/>
          </w:tcPr>
          <w:p w:rsidR="002E1768" w:rsidRPr="009B0318" w:rsidRDefault="002E1768" w:rsidP="006E11A1">
            <w:pPr>
              <w:jc w:val="center"/>
              <w:rPr>
                <w:b/>
                <w:bCs/>
                <w:sz w:val="24"/>
                <w:szCs w:val="24"/>
              </w:rPr>
            </w:pPr>
            <w:r w:rsidRPr="009B0318">
              <w:rPr>
                <w:b/>
                <w:bCs/>
                <w:sz w:val="24"/>
                <w:szCs w:val="24"/>
              </w:rPr>
              <w:t>10</w:t>
            </w:r>
          </w:p>
        </w:tc>
      </w:tr>
      <w:tr w:rsidR="00AB6368" w:rsidRPr="009B0318">
        <w:trPr>
          <w:trHeight w:val="810"/>
        </w:trPr>
        <w:tc>
          <w:tcPr>
            <w:tcW w:w="5576" w:type="dxa"/>
            <w:vMerge/>
            <w:tcBorders>
              <w:top w:val="nil"/>
              <w:left w:val="single" w:sz="8" w:space="0" w:color="auto"/>
              <w:bottom w:val="single" w:sz="8" w:space="0" w:color="000000"/>
              <w:right w:val="single" w:sz="8" w:space="0" w:color="auto"/>
            </w:tcBorders>
            <w:vAlign w:val="center"/>
          </w:tcPr>
          <w:p w:rsidR="00AB6368" w:rsidRPr="009B0318" w:rsidRDefault="00AB6368" w:rsidP="006E11A1">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AB6368" w:rsidRPr="009B0318" w:rsidRDefault="00AB6368" w:rsidP="006E11A1">
            <w:pPr>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AB6368" w:rsidRPr="009B0318" w:rsidRDefault="00AB63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b/>
                <w:bCs/>
                <w:i/>
                <w:iCs/>
                <w:sz w:val="24"/>
                <w:szCs w:val="24"/>
              </w:rPr>
            </w:pPr>
            <w:r w:rsidRPr="009B0318">
              <w:rPr>
                <w:b/>
                <w:bCs/>
                <w:i/>
                <w:iCs/>
                <w:sz w:val="24"/>
                <w:szCs w:val="24"/>
              </w:rPr>
              <w:t>0</w:t>
            </w:r>
          </w:p>
        </w:tc>
      </w:tr>
      <w:tr w:rsidR="00AB6368" w:rsidRPr="009B0318">
        <w:trPr>
          <w:trHeight w:val="690"/>
        </w:trPr>
        <w:tc>
          <w:tcPr>
            <w:tcW w:w="9975" w:type="dxa"/>
            <w:gridSpan w:val="8"/>
            <w:tcBorders>
              <w:top w:val="single" w:sz="8" w:space="0" w:color="auto"/>
              <w:left w:val="single" w:sz="8" w:space="0" w:color="auto"/>
              <w:bottom w:val="single" w:sz="8" w:space="0" w:color="auto"/>
              <w:right w:val="single" w:sz="8" w:space="0" w:color="000000"/>
            </w:tcBorders>
            <w:shd w:val="clear" w:color="auto" w:fill="F2F2F2"/>
            <w:vAlign w:val="center"/>
          </w:tcPr>
          <w:p w:rsidR="00AB6368" w:rsidRPr="009B0318" w:rsidRDefault="00AB6368" w:rsidP="006E11A1">
            <w:pPr>
              <w:jc w:val="center"/>
              <w:rPr>
                <w:sz w:val="24"/>
                <w:szCs w:val="24"/>
              </w:rPr>
            </w:pPr>
            <w:r w:rsidRPr="009B0318">
              <w:rPr>
                <w:sz w:val="24"/>
                <w:szCs w:val="24"/>
              </w:rPr>
              <w:t xml:space="preserve">Раздел III. </w:t>
            </w:r>
            <w:r w:rsidR="001E604F" w:rsidRPr="009B0318">
              <w:rPr>
                <w:rStyle w:val="rvts7"/>
                <w:sz w:val="24"/>
                <w:szCs w:val="24"/>
              </w:rPr>
              <w:t>Основы медицинских знаний.</w:t>
            </w:r>
          </w:p>
        </w:tc>
      </w:tr>
      <w:tr w:rsidR="002E1768" w:rsidRPr="009B0318">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1768" w:rsidRPr="009B0318" w:rsidRDefault="002E1768" w:rsidP="004E2D84">
            <w:pPr>
              <w:widowControl/>
              <w:autoSpaceDE/>
              <w:autoSpaceDN/>
              <w:adjustRightInd/>
              <w:jc w:val="center"/>
              <w:rPr>
                <w:sz w:val="24"/>
                <w:szCs w:val="24"/>
              </w:rPr>
            </w:pPr>
            <w:r w:rsidRPr="009B0318">
              <w:rPr>
                <w:sz w:val="24"/>
                <w:szCs w:val="24"/>
              </w:rPr>
              <w:t xml:space="preserve">Организация охраны здоровья. </w:t>
            </w:r>
          </w:p>
        </w:tc>
        <w:tc>
          <w:tcPr>
            <w:tcW w:w="899" w:type="dxa"/>
            <w:gridSpan w:val="2"/>
            <w:tcBorders>
              <w:top w:val="single" w:sz="8" w:space="0" w:color="auto"/>
              <w:left w:val="nil"/>
              <w:bottom w:val="single" w:sz="8" w:space="0" w:color="auto"/>
              <w:right w:val="single" w:sz="8" w:space="0" w:color="000000"/>
            </w:tcBorders>
            <w:vAlign w:val="center"/>
          </w:tcPr>
          <w:p w:rsidR="002E1768" w:rsidRPr="009B0318" w:rsidRDefault="002E1768" w:rsidP="006E11A1">
            <w:pPr>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10</w:t>
            </w:r>
          </w:p>
        </w:tc>
        <w:tc>
          <w:tcPr>
            <w:tcW w:w="780" w:type="dxa"/>
            <w:tcBorders>
              <w:top w:val="nil"/>
              <w:left w:val="nil"/>
              <w:bottom w:val="single" w:sz="8" w:space="0" w:color="auto"/>
              <w:right w:val="single" w:sz="8" w:space="0" w:color="auto"/>
            </w:tcBorders>
            <w:vAlign w:val="center"/>
          </w:tcPr>
          <w:p w:rsidR="002E1768" w:rsidRPr="009B0318" w:rsidRDefault="002E1768" w:rsidP="006E11A1">
            <w:pPr>
              <w:jc w:val="center"/>
              <w:rPr>
                <w:b/>
                <w:bCs/>
                <w:sz w:val="24"/>
                <w:szCs w:val="24"/>
              </w:rPr>
            </w:pPr>
            <w:r w:rsidRPr="009B0318">
              <w:rPr>
                <w:b/>
                <w:bCs/>
                <w:sz w:val="24"/>
                <w:szCs w:val="24"/>
              </w:rPr>
              <w:t>10</w:t>
            </w:r>
          </w:p>
        </w:tc>
      </w:tr>
      <w:tr w:rsidR="002E1768" w:rsidRPr="009B0318">
        <w:trPr>
          <w:trHeight w:val="810"/>
        </w:trPr>
        <w:tc>
          <w:tcPr>
            <w:tcW w:w="5576" w:type="dxa"/>
            <w:vMerge/>
            <w:tcBorders>
              <w:top w:val="nil"/>
              <w:left w:val="single" w:sz="8" w:space="0" w:color="auto"/>
              <w:bottom w:val="single" w:sz="8" w:space="0" w:color="000000"/>
              <w:right w:val="single" w:sz="8" w:space="0" w:color="auto"/>
            </w:tcBorders>
            <w:vAlign w:val="center"/>
          </w:tcPr>
          <w:p w:rsidR="002E1768" w:rsidRPr="009B0318" w:rsidRDefault="002E1768" w:rsidP="006E11A1">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2E1768" w:rsidRPr="009B0318" w:rsidRDefault="002E1768" w:rsidP="006E11A1">
            <w:pPr>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2E1768" w:rsidRPr="009B0318" w:rsidRDefault="002E17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b/>
                <w:bCs/>
                <w:i/>
                <w:iCs/>
                <w:sz w:val="24"/>
                <w:szCs w:val="24"/>
              </w:rPr>
            </w:pPr>
            <w:r w:rsidRPr="009B0318">
              <w:rPr>
                <w:b/>
                <w:bCs/>
                <w:i/>
                <w:iCs/>
                <w:sz w:val="24"/>
                <w:szCs w:val="24"/>
              </w:rPr>
              <w:t>0</w:t>
            </w:r>
          </w:p>
        </w:tc>
      </w:tr>
      <w:tr w:rsidR="002E1768" w:rsidRPr="009B0318">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1768" w:rsidRPr="009B0318" w:rsidRDefault="002E1768" w:rsidP="004E2D84">
            <w:pPr>
              <w:widowControl/>
              <w:autoSpaceDE/>
              <w:autoSpaceDN/>
              <w:adjustRightInd/>
              <w:jc w:val="center"/>
              <w:rPr>
                <w:sz w:val="24"/>
                <w:szCs w:val="24"/>
              </w:rPr>
            </w:pPr>
            <w:r w:rsidRPr="009B0318">
              <w:rPr>
                <w:sz w:val="24"/>
                <w:szCs w:val="24"/>
              </w:rPr>
              <w:t>Оказание первичной медико-санитарной помощи в порядке, установленном законодательством в сфере охраны здоровья. Обучение педагогических рабо</w:t>
            </w:r>
            <w:r w:rsidRPr="009B0318">
              <w:rPr>
                <w:sz w:val="24"/>
                <w:szCs w:val="24"/>
              </w:rPr>
              <w:t>т</w:t>
            </w:r>
            <w:r w:rsidRPr="009B0318">
              <w:rPr>
                <w:sz w:val="24"/>
                <w:szCs w:val="24"/>
              </w:rPr>
              <w:t>ников навыкам оказания первой помощи.</w:t>
            </w:r>
          </w:p>
        </w:tc>
        <w:tc>
          <w:tcPr>
            <w:tcW w:w="899" w:type="dxa"/>
            <w:gridSpan w:val="2"/>
            <w:tcBorders>
              <w:top w:val="single" w:sz="8" w:space="0" w:color="auto"/>
              <w:left w:val="nil"/>
              <w:bottom w:val="single" w:sz="8" w:space="0" w:color="auto"/>
              <w:right w:val="single" w:sz="8" w:space="0" w:color="000000"/>
            </w:tcBorders>
            <w:vAlign w:val="center"/>
          </w:tcPr>
          <w:p w:rsidR="002E1768" w:rsidRPr="009B0318" w:rsidRDefault="002E1768" w:rsidP="006E11A1">
            <w:pPr>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2</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10</w:t>
            </w:r>
          </w:p>
        </w:tc>
        <w:tc>
          <w:tcPr>
            <w:tcW w:w="780" w:type="dxa"/>
            <w:tcBorders>
              <w:top w:val="nil"/>
              <w:left w:val="nil"/>
              <w:bottom w:val="single" w:sz="8" w:space="0" w:color="auto"/>
              <w:right w:val="single" w:sz="8" w:space="0" w:color="auto"/>
            </w:tcBorders>
            <w:vAlign w:val="center"/>
          </w:tcPr>
          <w:p w:rsidR="002E1768" w:rsidRPr="009B0318" w:rsidRDefault="002E1768" w:rsidP="006E11A1">
            <w:pPr>
              <w:jc w:val="center"/>
              <w:rPr>
                <w:b/>
                <w:bCs/>
                <w:sz w:val="24"/>
                <w:szCs w:val="24"/>
              </w:rPr>
            </w:pPr>
            <w:r w:rsidRPr="009B0318">
              <w:rPr>
                <w:b/>
                <w:bCs/>
                <w:sz w:val="24"/>
                <w:szCs w:val="24"/>
              </w:rPr>
              <w:t>12</w:t>
            </w:r>
          </w:p>
        </w:tc>
      </w:tr>
      <w:tr w:rsidR="002E1768" w:rsidRPr="009B0318">
        <w:trPr>
          <w:trHeight w:val="810"/>
        </w:trPr>
        <w:tc>
          <w:tcPr>
            <w:tcW w:w="5576" w:type="dxa"/>
            <w:vMerge/>
            <w:tcBorders>
              <w:top w:val="nil"/>
              <w:left w:val="single" w:sz="8" w:space="0" w:color="auto"/>
              <w:bottom w:val="single" w:sz="8" w:space="0" w:color="000000"/>
              <w:right w:val="single" w:sz="8" w:space="0" w:color="auto"/>
            </w:tcBorders>
            <w:vAlign w:val="center"/>
          </w:tcPr>
          <w:p w:rsidR="002E1768" w:rsidRPr="009B0318" w:rsidRDefault="002E1768" w:rsidP="006E11A1">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2E1768" w:rsidRPr="009B0318" w:rsidRDefault="002E1768" w:rsidP="006E11A1">
            <w:pPr>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2 </w:t>
            </w:r>
          </w:p>
        </w:tc>
        <w:tc>
          <w:tcPr>
            <w:tcW w:w="680" w:type="dxa"/>
            <w:tcBorders>
              <w:top w:val="nil"/>
              <w:left w:val="nil"/>
              <w:bottom w:val="single" w:sz="8" w:space="0" w:color="auto"/>
              <w:right w:val="single" w:sz="8" w:space="0" w:color="auto"/>
            </w:tcBorders>
            <w:shd w:val="clear" w:color="auto" w:fill="595959"/>
            <w:vAlign w:val="center"/>
          </w:tcPr>
          <w:p w:rsidR="002E1768" w:rsidRPr="009B0318" w:rsidRDefault="002E17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b/>
                <w:bCs/>
                <w:i/>
                <w:iCs/>
                <w:sz w:val="24"/>
                <w:szCs w:val="24"/>
              </w:rPr>
            </w:pPr>
            <w:r w:rsidRPr="009B0318">
              <w:rPr>
                <w:b/>
                <w:bCs/>
                <w:i/>
                <w:iCs/>
                <w:sz w:val="24"/>
                <w:szCs w:val="24"/>
              </w:rPr>
              <w:t>2</w:t>
            </w:r>
          </w:p>
        </w:tc>
      </w:tr>
      <w:tr w:rsidR="002E1768" w:rsidRPr="009B0318">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1768" w:rsidRPr="009B0318" w:rsidRDefault="002E1768" w:rsidP="004E2D84">
            <w:pPr>
              <w:widowControl/>
              <w:autoSpaceDE/>
              <w:autoSpaceDN/>
              <w:adjustRightInd/>
              <w:jc w:val="center"/>
              <w:rPr>
                <w:sz w:val="24"/>
                <w:szCs w:val="24"/>
              </w:rPr>
            </w:pPr>
            <w:r w:rsidRPr="009B0318">
              <w:rPr>
                <w:sz w:val="24"/>
                <w:szCs w:val="24"/>
              </w:rPr>
              <w:t>Санитарно-гигиенические, профилактические и о</w:t>
            </w:r>
            <w:r w:rsidRPr="009B0318">
              <w:rPr>
                <w:sz w:val="24"/>
                <w:szCs w:val="24"/>
              </w:rPr>
              <w:t>з</w:t>
            </w:r>
            <w:r w:rsidRPr="009B0318">
              <w:rPr>
                <w:sz w:val="24"/>
                <w:szCs w:val="24"/>
              </w:rPr>
              <w:t>доровительные мероприятия, обучение и воспит</w:t>
            </w:r>
            <w:r w:rsidRPr="009B0318">
              <w:rPr>
                <w:sz w:val="24"/>
                <w:szCs w:val="24"/>
              </w:rPr>
              <w:t>а</w:t>
            </w:r>
            <w:r w:rsidRPr="009B0318">
              <w:rPr>
                <w:sz w:val="24"/>
                <w:szCs w:val="24"/>
              </w:rPr>
              <w:t>ние в сфере охраны здоровья граждан в Российской Федерации. Проведение санитарно-противоэпидемических и профилактических мер</w:t>
            </w:r>
            <w:r w:rsidRPr="009B0318">
              <w:rPr>
                <w:sz w:val="24"/>
                <w:szCs w:val="24"/>
              </w:rPr>
              <w:t>о</w:t>
            </w:r>
            <w:r w:rsidRPr="009B0318">
              <w:rPr>
                <w:sz w:val="24"/>
                <w:szCs w:val="24"/>
              </w:rPr>
              <w:t>приятий.</w:t>
            </w:r>
          </w:p>
        </w:tc>
        <w:tc>
          <w:tcPr>
            <w:tcW w:w="899" w:type="dxa"/>
            <w:gridSpan w:val="2"/>
            <w:tcBorders>
              <w:top w:val="single" w:sz="8" w:space="0" w:color="auto"/>
              <w:left w:val="nil"/>
              <w:bottom w:val="single" w:sz="8" w:space="0" w:color="auto"/>
              <w:right w:val="single" w:sz="8" w:space="0" w:color="000000"/>
            </w:tcBorders>
            <w:vAlign w:val="center"/>
          </w:tcPr>
          <w:p w:rsidR="002E1768" w:rsidRPr="009B0318" w:rsidRDefault="002E1768" w:rsidP="006E11A1">
            <w:pPr>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10</w:t>
            </w:r>
          </w:p>
        </w:tc>
        <w:tc>
          <w:tcPr>
            <w:tcW w:w="780" w:type="dxa"/>
            <w:tcBorders>
              <w:top w:val="nil"/>
              <w:left w:val="nil"/>
              <w:bottom w:val="single" w:sz="8" w:space="0" w:color="auto"/>
              <w:right w:val="single" w:sz="8" w:space="0" w:color="auto"/>
            </w:tcBorders>
            <w:vAlign w:val="center"/>
          </w:tcPr>
          <w:p w:rsidR="002E1768" w:rsidRPr="009B0318" w:rsidRDefault="002E1768" w:rsidP="006E11A1">
            <w:pPr>
              <w:jc w:val="center"/>
              <w:rPr>
                <w:b/>
                <w:bCs/>
                <w:sz w:val="24"/>
                <w:szCs w:val="24"/>
              </w:rPr>
            </w:pPr>
            <w:r w:rsidRPr="009B0318">
              <w:rPr>
                <w:b/>
                <w:bCs/>
                <w:sz w:val="24"/>
                <w:szCs w:val="24"/>
              </w:rPr>
              <w:t>10</w:t>
            </w:r>
          </w:p>
        </w:tc>
      </w:tr>
      <w:tr w:rsidR="002E1768" w:rsidRPr="009B0318">
        <w:trPr>
          <w:trHeight w:val="810"/>
        </w:trPr>
        <w:tc>
          <w:tcPr>
            <w:tcW w:w="5576" w:type="dxa"/>
            <w:vMerge/>
            <w:tcBorders>
              <w:top w:val="nil"/>
              <w:left w:val="single" w:sz="8" w:space="0" w:color="auto"/>
              <w:bottom w:val="single" w:sz="8" w:space="0" w:color="000000"/>
              <w:right w:val="single" w:sz="8" w:space="0" w:color="auto"/>
            </w:tcBorders>
            <w:vAlign w:val="center"/>
          </w:tcPr>
          <w:p w:rsidR="002E1768" w:rsidRPr="009B0318" w:rsidRDefault="002E1768" w:rsidP="006E11A1">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2E1768" w:rsidRPr="009B0318" w:rsidRDefault="002E1768" w:rsidP="006E11A1">
            <w:pPr>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2E1768" w:rsidRPr="009B0318" w:rsidRDefault="002E17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b/>
                <w:bCs/>
                <w:i/>
                <w:iCs/>
                <w:sz w:val="24"/>
                <w:szCs w:val="24"/>
              </w:rPr>
            </w:pPr>
          </w:p>
        </w:tc>
      </w:tr>
      <w:tr w:rsidR="002E1768" w:rsidRPr="009B0318">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1768" w:rsidRPr="009B0318" w:rsidRDefault="002E1768" w:rsidP="004E2D84">
            <w:pPr>
              <w:widowControl/>
              <w:autoSpaceDE/>
              <w:autoSpaceDN/>
              <w:adjustRightInd/>
              <w:jc w:val="center"/>
              <w:rPr>
                <w:sz w:val="24"/>
                <w:szCs w:val="24"/>
              </w:rPr>
            </w:pPr>
            <w:r w:rsidRPr="009B0318">
              <w:rPr>
                <w:sz w:val="24"/>
                <w:szCs w:val="24"/>
              </w:rPr>
              <w:lastRenderedPageBreak/>
              <w:t>Организация и создание условий для профилактики заболеваний и оздоровления обучающихся, для з</w:t>
            </w:r>
            <w:r w:rsidRPr="009B0318">
              <w:rPr>
                <w:sz w:val="24"/>
                <w:szCs w:val="24"/>
              </w:rPr>
              <w:t>а</w:t>
            </w:r>
            <w:r w:rsidRPr="009B0318">
              <w:rPr>
                <w:sz w:val="24"/>
                <w:szCs w:val="24"/>
              </w:rPr>
              <w:t>нятия ими физической культурой и спортом.</w:t>
            </w:r>
          </w:p>
        </w:tc>
        <w:tc>
          <w:tcPr>
            <w:tcW w:w="899" w:type="dxa"/>
            <w:gridSpan w:val="2"/>
            <w:tcBorders>
              <w:top w:val="single" w:sz="8" w:space="0" w:color="auto"/>
              <w:left w:val="nil"/>
              <w:bottom w:val="single" w:sz="8" w:space="0" w:color="auto"/>
              <w:right w:val="single" w:sz="8" w:space="0" w:color="000000"/>
            </w:tcBorders>
            <w:vAlign w:val="center"/>
          </w:tcPr>
          <w:p w:rsidR="002E1768" w:rsidRPr="009B0318" w:rsidRDefault="002E1768" w:rsidP="006E11A1">
            <w:pPr>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10</w:t>
            </w:r>
          </w:p>
        </w:tc>
        <w:tc>
          <w:tcPr>
            <w:tcW w:w="780" w:type="dxa"/>
            <w:tcBorders>
              <w:top w:val="nil"/>
              <w:left w:val="nil"/>
              <w:bottom w:val="single" w:sz="8" w:space="0" w:color="auto"/>
              <w:right w:val="single" w:sz="8" w:space="0" w:color="auto"/>
            </w:tcBorders>
            <w:vAlign w:val="center"/>
          </w:tcPr>
          <w:p w:rsidR="002E1768" w:rsidRPr="009B0318" w:rsidRDefault="002E1768" w:rsidP="006E11A1">
            <w:pPr>
              <w:jc w:val="center"/>
              <w:rPr>
                <w:b/>
                <w:bCs/>
                <w:sz w:val="24"/>
                <w:szCs w:val="24"/>
              </w:rPr>
            </w:pPr>
            <w:r w:rsidRPr="009B0318">
              <w:rPr>
                <w:b/>
                <w:bCs/>
                <w:sz w:val="24"/>
                <w:szCs w:val="24"/>
              </w:rPr>
              <w:t>10</w:t>
            </w:r>
          </w:p>
        </w:tc>
      </w:tr>
      <w:tr w:rsidR="002E1768" w:rsidRPr="009B0318">
        <w:trPr>
          <w:trHeight w:val="810"/>
        </w:trPr>
        <w:tc>
          <w:tcPr>
            <w:tcW w:w="5576" w:type="dxa"/>
            <w:vMerge/>
            <w:tcBorders>
              <w:top w:val="nil"/>
              <w:left w:val="single" w:sz="8" w:space="0" w:color="auto"/>
              <w:bottom w:val="single" w:sz="8" w:space="0" w:color="000000"/>
              <w:right w:val="single" w:sz="8" w:space="0" w:color="auto"/>
            </w:tcBorders>
            <w:vAlign w:val="center"/>
          </w:tcPr>
          <w:p w:rsidR="002E1768" w:rsidRPr="009B0318" w:rsidRDefault="002E1768" w:rsidP="006E11A1">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2E1768" w:rsidRPr="009B0318" w:rsidRDefault="002E1768" w:rsidP="006E11A1">
            <w:pPr>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2E1768" w:rsidRPr="009B0318" w:rsidRDefault="002E17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2E1768" w:rsidRPr="009B0318" w:rsidRDefault="002E1768" w:rsidP="006E11A1">
            <w:pPr>
              <w:jc w:val="center"/>
              <w:rPr>
                <w:b/>
                <w:bCs/>
                <w:i/>
                <w:iCs/>
                <w:sz w:val="24"/>
                <w:szCs w:val="24"/>
              </w:rPr>
            </w:pPr>
            <w:r w:rsidRPr="009B0318">
              <w:rPr>
                <w:b/>
                <w:bCs/>
                <w:i/>
                <w:iCs/>
                <w:sz w:val="24"/>
                <w:szCs w:val="24"/>
              </w:rPr>
              <w:t>0</w:t>
            </w:r>
          </w:p>
        </w:tc>
      </w:tr>
      <w:tr w:rsidR="002E1768" w:rsidRPr="009B0318">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2E1768" w:rsidRPr="009B0318" w:rsidRDefault="002E1768" w:rsidP="004E2D84">
            <w:pPr>
              <w:widowControl/>
              <w:autoSpaceDE/>
              <w:autoSpaceDN/>
              <w:adjustRightInd/>
              <w:jc w:val="center"/>
              <w:rPr>
                <w:sz w:val="24"/>
                <w:szCs w:val="24"/>
              </w:rPr>
            </w:pPr>
            <w:r w:rsidRPr="009B0318">
              <w:rPr>
                <w:sz w:val="24"/>
                <w:szCs w:val="24"/>
              </w:rPr>
              <w:t>Пропаганда и обучение навыкам здорового образа жизни, требованиям охраны труда. Влияние  кур</w:t>
            </w:r>
            <w:r w:rsidRPr="009B0318">
              <w:rPr>
                <w:sz w:val="24"/>
                <w:szCs w:val="24"/>
              </w:rPr>
              <w:t>е</w:t>
            </w:r>
            <w:r w:rsidRPr="009B0318">
              <w:rPr>
                <w:sz w:val="24"/>
                <w:szCs w:val="24"/>
              </w:rPr>
              <w:t>ния, употребления алкогольных, слабоалкогольных напитков, пива, наркотических средств и псих</w:t>
            </w:r>
            <w:r w:rsidRPr="009B0318">
              <w:rPr>
                <w:sz w:val="24"/>
                <w:szCs w:val="24"/>
              </w:rPr>
              <w:t>о</w:t>
            </w:r>
            <w:r w:rsidRPr="009B0318">
              <w:rPr>
                <w:sz w:val="24"/>
                <w:szCs w:val="24"/>
              </w:rPr>
              <w:t xml:space="preserve">тропных веществ, их </w:t>
            </w:r>
            <w:proofErr w:type="spellStart"/>
            <w:r w:rsidRPr="009B0318">
              <w:rPr>
                <w:sz w:val="24"/>
                <w:szCs w:val="24"/>
              </w:rPr>
              <w:t>прекурсоров</w:t>
            </w:r>
            <w:proofErr w:type="spellEnd"/>
            <w:r w:rsidRPr="009B0318">
              <w:rPr>
                <w:sz w:val="24"/>
                <w:szCs w:val="24"/>
              </w:rPr>
              <w:t xml:space="preserve"> и аналогов и других одурманивающих веществ на организм ч</w:t>
            </w:r>
            <w:r w:rsidRPr="009B0318">
              <w:rPr>
                <w:sz w:val="24"/>
                <w:szCs w:val="24"/>
              </w:rPr>
              <w:t>е</w:t>
            </w:r>
            <w:r w:rsidRPr="009B0318">
              <w:rPr>
                <w:sz w:val="24"/>
                <w:szCs w:val="24"/>
              </w:rPr>
              <w:t xml:space="preserve">ловека. </w:t>
            </w:r>
          </w:p>
        </w:tc>
        <w:tc>
          <w:tcPr>
            <w:tcW w:w="899" w:type="dxa"/>
            <w:gridSpan w:val="2"/>
            <w:tcBorders>
              <w:top w:val="single" w:sz="8" w:space="0" w:color="auto"/>
              <w:left w:val="nil"/>
              <w:bottom w:val="single" w:sz="8" w:space="0" w:color="auto"/>
              <w:right w:val="single" w:sz="8" w:space="0" w:color="000000"/>
            </w:tcBorders>
            <w:vAlign w:val="center"/>
          </w:tcPr>
          <w:p w:rsidR="002E1768" w:rsidRPr="009B0318" w:rsidRDefault="002E1768" w:rsidP="006E11A1">
            <w:pPr>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vAlign w:val="center"/>
          </w:tcPr>
          <w:p w:rsidR="002E1768" w:rsidRPr="009B0318" w:rsidRDefault="002E1768" w:rsidP="006E11A1">
            <w:pPr>
              <w:jc w:val="center"/>
              <w:rPr>
                <w:sz w:val="24"/>
                <w:szCs w:val="24"/>
              </w:rPr>
            </w:pPr>
            <w:r w:rsidRPr="009B0318">
              <w:rPr>
                <w:sz w:val="24"/>
                <w:szCs w:val="24"/>
              </w:rPr>
              <w:t>12</w:t>
            </w:r>
          </w:p>
        </w:tc>
        <w:tc>
          <w:tcPr>
            <w:tcW w:w="780" w:type="dxa"/>
            <w:tcBorders>
              <w:top w:val="nil"/>
              <w:left w:val="nil"/>
              <w:bottom w:val="single" w:sz="8" w:space="0" w:color="auto"/>
              <w:right w:val="single" w:sz="8" w:space="0" w:color="auto"/>
            </w:tcBorders>
            <w:vAlign w:val="center"/>
          </w:tcPr>
          <w:p w:rsidR="002E1768" w:rsidRPr="009B0318" w:rsidRDefault="002E1768" w:rsidP="006E11A1">
            <w:pPr>
              <w:jc w:val="center"/>
              <w:rPr>
                <w:b/>
                <w:bCs/>
                <w:sz w:val="24"/>
                <w:szCs w:val="24"/>
              </w:rPr>
            </w:pPr>
            <w:r w:rsidRPr="009B0318">
              <w:rPr>
                <w:b/>
                <w:bCs/>
                <w:sz w:val="24"/>
                <w:szCs w:val="24"/>
              </w:rPr>
              <w:t>12</w:t>
            </w:r>
          </w:p>
        </w:tc>
      </w:tr>
      <w:tr w:rsidR="00AB6368" w:rsidRPr="009B0318">
        <w:trPr>
          <w:trHeight w:val="810"/>
        </w:trPr>
        <w:tc>
          <w:tcPr>
            <w:tcW w:w="5576" w:type="dxa"/>
            <w:vMerge/>
            <w:tcBorders>
              <w:top w:val="nil"/>
              <w:left w:val="single" w:sz="8" w:space="0" w:color="auto"/>
              <w:bottom w:val="single" w:sz="8" w:space="0" w:color="000000"/>
              <w:right w:val="single" w:sz="8" w:space="0" w:color="auto"/>
            </w:tcBorders>
            <w:vAlign w:val="center"/>
          </w:tcPr>
          <w:p w:rsidR="00AB6368" w:rsidRPr="009B0318" w:rsidRDefault="00AB6368" w:rsidP="006E11A1">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AB6368" w:rsidRPr="009B0318" w:rsidRDefault="00AB6368" w:rsidP="006E11A1">
            <w:pPr>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AB6368" w:rsidRPr="009B0318" w:rsidRDefault="00AB63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b/>
                <w:bCs/>
                <w:i/>
                <w:iCs/>
                <w:sz w:val="24"/>
                <w:szCs w:val="24"/>
              </w:rPr>
            </w:pPr>
            <w:r w:rsidRPr="009B0318">
              <w:rPr>
                <w:b/>
                <w:bCs/>
                <w:i/>
                <w:iCs/>
                <w:sz w:val="24"/>
                <w:szCs w:val="24"/>
              </w:rPr>
              <w:t>0</w:t>
            </w:r>
          </w:p>
        </w:tc>
      </w:tr>
      <w:tr w:rsidR="00AB6368" w:rsidRPr="009B0318">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AB6368" w:rsidRPr="009B0318" w:rsidRDefault="00AB6368" w:rsidP="006E11A1">
            <w:pPr>
              <w:jc w:val="center"/>
              <w:rPr>
                <w:sz w:val="24"/>
                <w:szCs w:val="24"/>
              </w:rPr>
            </w:pPr>
            <w:r w:rsidRPr="009B0318">
              <w:rPr>
                <w:sz w:val="24"/>
                <w:szCs w:val="24"/>
              </w:rPr>
              <w:t>Всего</w:t>
            </w:r>
          </w:p>
        </w:tc>
        <w:tc>
          <w:tcPr>
            <w:tcW w:w="899" w:type="dxa"/>
            <w:gridSpan w:val="2"/>
            <w:tcBorders>
              <w:top w:val="single" w:sz="8" w:space="0" w:color="auto"/>
              <w:left w:val="nil"/>
              <w:bottom w:val="single" w:sz="8" w:space="0" w:color="auto"/>
              <w:right w:val="single" w:sz="8" w:space="0" w:color="000000"/>
            </w:tcBorders>
            <w:vAlign w:val="center"/>
          </w:tcPr>
          <w:p w:rsidR="00AB6368" w:rsidRPr="009B0318" w:rsidRDefault="00AB6368" w:rsidP="006E11A1">
            <w:pPr>
              <w:jc w:val="center"/>
              <w:rPr>
                <w:sz w:val="24"/>
                <w:szCs w:val="24"/>
              </w:rPr>
            </w:pPr>
            <w:r w:rsidRPr="009B0318">
              <w:rPr>
                <w:sz w:val="24"/>
                <w:szCs w:val="24"/>
              </w:rPr>
              <w:t>Всего часов</w:t>
            </w:r>
          </w:p>
        </w:tc>
        <w:tc>
          <w:tcPr>
            <w:tcW w:w="680" w:type="dxa"/>
            <w:tcBorders>
              <w:top w:val="nil"/>
              <w:left w:val="nil"/>
              <w:bottom w:val="single" w:sz="8" w:space="0" w:color="auto"/>
              <w:right w:val="single" w:sz="8" w:space="0" w:color="auto"/>
            </w:tcBorders>
            <w:vAlign w:val="center"/>
          </w:tcPr>
          <w:p w:rsidR="00AB6368" w:rsidRPr="009B0318" w:rsidRDefault="00294564" w:rsidP="006E11A1">
            <w:pPr>
              <w:jc w:val="center"/>
              <w:rPr>
                <w:sz w:val="24"/>
                <w:szCs w:val="24"/>
              </w:rPr>
            </w:pPr>
            <w:r w:rsidRPr="009B0318">
              <w:rPr>
                <w:sz w:val="24"/>
                <w:szCs w:val="24"/>
              </w:rPr>
              <w:t>4</w:t>
            </w:r>
          </w:p>
        </w:tc>
        <w:tc>
          <w:tcPr>
            <w:tcW w:w="680" w:type="dxa"/>
            <w:tcBorders>
              <w:top w:val="nil"/>
              <w:left w:val="nil"/>
              <w:bottom w:val="single" w:sz="8" w:space="0" w:color="auto"/>
              <w:right w:val="single" w:sz="8" w:space="0" w:color="auto"/>
            </w:tcBorders>
            <w:vAlign w:val="center"/>
          </w:tcPr>
          <w:p w:rsidR="00AB6368" w:rsidRPr="009B0318" w:rsidRDefault="00AB6368" w:rsidP="006E11A1">
            <w:pPr>
              <w:jc w:val="center"/>
              <w:rPr>
                <w:sz w:val="24"/>
                <w:szCs w:val="24"/>
              </w:rPr>
            </w:pPr>
            <w:r w:rsidRPr="009B0318">
              <w:rPr>
                <w:sz w:val="24"/>
                <w:szCs w:val="24"/>
              </w:rPr>
              <w:t>0</w:t>
            </w:r>
          </w:p>
        </w:tc>
        <w:tc>
          <w:tcPr>
            <w:tcW w:w="680" w:type="dxa"/>
            <w:tcBorders>
              <w:top w:val="nil"/>
              <w:left w:val="nil"/>
              <w:bottom w:val="single" w:sz="8" w:space="0" w:color="auto"/>
              <w:right w:val="single" w:sz="8" w:space="0" w:color="auto"/>
            </w:tcBorders>
            <w:vAlign w:val="center"/>
          </w:tcPr>
          <w:p w:rsidR="00AB6368" w:rsidRPr="009B0318" w:rsidRDefault="00D33927" w:rsidP="006E11A1">
            <w:pPr>
              <w:jc w:val="center"/>
              <w:rPr>
                <w:sz w:val="24"/>
                <w:szCs w:val="24"/>
              </w:rPr>
            </w:pPr>
            <w:r w:rsidRPr="009B0318">
              <w:rPr>
                <w:sz w:val="24"/>
                <w:szCs w:val="24"/>
              </w:rPr>
              <w:t>4</w:t>
            </w:r>
          </w:p>
        </w:tc>
        <w:tc>
          <w:tcPr>
            <w:tcW w:w="680" w:type="dxa"/>
            <w:tcBorders>
              <w:top w:val="nil"/>
              <w:left w:val="nil"/>
              <w:bottom w:val="single" w:sz="8" w:space="0" w:color="auto"/>
              <w:right w:val="single" w:sz="8" w:space="0" w:color="auto"/>
            </w:tcBorders>
            <w:vAlign w:val="center"/>
          </w:tcPr>
          <w:p w:rsidR="00AB6368" w:rsidRPr="009B0318" w:rsidRDefault="00AB6368" w:rsidP="006E11A1">
            <w:pPr>
              <w:jc w:val="center"/>
              <w:rPr>
                <w:sz w:val="24"/>
                <w:szCs w:val="24"/>
              </w:rPr>
            </w:pPr>
            <w:r w:rsidRPr="009B0318">
              <w:rPr>
                <w:sz w:val="24"/>
                <w:szCs w:val="24"/>
              </w:rPr>
              <w:t>9</w:t>
            </w:r>
            <w:r w:rsidR="00D33927" w:rsidRPr="009B0318">
              <w:rPr>
                <w:sz w:val="24"/>
                <w:szCs w:val="24"/>
              </w:rPr>
              <w:t>6</w:t>
            </w:r>
          </w:p>
        </w:tc>
        <w:tc>
          <w:tcPr>
            <w:tcW w:w="780" w:type="dxa"/>
            <w:tcBorders>
              <w:top w:val="nil"/>
              <w:left w:val="nil"/>
              <w:bottom w:val="single" w:sz="8" w:space="0" w:color="auto"/>
              <w:right w:val="single" w:sz="8" w:space="0" w:color="auto"/>
            </w:tcBorders>
            <w:vAlign w:val="center"/>
          </w:tcPr>
          <w:p w:rsidR="00AB6368" w:rsidRPr="009B0318" w:rsidRDefault="00AB6368" w:rsidP="007E48B9">
            <w:pPr>
              <w:jc w:val="center"/>
              <w:rPr>
                <w:b/>
                <w:bCs/>
                <w:sz w:val="24"/>
                <w:szCs w:val="24"/>
              </w:rPr>
            </w:pPr>
            <w:r w:rsidRPr="009B0318">
              <w:rPr>
                <w:b/>
                <w:bCs/>
                <w:sz w:val="24"/>
                <w:szCs w:val="24"/>
              </w:rPr>
              <w:t>10</w:t>
            </w:r>
            <w:r w:rsidR="007E48B9" w:rsidRPr="009B0318">
              <w:rPr>
                <w:b/>
                <w:bCs/>
                <w:sz w:val="24"/>
                <w:szCs w:val="24"/>
              </w:rPr>
              <w:t>4</w:t>
            </w:r>
          </w:p>
        </w:tc>
      </w:tr>
      <w:tr w:rsidR="00AB6368" w:rsidRPr="009B0318">
        <w:trPr>
          <w:trHeight w:val="810"/>
        </w:trPr>
        <w:tc>
          <w:tcPr>
            <w:tcW w:w="5576" w:type="dxa"/>
            <w:vMerge/>
            <w:tcBorders>
              <w:top w:val="nil"/>
              <w:left w:val="single" w:sz="8" w:space="0" w:color="auto"/>
              <w:bottom w:val="single" w:sz="8" w:space="0" w:color="000000"/>
              <w:right w:val="single" w:sz="8" w:space="0" w:color="auto"/>
            </w:tcBorders>
            <w:vAlign w:val="center"/>
          </w:tcPr>
          <w:p w:rsidR="00AB6368" w:rsidRPr="009B0318" w:rsidRDefault="00AB6368" w:rsidP="006E11A1">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AB6368" w:rsidRPr="009B0318" w:rsidRDefault="00AB6368" w:rsidP="006E11A1">
            <w:pPr>
              <w:jc w:val="center"/>
              <w:rPr>
                <w:i/>
                <w:iCs/>
                <w:sz w:val="24"/>
                <w:szCs w:val="24"/>
              </w:rPr>
            </w:pPr>
            <w:r w:rsidRPr="009B0318">
              <w:rPr>
                <w:i/>
                <w:iCs/>
                <w:sz w:val="24"/>
                <w:szCs w:val="24"/>
              </w:rPr>
              <w:t xml:space="preserve">В т.ч. в </w:t>
            </w:r>
            <w:proofErr w:type="spellStart"/>
            <w:r w:rsidRPr="009B0318">
              <w:rPr>
                <w:i/>
                <w:iCs/>
                <w:sz w:val="24"/>
                <w:szCs w:val="24"/>
              </w:rPr>
              <w:t>и</w:t>
            </w:r>
            <w:r w:rsidRPr="009B0318">
              <w:rPr>
                <w:i/>
                <w:iCs/>
                <w:sz w:val="24"/>
                <w:szCs w:val="24"/>
              </w:rPr>
              <w:t>н</w:t>
            </w:r>
            <w:r w:rsidRPr="009B0318">
              <w:rPr>
                <w:i/>
                <w:iCs/>
                <w:sz w:val="24"/>
                <w:szCs w:val="24"/>
              </w:rPr>
              <w:t>тер-акт</w:t>
            </w:r>
            <w:proofErr w:type="spellEnd"/>
            <w:r w:rsidRPr="009B0318">
              <w:rPr>
                <w:i/>
                <w:iCs/>
                <w:sz w:val="24"/>
                <w:szCs w:val="24"/>
              </w:rPr>
              <w:t>. ф.</w:t>
            </w:r>
          </w:p>
        </w:tc>
        <w:tc>
          <w:tcPr>
            <w:tcW w:w="680" w:type="dxa"/>
            <w:tcBorders>
              <w:top w:val="nil"/>
              <w:left w:val="nil"/>
              <w:bottom w:val="single" w:sz="8" w:space="0" w:color="auto"/>
              <w:right w:val="single" w:sz="8" w:space="0" w:color="auto"/>
            </w:tcBorders>
            <w:shd w:val="clear" w:color="auto" w:fill="F2F2F2"/>
            <w:vAlign w:val="center"/>
          </w:tcPr>
          <w:p w:rsidR="00AB6368" w:rsidRPr="009B0318" w:rsidRDefault="00D670D1" w:rsidP="006E11A1">
            <w:pPr>
              <w:jc w:val="center"/>
              <w:rPr>
                <w:i/>
                <w:iCs/>
                <w:sz w:val="24"/>
                <w:szCs w:val="24"/>
              </w:rPr>
            </w:pPr>
            <w:r w:rsidRPr="009B0318">
              <w:rPr>
                <w:i/>
                <w:iCs/>
                <w:sz w:val="24"/>
                <w:szCs w:val="24"/>
              </w:rPr>
              <w:t>2</w:t>
            </w:r>
          </w:p>
        </w:tc>
        <w:tc>
          <w:tcPr>
            <w:tcW w:w="680" w:type="dxa"/>
            <w:tcBorders>
              <w:top w:val="nil"/>
              <w:left w:val="nil"/>
              <w:bottom w:val="single" w:sz="8" w:space="0" w:color="auto"/>
              <w:right w:val="single" w:sz="8" w:space="0" w:color="auto"/>
            </w:tcBorders>
            <w:shd w:val="clear" w:color="auto" w:fill="F2F2F2"/>
            <w:vAlign w:val="center"/>
          </w:tcPr>
          <w:p w:rsidR="00AB6368" w:rsidRPr="009B0318" w:rsidRDefault="00AB6368" w:rsidP="006E11A1">
            <w:pPr>
              <w:jc w:val="center"/>
              <w:rPr>
                <w:i/>
                <w:iCs/>
                <w:sz w:val="24"/>
                <w:szCs w:val="24"/>
              </w:rPr>
            </w:pPr>
            <w:r w:rsidRPr="009B0318">
              <w:rPr>
                <w:i/>
                <w:iCs/>
                <w:sz w:val="24"/>
                <w:szCs w:val="24"/>
              </w:rPr>
              <w:t>0</w:t>
            </w:r>
          </w:p>
        </w:tc>
        <w:tc>
          <w:tcPr>
            <w:tcW w:w="680" w:type="dxa"/>
            <w:tcBorders>
              <w:top w:val="nil"/>
              <w:left w:val="nil"/>
              <w:bottom w:val="single" w:sz="8" w:space="0" w:color="auto"/>
              <w:right w:val="single" w:sz="8" w:space="0" w:color="auto"/>
            </w:tcBorders>
            <w:shd w:val="clear" w:color="auto" w:fill="F2F2F2"/>
            <w:vAlign w:val="center"/>
          </w:tcPr>
          <w:p w:rsidR="00AB6368" w:rsidRPr="009B0318" w:rsidRDefault="00D670D1" w:rsidP="006E11A1">
            <w:pPr>
              <w:jc w:val="center"/>
              <w:rPr>
                <w:i/>
                <w:iCs/>
                <w:sz w:val="24"/>
                <w:szCs w:val="24"/>
              </w:rPr>
            </w:pPr>
            <w:r w:rsidRPr="009B0318">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tcPr>
          <w:p w:rsidR="00AB6368" w:rsidRPr="009B0318" w:rsidRDefault="00AB63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AB6368" w:rsidRPr="009B0318" w:rsidRDefault="007E48B9" w:rsidP="006E11A1">
            <w:pPr>
              <w:jc w:val="center"/>
              <w:rPr>
                <w:b/>
                <w:bCs/>
                <w:i/>
                <w:iCs/>
                <w:sz w:val="24"/>
                <w:szCs w:val="24"/>
              </w:rPr>
            </w:pPr>
            <w:r w:rsidRPr="009B0318">
              <w:rPr>
                <w:b/>
                <w:bCs/>
                <w:i/>
                <w:iCs/>
                <w:sz w:val="24"/>
                <w:szCs w:val="24"/>
              </w:rPr>
              <w:t>4</w:t>
            </w:r>
          </w:p>
        </w:tc>
      </w:tr>
      <w:tr w:rsidR="00AB6368" w:rsidRPr="009B0318">
        <w:trPr>
          <w:trHeight w:val="810"/>
        </w:trPr>
        <w:tc>
          <w:tcPr>
            <w:tcW w:w="5576" w:type="dxa"/>
            <w:tcBorders>
              <w:top w:val="nil"/>
              <w:left w:val="single" w:sz="8" w:space="0" w:color="auto"/>
              <w:bottom w:val="single" w:sz="8" w:space="0" w:color="auto"/>
              <w:right w:val="single" w:sz="8" w:space="0" w:color="auto"/>
            </w:tcBorders>
            <w:vAlign w:val="center"/>
          </w:tcPr>
          <w:p w:rsidR="00AB6368" w:rsidRPr="009B0318" w:rsidRDefault="00AB6368" w:rsidP="006E11A1">
            <w:pPr>
              <w:jc w:val="center"/>
              <w:rPr>
                <w:sz w:val="24"/>
                <w:szCs w:val="24"/>
              </w:rPr>
            </w:pPr>
            <w:r w:rsidRPr="009B0318">
              <w:rPr>
                <w:sz w:val="24"/>
                <w:szCs w:val="24"/>
              </w:rPr>
              <w:t>Контроль (зачет)</w:t>
            </w:r>
          </w:p>
        </w:tc>
        <w:tc>
          <w:tcPr>
            <w:tcW w:w="459" w:type="dxa"/>
            <w:tcBorders>
              <w:top w:val="nil"/>
              <w:left w:val="nil"/>
              <w:bottom w:val="single" w:sz="8" w:space="0" w:color="auto"/>
              <w:right w:val="nil"/>
            </w:tcBorders>
            <w:shd w:val="clear" w:color="auto" w:fill="595959"/>
            <w:vAlign w:val="center"/>
          </w:tcPr>
          <w:p w:rsidR="00AB6368" w:rsidRPr="009B0318" w:rsidRDefault="00AB6368" w:rsidP="006E11A1">
            <w:pPr>
              <w:jc w:val="center"/>
              <w:rPr>
                <w:sz w:val="24"/>
                <w:szCs w:val="24"/>
              </w:rPr>
            </w:pPr>
            <w:r w:rsidRPr="009B0318">
              <w:rPr>
                <w:sz w:val="24"/>
                <w:szCs w:val="24"/>
              </w:rPr>
              <w:t> </w:t>
            </w:r>
          </w:p>
        </w:tc>
        <w:tc>
          <w:tcPr>
            <w:tcW w:w="1120" w:type="dxa"/>
            <w:gridSpan w:val="2"/>
            <w:tcBorders>
              <w:top w:val="single" w:sz="8" w:space="0" w:color="auto"/>
              <w:left w:val="nil"/>
              <w:bottom w:val="single" w:sz="8" w:space="0" w:color="auto"/>
              <w:right w:val="nil"/>
            </w:tcBorders>
            <w:shd w:val="clear" w:color="auto" w:fill="595959"/>
            <w:vAlign w:val="center"/>
          </w:tcPr>
          <w:p w:rsidR="00AB6368" w:rsidRPr="009B0318" w:rsidRDefault="00AB6368" w:rsidP="006E11A1">
            <w:pPr>
              <w:jc w:val="center"/>
              <w:rPr>
                <w:sz w:val="24"/>
                <w:szCs w:val="24"/>
              </w:rPr>
            </w:pPr>
            <w:r w:rsidRPr="009B0318">
              <w:rPr>
                <w:sz w:val="24"/>
                <w:szCs w:val="24"/>
              </w:rPr>
              <w:t> </w:t>
            </w:r>
          </w:p>
        </w:tc>
        <w:tc>
          <w:tcPr>
            <w:tcW w:w="680" w:type="dxa"/>
            <w:tcBorders>
              <w:top w:val="nil"/>
              <w:left w:val="nil"/>
              <w:bottom w:val="single" w:sz="8" w:space="0" w:color="auto"/>
              <w:right w:val="nil"/>
            </w:tcBorders>
            <w:shd w:val="clear" w:color="auto" w:fill="595959"/>
            <w:vAlign w:val="center"/>
          </w:tcPr>
          <w:p w:rsidR="00AB6368" w:rsidRPr="009B0318" w:rsidRDefault="00AB6368" w:rsidP="006E11A1">
            <w:pPr>
              <w:jc w:val="center"/>
              <w:rPr>
                <w:sz w:val="24"/>
                <w:szCs w:val="24"/>
              </w:rPr>
            </w:pPr>
            <w:r w:rsidRPr="009B0318">
              <w:rPr>
                <w:sz w:val="24"/>
                <w:szCs w:val="24"/>
              </w:rPr>
              <w:t> </w:t>
            </w:r>
          </w:p>
        </w:tc>
        <w:tc>
          <w:tcPr>
            <w:tcW w:w="680" w:type="dxa"/>
            <w:tcBorders>
              <w:top w:val="nil"/>
              <w:left w:val="nil"/>
              <w:bottom w:val="single" w:sz="8" w:space="0" w:color="auto"/>
              <w:right w:val="nil"/>
            </w:tcBorders>
            <w:shd w:val="clear" w:color="auto" w:fill="595959"/>
            <w:vAlign w:val="center"/>
          </w:tcPr>
          <w:p w:rsidR="00AB6368" w:rsidRPr="009B0318" w:rsidRDefault="00AB6368" w:rsidP="006E11A1">
            <w:pPr>
              <w:jc w:val="center"/>
              <w:rPr>
                <w:sz w:val="24"/>
                <w:szCs w:val="24"/>
              </w:rPr>
            </w:pPr>
            <w:r w:rsidRPr="009B0318">
              <w:rPr>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AB6368" w:rsidRPr="009B0318" w:rsidRDefault="00AB6368" w:rsidP="006E11A1">
            <w:pPr>
              <w:jc w:val="center"/>
              <w:rPr>
                <w:sz w:val="24"/>
                <w:szCs w:val="24"/>
              </w:rPr>
            </w:pPr>
            <w:r w:rsidRPr="009B0318">
              <w:rPr>
                <w:sz w:val="24"/>
                <w:szCs w:val="24"/>
              </w:rPr>
              <w:t> </w:t>
            </w:r>
          </w:p>
        </w:tc>
        <w:tc>
          <w:tcPr>
            <w:tcW w:w="780" w:type="dxa"/>
            <w:tcBorders>
              <w:top w:val="nil"/>
              <w:left w:val="nil"/>
              <w:bottom w:val="single" w:sz="8" w:space="0" w:color="auto"/>
              <w:right w:val="single" w:sz="8" w:space="0" w:color="auto"/>
            </w:tcBorders>
            <w:vAlign w:val="center"/>
          </w:tcPr>
          <w:p w:rsidR="00AB6368" w:rsidRPr="009B0318" w:rsidRDefault="00AB6368" w:rsidP="006E11A1">
            <w:pPr>
              <w:jc w:val="center"/>
              <w:rPr>
                <w:b/>
                <w:bCs/>
                <w:sz w:val="24"/>
                <w:szCs w:val="24"/>
              </w:rPr>
            </w:pPr>
            <w:r w:rsidRPr="009B0318">
              <w:rPr>
                <w:b/>
                <w:bCs/>
                <w:sz w:val="24"/>
                <w:szCs w:val="24"/>
              </w:rPr>
              <w:t>4</w:t>
            </w:r>
          </w:p>
        </w:tc>
      </w:tr>
      <w:tr w:rsidR="00AB6368" w:rsidRPr="009B0318">
        <w:trPr>
          <w:trHeight w:val="810"/>
        </w:trPr>
        <w:tc>
          <w:tcPr>
            <w:tcW w:w="5576" w:type="dxa"/>
            <w:tcBorders>
              <w:top w:val="nil"/>
              <w:left w:val="single" w:sz="8" w:space="0" w:color="auto"/>
              <w:bottom w:val="single" w:sz="8" w:space="0" w:color="auto"/>
              <w:right w:val="single" w:sz="8" w:space="0" w:color="auto"/>
            </w:tcBorders>
            <w:vAlign w:val="center"/>
          </w:tcPr>
          <w:p w:rsidR="00AB6368" w:rsidRPr="009B0318" w:rsidRDefault="00AB6368" w:rsidP="006E11A1">
            <w:pPr>
              <w:jc w:val="center"/>
              <w:rPr>
                <w:sz w:val="24"/>
                <w:szCs w:val="24"/>
              </w:rPr>
            </w:pPr>
            <w:r w:rsidRPr="009B0318">
              <w:rPr>
                <w:sz w:val="24"/>
                <w:szCs w:val="24"/>
              </w:rPr>
              <w:t>Итого с зачетом</w:t>
            </w:r>
          </w:p>
        </w:tc>
        <w:tc>
          <w:tcPr>
            <w:tcW w:w="899" w:type="dxa"/>
            <w:gridSpan w:val="2"/>
            <w:tcBorders>
              <w:top w:val="single" w:sz="8" w:space="0" w:color="auto"/>
              <w:left w:val="nil"/>
              <w:bottom w:val="single" w:sz="8" w:space="0" w:color="auto"/>
              <w:right w:val="nil"/>
            </w:tcBorders>
            <w:shd w:val="clear" w:color="auto" w:fill="595959"/>
            <w:vAlign w:val="center"/>
          </w:tcPr>
          <w:p w:rsidR="00AB6368" w:rsidRPr="009B0318" w:rsidRDefault="00AB63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nil"/>
            </w:tcBorders>
            <w:shd w:val="clear" w:color="auto" w:fill="595959"/>
            <w:vAlign w:val="center"/>
          </w:tcPr>
          <w:p w:rsidR="00AB6368" w:rsidRPr="009B0318" w:rsidRDefault="00AB63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nil"/>
            </w:tcBorders>
            <w:shd w:val="clear" w:color="auto" w:fill="595959"/>
            <w:vAlign w:val="center"/>
          </w:tcPr>
          <w:p w:rsidR="00AB6368" w:rsidRPr="009B0318" w:rsidRDefault="00AB63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nil"/>
            </w:tcBorders>
            <w:shd w:val="clear" w:color="auto" w:fill="595959"/>
            <w:vAlign w:val="center"/>
          </w:tcPr>
          <w:p w:rsidR="00AB6368" w:rsidRPr="009B0318" w:rsidRDefault="00AB6368" w:rsidP="006E11A1">
            <w:pPr>
              <w:jc w:val="center"/>
              <w:rPr>
                <w:i/>
                <w:iCs/>
                <w:sz w:val="24"/>
                <w:szCs w:val="24"/>
              </w:rPr>
            </w:pPr>
            <w:r w:rsidRPr="009B0318">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AB6368" w:rsidRPr="009B0318" w:rsidRDefault="00AB6368" w:rsidP="006E11A1">
            <w:pPr>
              <w:jc w:val="center"/>
              <w:rPr>
                <w:i/>
                <w:iCs/>
                <w:sz w:val="24"/>
                <w:szCs w:val="24"/>
              </w:rPr>
            </w:pPr>
            <w:r w:rsidRPr="009B0318">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AB6368" w:rsidRPr="009B0318" w:rsidRDefault="00AB6368" w:rsidP="007E48B9">
            <w:pPr>
              <w:jc w:val="center"/>
              <w:rPr>
                <w:b/>
                <w:bCs/>
                <w:i/>
                <w:iCs/>
                <w:sz w:val="24"/>
                <w:szCs w:val="24"/>
              </w:rPr>
            </w:pPr>
            <w:r w:rsidRPr="009B0318">
              <w:rPr>
                <w:b/>
                <w:bCs/>
                <w:i/>
                <w:iCs/>
                <w:sz w:val="24"/>
                <w:szCs w:val="24"/>
              </w:rPr>
              <w:t>10</w:t>
            </w:r>
            <w:r w:rsidR="007E48B9" w:rsidRPr="009B0318">
              <w:rPr>
                <w:b/>
                <w:bCs/>
                <w:i/>
                <w:iCs/>
                <w:sz w:val="24"/>
                <w:szCs w:val="24"/>
              </w:rPr>
              <w:t>8</w:t>
            </w:r>
          </w:p>
        </w:tc>
      </w:tr>
    </w:tbl>
    <w:p w:rsidR="00420E03" w:rsidRPr="009B0318" w:rsidRDefault="00420E03" w:rsidP="00A76E53">
      <w:pPr>
        <w:tabs>
          <w:tab w:val="left" w:pos="900"/>
        </w:tabs>
        <w:ind w:firstLine="709"/>
        <w:jc w:val="both"/>
        <w:rPr>
          <w:b/>
          <w:sz w:val="24"/>
          <w:szCs w:val="24"/>
        </w:rPr>
      </w:pPr>
    </w:p>
    <w:p w:rsidR="00AD0FFF" w:rsidRPr="009B0318" w:rsidRDefault="00AD0FFF" w:rsidP="00AD0FFF">
      <w:pPr>
        <w:ind w:firstLine="709"/>
        <w:jc w:val="both"/>
        <w:rPr>
          <w:b/>
          <w:i/>
          <w:szCs w:val="24"/>
        </w:rPr>
      </w:pPr>
      <w:r w:rsidRPr="009B0318">
        <w:rPr>
          <w:b/>
          <w:i/>
          <w:szCs w:val="24"/>
        </w:rPr>
        <w:t>* Примечания:</w:t>
      </w:r>
    </w:p>
    <w:p w:rsidR="00AD0FFF" w:rsidRPr="009B0318" w:rsidRDefault="00AD0FFF" w:rsidP="00AD0FFF">
      <w:pPr>
        <w:ind w:firstLine="709"/>
        <w:jc w:val="both"/>
        <w:rPr>
          <w:b/>
          <w:szCs w:val="24"/>
        </w:rPr>
      </w:pPr>
      <w:proofErr w:type="gramStart"/>
      <w:r w:rsidRPr="009B0318">
        <w:rPr>
          <w:b/>
          <w:szCs w:val="24"/>
        </w:rPr>
        <w:t>а) Для обучающихся по индивидуальному учебному плану - учебному плану, обеспечивающ</w:t>
      </w:r>
      <w:r w:rsidRPr="009B0318">
        <w:rPr>
          <w:b/>
          <w:szCs w:val="24"/>
        </w:rPr>
        <w:t>е</w:t>
      </w:r>
      <w:r w:rsidRPr="009B0318">
        <w:rPr>
          <w:b/>
          <w:szCs w:val="24"/>
        </w:rPr>
        <w:t>му освоение соответствующей образовательной программы на основе индивидуализации ее содерж</w:t>
      </w:r>
      <w:r w:rsidRPr="009B0318">
        <w:rPr>
          <w:b/>
          <w:szCs w:val="24"/>
        </w:rPr>
        <w:t>а</w:t>
      </w:r>
      <w:r w:rsidRPr="009B0318">
        <w:rPr>
          <w:b/>
          <w:szCs w:val="24"/>
        </w:rPr>
        <w:t>ния с учетом особенностей и образовательных потребностей конкретного обучающегося, в том числе при ускоренном обучении:</w:t>
      </w:r>
      <w:proofErr w:type="gramEnd"/>
    </w:p>
    <w:p w:rsidR="00AD0FFF" w:rsidRPr="009B0318" w:rsidRDefault="00AD0FFF" w:rsidP="00AD0FFF">
      <w:pPr>
        <w:ind w:firstLine="709"/>
        <w:jc w:val="both"/>
        <w:rPr>
          <w:szCs w:val="24"/>
        </w:rPr>
      </w:pPr>
      <w:r w:rsidRPr="009B0318">
        <w:rPr>
          <w:szCs w:val="24"/>
        </w:rPr>
        <w:t>При разработке образовательной программы высшего образования в части рабочей программы ди</w:t>
      </w:r>
      <w:r w:rsidRPr="009B0318">
        <w:rPr>
          <w:szCs w:val="24"/>
        </w:rPr>
        <w:t>с</w:t>
      </w:r>
      <w:r w:rsidRPr="009B0318">
        <w:rPr>
          <w:szCs w:val="24"/>
        </w:rPr>
        <w:t xml:space="preserve">циплины согласно требованиям </w:t>
      </w:r>
      <w:r w:rsidRPr="009B0318">
        <w:rPr>
          <w:b/>
          <w:szCs w:val="24"/>
        </w:rPr>
        <w:t>частей 3-5 статьи 13, статьи 30, пункта 3 части 1 статьи 34</w:t>
      </w:r>
      <w:r w:rsidRPr="009B0318">
        <w:rPr>
          <w:szCs w:val="24"/>
        </w:rPr>
        <w:t xml:space="preserve"> Федерального закона Российской Федерации </w:t>
      </w:r>
      <w:r w:rsidRPr="009B0318">
        <w:rPr>
          <w:b/>
          <w:szCs w:val="24"/>
        </w:rPr>
        <w:t>от 29.12.2012 № 273-ФЗ</w:t>
      </w:r>
      <w:r w:rsidRPr="009B0318">
        <w:rPr>
          <w:szCs w:val="24"/>
        </w:rPr>
        <w:t xml:space="preserve"> «Об образовании в Российской Федерации»; </w:t>
      </w:r>
      <w:proofErr w:type="gramStart"/>
      <w:r w:rsidRPr="009B0318">
        <w:rPr>
          <w:b/>
          <w:szCs w:val="24"/>
        </w:rPr>
        <w:t>пун</w:t>
      </w:r>
      <w:r w:rsidRPr="009B0318">
        <w:rPr>
          <w:b/>
          <w:szCs w:val="24"/>
        </w:rPr>
        <w:t>к</w:t>
      </w:r>
      <w:r w:rsidRPr="009B0318">
        <w:rPr>
          <w:b/>
          <w:szCs w:val="24"/>
        </w:rPr>
        <w:t>тов 16, 38</w:t>
      </w:r>
      <w:r w:rsidRPr="009B0318">
        <w:rPr>
          <w:szCs w:val="24"/>
        </w:rPr>
        <w:t xml:space="preserve"> Порядка организации и осуществления образовательной деятельности по образовательным пр</w:t>
      </w:r>
      <w:r w:rsidRPr="009B0318">
        <w:rPr>
          <w:szCs w:val="24"/>
        </w:rPr>
        <w:t>о</w:t>
      </w:r>
      <w:r w:rsidRPr="009B0318">
        <w:rPr>
          <w:szCs w:val="24"/>
        </w:rPr>
        <w:t xml:space="preserve">граммам высшего образования – программам </w:t>
      </w:r>
      <w:proofErr w:type="spellStart"/>
      <w:r w:rsidRPr="009B0318">
        <w:rPr>
          <w:szCs w:val="24"/>
        </w:rPr>
        <w:t>бакалавриата</w:t>
      </w:r>
      <w:proofErr w:type="spellEnd"/>
      <w:r w:rsidRPr="009B0318">
        <w:rPr>
          <w:szCs w:val="24"/>
        </w:rPr>
        <w:t xml:space="preserve">, программам </w:t>
      </w:r>
      <w:proofErr w:type="spellStart"/>
      <w:r w:rsidRPr="009B0318">
        <w:rPr>
          <w:szCs w:val="24"/>
        </w:rPr>
        <w:t>специалитета</w:t>
      </w:r>
      <w:proofErr w:type="spellEnd"/>
      <w:r w:rsidRPr="009B0318">
        <w:rPr>
          <w:szCs w:val="24"/>
        </w:rPr>
        <w:t>, программам магис</w:t>
      </w:r>
      <w:r w:rsidRPr="009B0318">
        <w:rPr>
          <w:szCs w:val="24"/>
        </w:rPr>
        <w:t>т</w:t>
      </w:r>
      <w:r w:rsidRPr="009B0318">
        <w:rPr>
          <w:szCs w:val="24"/>
        </w:rPr>
        <w:t xml:space="preserve">ратуры, утвержденного приказом </w:t>
      </w:r>
      <w:proofErr w:type="spellStart"/>
      <w:r w:rsidRPr="009B0318">
        <w:rPr>
          <w:szCs w:val="24"/>
        </w:rPr>
        <w:t>Минобрнауки</w:t>
      </w:r>
      <w:proofErr w:type="spellEnd"/>
      <w:r w:rsidRPr="009B0318">
        <w:rPr>
          <w:szCs w:val="24"/>
        </w:rPr>
        <w:t xml:space="preserve"> России от 05.04.2017 № 301 (зарегистрирован Минюстом России 14.07.2017, регистрационный № 47415), объем дисциплины в зачетных единицах с указанием кол</w:t>
      </w:r>
      <w:r w:rsidRPr="009B0318">
        <w:rPr>
          <w:szCs w:val="24"/>
        </w:rPr>
        <w:t>и</w:t>
      </w:r>
      <w:r w:rsidRPr="009B0318">
        <w:rPr>
          <w:szCs w:val="24"/>
        </w:rPr>
        <w:t>чества академических или астрономических часов, выделенных на контактную работу обучающихся с пр</w:t>
      </w:r>
      <w:r w:rsidRPr="009B0318">
        <w:rPr>
          <w:szCs w:val="24"/>
        </w:rPr>
        <w:t>е</w:t>
      </w:r>
      <w:r w:rsidRPr="009B0318">
        <w:rPr>
          <w:szCs w:val="24"/>
        </w:rPr>
        <w:t>подавателем (по видам учебных занятий) и на самостоятельную работу</w:t>
      </w:r>
      <w:proofErr w:type="gramEnd"/>
      <w:r w:rsidRPr="009B0318">
        <w:rPr>
          <w:szCs w:val="24"/>
        </w:rPr>
        <w:t xml:space="preserve"> </w:t>
      </w:r>
      <w:proofErr w:type="gramStart"/>
      <w:r w:rsidRPr="009B0318">
        <w:rPr>
          <w:szCs w:val="24"/>
        </w:rPr>
        <w:t>обучающихся образовательная орг</w:t>
      </w:r>
      <w:r w:rsidRPr="009B0318">
        <w:rPr>
          <w:szCs w:val="24"/>
        </w:rPr>
        <w:t>а</w:t>
      </w:r>
      <w:r w:rsidRPr="009B0318">
        <w:rPr>
          <w:szCs w:val="24"/>
        </w:rPr>
        <w:t>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w:t>
      </w:r>
      <w:r w:rsidRPr="009B0318">
        <w:rPr>
          <w:szCs w:val="24"/>
        </w:rPr>
        <w:t>о</w:t>
      </w:r>
      <w:r w:rsidRPr="009B0318">
        <w:rPr>
          <w:szCs w:val="24"/>
        </w:rPr>
        <w:t>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w:t>
      </w:r>
      <w:r w:rsidRPr="009B0318">
        <w:rPr>
          <w:szCs w:val="24"/>
        </w:rPr>
        <w:t>в</w:t>
      </w:r>
      <w:r w:rsidRPr="009B0318">
        <w:rPr>
          <w:szCs w:val="24"/>
        </w:rPr>
        <w:t>нению со сроком получения высшего образования по образовательной программе, установленным Академ</w:t>
      </w:r>
      <w:r w:rsidRPr="009B0318">
        <w:rPr>
          <w:szCs w:val="24"/>
        </w:rPr>
        <w:t>и</w:t>
      </w:r>
      <w:r w:rsidRPr="009B0318">
        <w:rPr>
          <w:szCs w:val="24"/>
        </w:rPr>
        <w:t>ей в</w:t>
      </w:r>
      <w:proofErr w:type="gramEnd"/>
      <w:r w:rsidRPr="009B0318">
        <w:rPr>
          <w:szCs w:val="24"/>
        </w:rPr>
        <w:t xml:space="preserve"> </w:t>
      </w:r>
      <w:proofErr w:type="gramStart"/>
      <w:r w:rsidRPr="009B0318">
        <w:rPr>
          <w:szCs w:val="24"/>
        </w:rPr>
        <w:t>соответствии с Федеральным государственным образовательным стандартом высшего образования (у</w:t>
      </w:r>
      <w:r w:rsidRPr="009B0318">
        <w:rPr>
          <w:szCs w:val="24"/>
        </w:rPr>
        <w:t>с</w:t>
      </w:r>
      <w:r w:rsidRPr="009B0318">
        <w:rPr>
          <w:szCs w:val="24"/>
        </w:rPr>
        <w:t>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roofErr w:type="gramEnd"/>
    </w:p>
    <w:p w:rsidR="00AD0FFF" w:rsidRPr="009B0318" w:rsidRDefault="00AD0FFF" w:rsidP="00AD0FFF">
      <w:pPr>
        <w:ind w:firstLine="709"/>
        <w:jc w:val="both"/>
        <w:rPr>
          <w:b/>
          <w:szCs w:val="24"/>
        </w:rPr>
      </w:pPr>
      <w:r w:rsidRPr="009B0318">
        <w:rPr>
          <w:b/>
          <w:szCs w:val="24"/>
        </w:rPr>
        <w:t>б) Для обучающихся с ограниченными возможностями здоровья и инвалидов:</w:t>
      </w:r>
    </w:p>
    <w:p w:rsidR="00AD0FFF" w:rsidRPr="009B0318" w:rsidRDefault="00AD0FFF" w:rsidP="00AD0FFF">
      <w:pPr>
        <w:ind w:firstLine="709"/>
        <w:jc w:val="both"/>
        <w:rPr>
          <w:szCs w:val="24"/>
        </w:rPr>
      </w:pPr>
      <w:r w:rsidRPr="009B0318">
        <w:rPr>
          <w:szCs w:val="24"/>
        </w:rPr>
        <w:t>При разработке адаптированной образовательной программы высшего образования, а для инвал</w:t>
      </w:r>
      <w:r w:rsidRPr="009B0318">
        <w:rPr>
          <w:szCs w:val="24"/>
        </w:rPr>
        <w:t>и</w:t>
      </w:r>
      <w:r w:rsidRPr="009B0318">
        <w:rPr>
          <w:szCs w:val="24"/>
        </w:rPr>
        <w:t xml:space="preserve">дов - индивидуальной программы реабилитации инвалида в соответствии с требованиями </w:t>
      </w:r>
      <w:r w:rsidRPr="009B0318">
        <w:rPr>
          <w:b/>
          <w:szCs w:val="24"/>
        </w:rPr>
        <w:t>статьи 79</w:t>
      </w:r>
      <w:r w:rsidRPr="009B0318">
        <w:rPr>
          <w:szCs w:val="24"/>
        </w:rPr>
        <w:t xml:space="preserve"> Фед</w:t>
      </w:r>
      <w:r w:rsidRPr="009B0318">
        <w:rPr>
          <w:szCs w:val="24"/>
        </w:rPr>
        <w:t>е</w:t>
      </w:r>
      <w:r w:rsidRPr="009B0318">
        <w:rPr>
          <w:szCs w:val="24"/>
        </w:rPr>
        <w:lastRenderedPageBreak/>
        <w:t xml:space="preserve">рального закона Российской Федерации </w:t>
      </w:r>
      <w:r w:rsidRPr="009B0318">
        <w:rPr>
          <w:b/>
          <w:szCs w:val="24"/>
        </w:rPr>
        <w:t>от 29.12.2012 № 273-ФЗ</w:t>
      </w:r>
      <w:r w:rsidRPr="009B0318">
        <w:rPr>
          <w:szCs w:val="24"/>
        </w:rPr>
        <w:t xml:space="preserve"> «Об образовании в Российской Федер</w:t>
      </w:r>
      <w:r w:rsidRPr="009B0318">
        <w:rPr>
          <w:szCs w:val="24"/>
        </w:rPr>
        <w:t>а</w:t>
      </w:r>
      <w:r w:rsidRPr="009B0318">
        <w:rPr>
          <w:szCs w:val="24"/>
        </w:rPr>
        <w:t xml:space="preserve">ции»; </w:t>
      </w:r>
      <w:proofErr w:type="gramStart"/>
      <w:r w:rsidRPr="009B0318">
        <w:rPr>
          <w:b/>
          <w:szCs w:val="24"/>
        </w:rPr>
        <w:t>раздела III</w:t>
      </w:r>
      <w:r w:rsidRPr="009B0318">
        <w:rPr>
          <w:szCs w:val="24"/>
        </w:rPr>
        <w:t xml:space="preserve"> Порядка организации и осуществления образовательной деятельности по образовател</w:t>
      </w:r>
      <w:r w:rsidRPr="009B0318">
        <w:rPr>
          <w:szCs w:val="24"/>
        </w:rPr>
        <w:t>ь</w:t>
      </w:r>
      <w:r w:rsidRPr="009B0318">
        <w:rPr>
          <w:szCs w:val="24"/>
        </w:rPr>
        <w:t xml:space="preserve">ным программам высшего образования – программам </w:t>
      </w:r>
      <w:proofErr w:type="spellStart"/>
      <w:r w:rsidRPr="009B0318">
        <w:rPr>
          <w:szCs w:val="24"/>
        </w:rPr>
        <w:t>бакалавриата</w:t>
      </w:r>
      <w:proofErr w:type="spellEnd"/>
      <w:r w:rsidRPr="009B0318">
        <w:rPr>
          <w:szCs w:val="24"/>
        </w:rPr>
        <w:t xml:space="preserve">, программам </w:t>
      </w:r>
      <w:proofErr w:type="spellStart"/>
      <w:r w:rsidRPr="009B0318">
        <w:rPr>
          <w:szCs w:val="24"/>
        </w:rPr>
        <w:t>специалитета</w:t>
      </w:r>
      <w:proofErr w:type="spellEnd"/>
      <w:r w:rsidRPr="009B0318">
        <w:rPr>
          <w:szCs w:val="24"/>
        </w:rPr>
        <w:t xml:space="preserve">, программам магистратуры, утвержденного приказом </w:t>
      </w:r>
      <w:proofErr w:type="spellStart"/>
      <w:r w:rsidRPr="009B0318">
        <w:rPr>
          <w:szCs w:val="24"/>
        </w:rPr>
        <w:t>Минобрнауки</w:t>
      </w:r>
      <w:proofErr w:type="spellEnd"/>
      <w:r w:rsidRPr="009B0318">
        <w:rPr>
          <w:szCs w:val="24"/>
        </w:rPr>
        <w:t xml:space="preserve"> России от 05.04.2017 № 301 (зарегистрирован Ми</w:t>
      </w:r>
      <w:r w:rsidRPr="009B0318">
        <w:rPr>
          <w:szCs w:val="24"/>
        </w:rPr>
        <w:t>н</w:t>
      </w:r>
      <w:r w:rsidRPr="009B0318">
        <w:rPr>
          <w:szCs w:val="24"/>
        </w:rPr>
        <w:t>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w:t>
      </w:r>
      <w:r w:rsidRPr="009B0318">
        <w:rPr>
          <w:szCs w:val="24"/>
        </w:rPr>
        <w:t>н</w:t>
      </w:r>
      <w:r w:rsidRPr="009B0318">
        <w:rPr>
          <w:szCs w:val="24"/>
        </w:rPr>
        <w:t>тактную работу обучающихся</w:t>
      </w:r>
      <w:proofErr w:type="gramEnd"/>
      <w:r w:rsidRPr="009B0318">
        <w:rPr>
          <w:szCs w:val="24"/>
        </w:rPr>
        <w:t xml:space="preserve"> с преподавателем и самостоятельную работу обучающихся с ограниченными возможностями здоровья (инвалидов) (</w:t>
      </w:r>
      <w:r w:rsidRPr="009B0318">
        <w:rPr>
          <w:b/>
          <w:i/>
          <w:szCs w:val="24"/>
        </w:rPr>
        <w:t>при наличии факта зачисления таких обучающихся с учетом конкретных нозологий</w:t>
      </w:r>
      <w:r w:rsidRPr="009B0318">
        <w:rPr>
          <w:szCs w:val="24"/>
        </w:rPr>
        <w:t>).</w:t>
      </w:r>
    </w:p>
    <w:p w:rsidR="00AD0FFF" w:rsidRPr="009B0318" w:rsidRDefault="00AD0FFF" w:rsidP="00AD0FFF">
      <w:pPr>
        <w:ind w:firstLine="709"/>
        <w:jc w:val="both"/>
        <w:rPr>
          <w:b/>
          <w:szCs w:val="24"/>
        </w:rPr>
      </w:pPr>
      <w:proofErr w:type="gramStart"/>
      <w:r w:rsidRPr="009B0318">
        <w:rPr>
          <w:b/>
          <w:szCs w:val="24"/>
        </w:rPr>
        <w:t>в) Для лиц, зачисленных для продолжения обучения в соответствии с частью 5 статьи 5 Фед</w:t>
      </w:r>
      <w:r w:rsidRPr="009B0318">
        <w:rPr>
          <w:b/>
          <w:szCs w:val="24"/>
        </w:rPr>
        <w:t>е</w:t>
      </w:r>
      <w:r w:rsidRPr="009B0318">
        <w:rPr>
          <w:b/>
          <w:szCs w:val="24"/>
        </w:rPr>
        <w:t>рального закона от 05.05.2014 № 84-ФЗ «Об особенностях правового регулирования отношений в сф</w:t>
      </w:r>
      <w:r w:rsidRPr="009B0318">
        <w:rPr>
          <w:b/>
          <w:szCs w:val="24"/>
        </w:rPr>
        <w:t>е</w:t>
      </w:r>
      <w:r w:rsidRPr="009B0318">
        <w:rPr>
          <w:b/>
          <w:szCs w:val="24"/>
        </w:rPr>
        <w:t>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w:t>
      </w:r>
      <w:proofErr w:type="gramEnd"/>
      <w:r w:rsidRPr="009B0318">
        <w:rPr>
          <w:b/>
          <w:szCs w:val="24"/>
        </w:rPr>
        <w:t xml:space="preserve"> в Российской Федер</w:t>
      </w:r>
      <w:r w:rsidRPr="009B0318">
        <w:rPr>
          <w:b/>
          <w:szCs w:val="24"/>
        </w:rPr>
        <w:t>а</w:t>
      </w:r>
      <w:r w:rsidRPr="009B0318">
        <w:rPr>
          <w:b/>
          <w:szCs w:val="24"/>
        </w:rPr>
        <w:t>ции»:</w:t>
      </w:r>
    </w:p>
    <w:p w:rsidR="00AD0FFF" w:rsidRPr="009B0318" w:rsidRDefault="00AD0FFF" w:rsidP="00AD0FFF">
      <w:pPr>
        <w:ind w:firstLine="709"/>
        <w:jc w:val="both"/>
        <w:rPr>
          <w:szCs w:val="24"/>
        </w:rPr>
      </w:pPr>
      <w:r w:rsidRPr="009B0318">
        <w:rPr>
          <w:szCs w:val="24"/>
        </w:rPr>
        <w:t xml:space="preserve">При разработке образовательной программы высшего образования согласно требованиями </w:t>
      </w:r>
      <w:r w:rsidRPr="009B0318">
        <w:rPr>
          <w:b/>
          <w:szCs w:val="24"/>
        </w:rPr>
        <w:t xml:space="preserve">частей 3-5 статьи 13, статьи 30, пункта 3 части 1 статьи 34 </w:t>
      </w:r>
      <w:r w:rsidRPr="009B0318">
        <w:rPr>
          <w:szCs w:val="24"/>
        </w:rPr>
        <w:t xml:space="preserve">Федерального закона Российской Федерации </w:t>
      </w:r>
      <w:r w:rsidRPr="009B0318">
        <w:rPr>
          <w:b/>
          <w:szCs w:val="24"/>
        </w:rPr>
        <w:t>от 29.12.2012 № 273-ФЗ</w:t>
      </w:r>
      <w:r w:rsidRPr="009B0318">
        <w:rPr>
          <w:szCs w:val="24"/>
        </w:rPr>
        <w:t xml:space="preserve"> «Об образовании в Российской Федерации»; </w:t>
      </w:r>
      <w:proofErr w:type="gramStart"/>
      <w:r w:rsidRPr="009B0318">
        <w:rPr>
          <w:b/>
          <w:szCs w:val="24"/>
        </w:rPr>
        <w:t>пункта 20</w:t>
      </w:r>
      <w:r w:rsidRPr="009B0318">
        <w:rPr>
          <w:szCs w:val="24"/>
        </w:rPr>
        <w:t xml:space="preserve"> Порядка организации и ос</w:t>
      </w:r>
      <w:r w:rsidRPr="009B0318">
        <w:rPr>
          <w:szCs w:val="24"/>
        </w:rPr>
        <w:t>у</w:t>
      </w:r>
      <w:r w:rsidRPr="009B0318">
        <w:rPr>
          <w:szCs w:val="24"/>
        </w:rPr>
        <w:t>ществления образовательной деятельности по образовательным программам высшего образования – пр</w:t>
      </w:r>
      <w:r w:rsidRPr="009B0318">
        <w:rPr>
          <w:szCs w:val="24"/>
        </w:rPr>
        <w:t>о</w:t>
      </w:r>
      <w:r w:rsidRPr="009B0318">
        <w:rPr>
          <w:szCs w:val="24"/>
        </w:rPr>
        <w:t xml:space="preserve">граммам </w:t>
      </w:r>
      <w:proofErr w:type="spellStart"/>
      <w:r w:rsidRPr="009B0318">
        <w:rPr>
          <w:szCs w:val="24"/>
        </w:rPr>
        <w:t>бакалавриата</w:t>
      </w:r>
      <w:proofErr w:type="spellEnd"/>
      <w:r w:rsidRPr="009B0318">
        <w:rPr>
          <w:szCs w:val="24"/>
        </w:rPr>
        <w:t xml:space="preserve">, программам </w:t>
      </w:r>
      <w:proofErr w:type="spellStart"/>
      <w:r w:rsidRPr="009B0318">
        <w:rPr>
          <w:szCs w:val="24"/>
        </w:rPr>
        <w:t>специалитета</w:t>
      </w:r>
      <w:proofErr w:type="spellEnd"/>
      <w:r w:rsidRPr="009B0318">
        <w:rPr>
          <w:szCs w:val="24"/>
        </w:rPr>
        <w:t xml:space="preserve">, программам магистратуры, утвержденного приказом </w:t>
      </w:r>
      <w:proofErr w:type="spellStart"/>
      <w:r w:rsidRPr="009B0318">
        <w:rPr>
          <w:szCs w:val="24"/>
        </w:rPr>
        <w:t>М</w:t>
      </w:r>
      <w:r w:rsidRPr="009B0318">
        <w:rPr>
          <w:szCs w:val="24"/>
        </w:rPr>
        <w:t>и</w:t>
      </w:r>
      <w:r w:rsidRPr="009B0318">
        <w:rPr>
          <w:szCs w:val="24"/>
        </w:rPr>
        <w:t>нобрнауки</w:t>
      </w:r>
      <w:proofErr w:type="spellEnd"/>
      <w:r w:rsidRPr="009B0318">
        <w:rPr>
          <w:szCs w:val="24"/>
        </w:rPr>
        <w:t xml:space="preserve">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w:t>
      </w:r>
      <w:r w:rsidRPr="009B0318">
        <w:rPr>
          <w:szCs w:val="24"/>
        </w:rPr>
        <w:t>е</w:t>
      </w:r>
      <w:r w:rsidRPr="009B0318">
        <w:rPr>
          <w:szCs w:val="24"/>
        </w:rPr>
        <w:t>ских часов, выделенных на контактную работу обучающихся с преподавателем (по видам учебных занятий) и на самостоятельную работу обучающихся</w:t>
      </w:r>
      <w:proofErr w:type="gramEnd"/>
      <w:r w:rsidRPr="009B0318">
        <w:rPr>
          <w:szCs w:val="24"/>
        </w:rPr>
        <w:t xml:space="preserve"> </w:t>
      </w:r>
      <w:proofErr w:type="gramStart"/>
      <w:r w:rsidRPr="009B0318">
        <w:rPr>
          <w:szCs w:val="24"/>
        </w:rPr>
        <w:t>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w:t>
      </w:r>
      <w:r w:rsidRPr="009B0318">
        <w:rPr>
          <w:szCs w:val="24"/>
        </w:rPr>
        <w:t>и</w:t>
      </w:r>
      <w:r w:rsidRPr="009B0318">
        <w:rPr>
          <w:szCs w:val="24"/>
        </w:rPr>
        <w:t xml:space="preserve">ся, зачисленными для продолжения обучения в соответствии с </w:t>
      </w:r>
      <w:r w:rsidRPr="009B0318">
        <w:rPr>
          <w:b/>
          <w:szCs w:val="24"/>
        </w:rPr>
        <w:t>частью 5 статьи 5</w:t>
      </w:r>
      <w:r w:rsidRPr="009B0318">
        <w:rPr>
          <w:szCs w:val="24"/>
        </w:rPr>
        <w:t xml:space="preserve"> Федерального закона </w:t>
      </w:r>
      <w:r w:rsidRPr="009B0318">
        <w:rPr>
          <w:b/>
          <w:szCs w:val="24"/>
        </w:rPr>
        <w:t>от 05.05.2014 № 84-ФЗ</w:t>
      </w:r>
      <w:r w:rsidRPr="009B0318">
        <w:rPr>
          <w:szCs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roofErr w:type="gramEnd"/>
      <w:r w:rsidRPr="009B0318">
        <w:rPr>
          <w:szCs w:val="24"/>
        </w:rPr>
        <w:t xml:space="preserve"> </w:t>
      </w:r>
      <w:proofErr w:type="gramStart"/>
      <w:r w:rsidRPr="009B0318">
        <w:rPr>
          <w:szCs w:val="24"/>
        </w:rPr>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w:t>
      </w:r>
      <w:r w:rsidRPr="009B0318">
        <w:rPr>
          <w:szCs w:val="24"/>
        </w:rPr>
        <w:t>и</w:t>
      </w:r>
      <w:r w:rsidRPr="009B0318">
        <w:rPr>
          <w:szCs w:val="24"/>
        </w:rPr>
        <w:t xml:space="preserve">нятому на основании заявления </w:t>
      </w:r>
      <w:proofErr w:type="spellStart"/>
      <w:r w:rsidRPr="009B0318">
        <w:rPr>
          <w:szCs w:val="24"/>
        </w:rPr>
        <w:t>обуча-ющегося</w:t>
      </w:r>
      <w:proofErr w:type="spellEnd"/>
      <w:r w:rsidRPr="009B0318">
        <w:rPr>
          <w:szCs w:val="24"/>
        </w:rPr>
        <w:t>).</w:t>
      </w:r>
      <w:proofErr w:type="gramEnd"/>
    </w:p>
    <w:p w:rsidR="00AD0FFF" w:rsidRPr="009B0318" w:rsidRDefault="00AD0FFF" w:rsidP="00AD0FFF">
      <w:pPr>
        <w:ind w:firstLine="709"/>
        <w:jc w:val="both"/>
        <w:rPr>
          <w:b/>
          <w:szCs w:val="24"/>
        </w:rPr>
      </w:pPr>
      <w:r w:rsidRPr="009B0318">
        <w:rPr>
          <w:b/>
          <w:szCs w:val="24"/>
        </w:rPr>
        <w:t>г) Для лиц, осваивающих образовательную программу в форме самообразования (если обр</w:t>
      </w:r>
      <w:r w:rsidRPr="009B0318">
        <w:rPr>
          <w:b/>
          <w:szCs w:val="24"/>
        </w:rPr>
        <w:t>а</w:t>
      </w:r>
      <w:r w:rsidRPr="009B0318">
        <w:rPr>
          <w:b/>
          <w:szCs w:val="24"/>
        </w:rPr>
        <w:t>зовательным стандартом допускается получение высшего образования по соответствующей образ</w:t>
      </w:r>
      <w:r w:rsidRPr="009B0318">
        <w:rPr>
          <w:b/>
          <w:szCs w:val="24"/>
        </w:rPr>
        <w:t>о</w:t>
      </w:r>
      <w:r w:rsidRPr="009B0318">
        <w:rPr>
          <w:b/>
          <w:szCs w:val="24"/>
        </w:rPr>
        <w:t>вательной программе в форме самообразования), а также лиц, обучавшихся по не имеющей госуда</w:t>
      </w:r>
      <w:r w:rsidRPr="009B0318">
        <w:rPr>
          <w:b/>
          <w:szCs w:val="24"/>
        </w:rPr>
        <w:t>р</w:t>
      </w:r>
      <w:r w:rsidRPr="009B0318">
        <w:rPr>
          <w:b/>
          <w:szCs w:val="24"/>
        </w:rPr>
        <w:t>ственной аккредитации образовательной программе:</w:t>
      </w:r>
    </w:p>
    <w:p w:rsidR="00AD0FFF" w:rsidRPr="009B0318" w:rsidRDefault="00AD0FFF" w:rsidP="00AD0FFF">
      <w:pPr>
        <w:ind w:firstLine="709"/>
        <w:jc w:val="both"/>
        <w:rPr>
          <w:szCs w:val="24"/>
        </w:rPr>
      </w:pPr>
      <w:r w:rsidRPr="009B0318">
        <w:rPr>
          <w:szCs w:val="24"/>
        </w:rPr>
        <w:t xml:space="preserve">При разработке образовательной программы высшего образования согласно требованиям </w:t>
      </w:r>
      <w:r w:rsidRPr="009B0318">
        <w:rPr>
          <w:b/>
          <w:szCs w:val="24"/>
        </w:rPr>
        <w:t>пункта 9 части 1 статьи 33, части 3 статьи 34</w:t>
      </w:r>
      <w:r w:rsidRPr="009B0318">
        <w:rPr>
          <w:szCs w:val="24"/>
        </w:rPr>
        <w:t xml:space="preserve"> Федерального закона Российской Федерации </w:t>
      </w:r>
      <w:r w:rsidRPr="009B0318">
        <w:rPr>
          <w:b/>
          <w:szCs w:val="24"/>
        </w:rPr>
        <w:t>от 29.12.2012 № 273-ФЗ</w:t>
      </w:r>
      <w:r w:rsidRPr="009B0318">
        <w:rPr>
          <w:szCs w:val="24"/>
        </w:rPr>
        <w:t xml:space="preserve"> «Об образовании в Российской Федерации»; </w:t>
      </w:r>
      <w:proofErr w:type="gramStart"/>
      <w:r w:rsidRPr="009B0318">
        <w:rPr>
          <w:b/>
          <w:szCs w:val="24"/>
        </w:rPr>
        <w:t>пункта 43</w:t>
      </w:r>
      <w:r w:rsidRPr="009B0318">
        <w:rPr>
          <w:szCs w:val="24"/>
        </w:rPr>
        <w:t xml:space="preserve"> Порядка организации и осуществления образов</w:t>
      </w:r>
      <w:r w:rsidRPr="009B0318">
        <w:rPr>
          <w:szCs w:val="24"/>
        </w:rPr>
        <w:t>а</w:t>
      </w:r>
      <w:r w:rsidRPr="009B0318">
        <w:rPr>
          <w:szCs w:val="24"/>
        </w:rPr>
        <w:t xml:space="preserve">тельной деятельности по образовательным программам высшего образования – программам </w:t>
      </w:r>
      <w:proofErr w:type="spellStart"/>
      <w:r w:rsidRPr="009B0318">
        <w:rPr>
          <w:szCs w:val="24"/>
        </w:rPr>
        <w:t>бакалавриата</w:t>
      </w:r>
      <w:proofErr w:type="spellEnd"/>
      <w:r w:rsidRPr="009B0318">
        <w:rPr>
          <w:szCs w:val="24"/>
        </w:rPr>
        <w:t xml:space="preserve">, программам </w:t>
      </w:r>
      <w:proofErr w:type="spellStart"/>
      <w:r w:rsidRPr="009B0318">
        <w:rPr>
          <w:szCs w:val="24"/>
        </w:rPr>
        <w:t>специалитета</w:t>
      </w:r>
      <w:proofErr w:type="spellEnd"/>
      <w:r w:rsidRPr="009B0318">
        <w:rPr>
          <w:szCs w:val="24"/>
        </w:rPr>
        <w:t xml:space="preserve">, программам магистратуры, утвержденного приказом </w:t>
      </w:r>
      <w:proofErr w:type="spellStart"/>
      <w:r w:rsidRPr="009B0318">
        <w:rPr>
          <w:szCs w:val="24"/>
        </w:rPr>
        <w:t>Минобрнауки</w:t>
      </w:r>
      <w:proofErr w:type="spellEnd"/>
      <w:r w:rsidRPr="009B0318">
        <w:rPr>
          <w:szCs w:val="24"/>
        </w:rPr>
        <w:t xml:space="preserve"> России от 05.04.2017 № 301 (зарегистрирован Минюстом России 14.07.2017, регистрационный № 47415), объем ди</w:t>
      </w:r>
      <w:r w:rsidRPr="009B0318">
        <w:rPr>
          <w:szCs w:val="24"/>
        </w:rPr>
        <w:t>с</w:t>
      </w:r>
      <w:r w:rsidRPr="009B0318">
        <w:rPr>
          <w:szCs w:val="24"/>
        </w:rPr>
        <w:t>циплины в зачетных единицах с указанием количества академических или астрономических часов, выд</w:t>
      </w:r>
      <w:r w:rsidRPr="009B0318">
        <w:rPr>
          <w:szCs w:val="24"/>
        </w:rPr>
        <w:t>е</w:t>
      </w:r>
      <w:r w:rsidRPr="009B0318">
        <w:rPr>
          <w:szCs w:val="24"/>
        </w:rPr>
        <w:t>ленных на контактную работу обучающихся с преподавателем (по видам учебных занятий) и на самосто</w:t>
      </w:r>
      <w:r w:rsidRPr="009B0318">
        <w:rPr>
          <w:szCs w:val="24"/>
        </w:rPr>
        <w:t>я</w:t>
      </w:r>
      <w:r w:rsidRPr="009B0318">
        <w:rPr>
          <w:szCs w:val="24"/>
        </w:rPr>
        <w:t>тельную работу обучающихся</w:t>
      </w:r>
      <w:proofErr w:type="gramEnd"/>
      <w:r w:rsidRPr="009B0318">
        <w:rPr>
          <w:szCs w:val="24"/>
        </w:rPr>
        <w:t xml:space="preserve">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w:t>
      </w:r>
      <w:proofErr w:type="gramStart"/>
      <w:r w:rsidRPr="009B0318">
        <w:rPr>
          <w:szCs w:val="24"/>
        </w:rPr>
        <w:t>и(</w:t>
      </w:r>
      <w:proofErr w:type="gramEnd"/>
      <w:r w:rsidRPr="009B0318">
        <w:rPr>
          <w:szCs w:val="24"/>
        </w:rPr>
        <w:t>или) государственной итоговой аттестации в Ак</w:t>
      </w:r>
      <w:r w:rsidRPr="009B0318">
        <w:rPr>
          <w:szCs w:val="24"/>
        </w:rPr>
        <w:t>а</w:t>
      </w:r>
      <w:r w:rsidRPr="009B0318">
        <w:rPr>
          <w:szCs w:val="24"/>
        </w:rPr>
        <w:t>демию по соответствующей имеющей государственную аккредитацию образовательной программе в поря</w:t>
      </w:r>
      <w:r w:rsidRPr="009B0318">
        <w:rPr>
          <w:szCs w:val="24"/>
        </w:rPr>
        <w:t>д</w:t>
      </w:r>
      <w:r w:rsidRPr="009B0318">
        <w:rPr>
          <w:szCs w:val="24"/>
        </w:rPr>
        <w:t>ке, установленном соответствующим локальным нормативным актом образовательной организации.</w:t>
      </w:r>
    </w:p>
    <w:p w:rsidR="00420E03" w:rsidRPr="009B0318" w:rsidRDefault="00420E03" w:rsidP="00AD0FFF">
      <w:pPr>
        <w:tabs>
          <w:tab w:val="left" w:pos="900"/>
        </w:tabs>
        <w:jc w:val="both"/>
        <w:rPr>
          <w:b/>
          <w:sz w:val="24"/>
          <w:szCs w:val="24"/>
        </w:rPr>
      </w:pPr>
    </w:p>
    <w:p w:rsidR="003A71E4" w:rsidRPr="009B0318" w:rsidRDefault="007F4B97" w:rsidP="00705FB5">
      <w:pPr>
        <w:tabs>
          <w:tab w:val="left" w:pos="900"/>
        </w:tabs>
        <w:ind w:firstLine="709"/>
        <w:jc w:val="both"/>
        <w:rPr>
          <w:b/>
          <w:sz w:val="24"/>
          <w:szCs w:val="24"/>
        </w:rPr>
      </w:pPr>
      <w:r w:rsidRPr="009B0318">
        <w:rPr>
          <w:b/>
          <w:sz w:val="24"/>
          <w:szCs w:val="24"/>
        </w:rPr>
        <w:t>5.</w:t>
      </w:r>
      <w:r w:rsidR="00114770" w:rsidRPr="009B0318">
        <w:rPr>
          <w:b/>
          <w:sz w:val="24"/>
          <w:szCs w:val="24"/>
        </w:rPr>
        <w:t>3</w:t>
      </w:r>
      <w:r w:rsidRPr="009B0318">
        <w:rPr>
          <w:b/>
          <w:sz w:val="24"/>
          <w:szCs w:val="24"/>
        </w:rPr>
        <w:t xml:space="preserve"> Содержание дисциплины</w:t>
      </w:r>
    </w:p>
    <w:p w:rsidR="00D72BC8" w:rsidRPr="009B0318" w:rsidRDefault="00D72BC8" w:rsidP="00D72BC8">
      <w:pPr>
        <w:widowControl/>
        <w:autoSpaceDE/>
        <w:autoSpaceDN/>
        <w:adjustRightInd/>
        <w:ind w:firstLine="720"/>
        <w:jc w:val="both"/>
        <w:rPr>
          <w:b/>
          <w:sz w:val="24"/>
          <w:szCs w:val="24"/>
        </w:rPr>
      </w:pPr>
      <w:r w:rsidRPr="009B0318">
        <w:rPr>
          <w:b/>
          <w:sz w:val="24"/>
          <w:szCs w:val="24"/>
        </w:rPr>
        <w:t>Тема 1 Понятия здоровья, характеристика компонентов здоровья</w:t>
      </w:r>
    </w:p>
    <w:p w:rsidR="00D72BC8" w:rsidRPr="009B0318" w:rsidRDefault="00D72BC8" w:rsidP="00D72BC8">
      <w:pPr>
        <w:widowControl/>
        <w:autoSpaceDE/>
        <w:autoSpaceDN/>
        <w:adjustRightInd/>
        <w:ind w:firstLine="720"/>
        <w:jc w:val="both"/>
        <w:rPr>
          <w:sz w:val="24"/>
          <w:szCs w:val="24"/>
        </w:rPr>
      </w:pPr>
      <w:r w:rsidRPr="009B0318">
        <w:rPr>
          <w:sz w:val="24"/>
          <w:szCs w:val="24"/>
        </w:rPr>
        <w:t>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 Факторы, способствующие укреплению здоровья. Двигательная активность и закаливание организма. Занятия физической культурой. Психологическая уравновешенность и ее зн</w:t>
      </w:r>
      <w:r w:rsidRPr="009B0318">
        <w:rPr>
          <w:sz w:val="24"/>
          <w:szCs w:val="24"/>
        </w:rPr>
        <w:t>а</w:t>
      </w:r>
      <w:r w:rsidRPr="009B0318">
        <w:rPr>
          <w:sz w:val="24"/>
          <w:szCs w:val="24"/>
        </w:rPr>
        <w:t>чение для здоровья.</w:t>
      </w:r>
    </w:p>
    <w:p w:rsidR="00D72BC8" w:rsidRPr="009B0318" w:rsidRDefault="00D72BC8" w:rsidP="00D72BC8">
      <w:pPr>
        <w:widowControl/>
        <w:autoSpaceDE/>
        <w:autoSpaceDN/>
        <w:adjustRightInd/>
        <w:ind w:firstLine="720"/>
        <w:jc w:val="both"/>
        <w:rPr>
          <w:b/>
          <w:sz w:val="24"/>
          <w:szCs w:val="24"/>
        </w:rPr>
      </w:pPr>
      <w:r w:rsidRPr="009B0318">
        <w:rPr>
          <w:b/>
          <w:sz w:val="24"/>
          <w:szCs w:val="24"/>
        </w:rPr>
        <w:t xml:space="preserve">Тема 2 Условия жизнедеятельности человека. Организация питания </w:t>
      </w:r>
      <w:proofErr w:type="gramStart"/>
      <w:r w:rsidRPr="009B0318">
        <w:rPr>
          <w:b/>
          <w:sz w:val="24"/>
          <w:szCs w:val="24"/>
        </w:rPr>
        <w:t>обуча</w:t>
      </w:r>
      <w:r w:rsidRPr="009B0318">
        <w:rPr>
          <w:b/>
          <w:sz w:val="24"/>
          <w:szCs w:val="24"/>
        </w:rPr>
        <w:t>ю</w:t>
      </w:r>
      <w:r w:rsidRPr="009B0318">
        <w:rPr>
          <w:b/>
          <w:sz w:val="24"/>
          <w:szCs w:val="24"/>
        </w:rPr>
        <w:t>щихся</w:t>
      </w:r>
      <w:proofErr w:type="gramEnd"/>
    </w:p>
    <w:p w:rsidR="00D72BC8" w:rsidRPr="009B0318" w:rsidRDefault="00D72BC8" w:rsidP="00D72BC8">
      <w:pPr>
        <w:widowControl/>
        <w:autoSpaceDE/>
        <w:autoSpaceDN/>
        <w:adjustRightInd/>
        <w:ind w:firstLine="720"/>
        <w:jc w:val="both"/>
        <w:rPr>
          <w:sz w:val="24"/>
          <w:szCs w:val="24"/>
        </w:rPr>
      </w:pPr>
      <w:r w:rsidRPr="009B0318">
        <w:rPr>
          <w:sz w:val="24"/>
          <w:szCs w:val="24"/>
        </w:rPr>
        <w:lastRenderedPageBreak/>
        <w:t>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p w:rsidR="00D72BC8" w:rsidRPr="009B0318" w:rsidRDefault="00D72BC8" w:rsidP="00D72BC8">
      <w:pPr>
        <w:tabs>
          <w:tab w:val="left" w:pos="900"/>
        </w:tabs>
        <w:ind w:firstLine="720"/>
        <w:jc w:val="both"/>
        <w:rPr>
          <w:b/>
          <w:sz w:val="24"/>
          <w:szCs w:val="24"/>
        </w:rPr>
      </w:pPr>
      <w:r w:rsidRPr="009B0318">
        <w:rPr>
          <w:b/>
          <w:sz w:val="24"/>
        </w:rPr>
        <w:t xml:space="preserve">Тема 3 Негативные факторы  </w:t>
      </w:r>
      <w:proofErr w:type="spellStart"/>
      <w:r w:rsidRPr="009B0318">
        <w:rPr>
          <w:b/>
          <w:sz w:val="24"/>
        </w:rPr>
        <w:t>техносферы</w:t>
      </w:r>
      <w:proofErr w:type="spellEnd"/>
      <w:r w:rsidRPr="009B0318">
        <w:rPr>
          <w:b/>
          <w:sz w:val="24"/>
        </w:rPr>
        <w:t xml:space="preserve">. Воздействие негативных факторов на человека. </w:t>
      </w:r>
      <w:r w:rsidRPr="009B0318">
        <w:rPr>
          <w:b/>
          <w:sz w:val="24"/>
          <w:szCs w:val="24"/>
        </w:rPr>
        <w:t xml:space="preserve">Обеспечение безопасности </w:t>
      </w:r>
      <w:proofErr w:type="gramStart"/>
      <w:r w:rsidRPr="009B0318">
        <w:rPr>
          <w:b/>
          <w:sz w:val="24"/>
          <w:szCs w:val="24"/>
        </w:rPr>
        <w:t>обучающихся</w:t>
      </w:r>
      <w:proofErr w:type="gramEnd"/>
      <w:r w:rsidRPr="009B0318">
        <w:rPr>
          <w:b/>
          <w:sz w:val="24"/>
          <w:szCs w:val="24"/>
        </w:rPr>
        <w:t xml:space="preserve"> во время пребывания в орг</w:t>
      </w:r>
      <w:r w:rsidRPr="009B0318">
        <w:rPr>
          <w:b/>
          <w:sz w:val="24"/>
          <w:szCs w:val="24"/>
        </w:rPr>
        <w:t>а</w:t>
      </w:r>
      <w:r w:rsidRPr="009B0318">
        <w:rPr>
          <w:b/>
          <w:sz w:val="24"/>
          <w:szCs w:val="24"/>
        </w:rPr>
        <w:t>низации, осуществляющей образовательную деятельность.</w:t>
      </w:r>
    </w:p>
    <w:p w:rsidR="00D72BC8" w:rsidRPr="009B0318" w:rsidRDefault="00D72BC8" w:rsidP="00D72BC8">
      <w:pPr>
        <w:shd w:val="clear" w:color="auto" w:fill="FFFFFF"/>
        <w:ind w:firstLine="709"/>
        <w:rPr>
          <w:sz w:val="24"/>
          <w:szCs w:val="24"/>
        </w:rPr>
      </w:pPr>
      <w:r w:rsidRPr="009B0318">
        <w:rPr>
          <w:sz w:val="24"/>
          <w:szCs w:val="24"/>
        </w:rPr>
        <w:t>Влияние неблагоприятной окружающей среды на здоровье человека. Основные и</w:t>
      </w:r>
      <w:r w:rsidRPr="009B0318">
        <w:rPr>
          <w:sz w:val="24"/>
          <w:szCs w:val="24"/>
        </w:rPr>
        <w:t>с</w:t>
      </w:r>
      <w:r w:rsidRPr="009B0318">
        <w:rPr>
          <w:sz w:val="24"/>
          <w:szCs w:val="24"/>
        </w:rPr>
        <w:t xml:space="preserve">точники загрязнения окружающей среды. </w:t>
      </w:r>
      <w:proofErr w:type="spellStart"/>
      <w:r w:rsidRPr="009B0318">
        <w:rPr>
          <w:sz w:val="24"/>
          <w:szCs w:val="24"/>
        </w:rPr>
        <w:t>Техносфера</w:t>
      </w:r>
      <w:proofErr w:type="spellEnd"/>
      <w:r w:rsidRPr="009B0318">
        <w:rPr>
          <w:sz w:val="24"/>
          <w:szCs w:val="24"/>
        </w:rPr>
        <w:t xml:space="preserve"> как источник негативных факторов. Психологические проблемы, связанные с чрезвычайными ситуациями природного и те</w:t>
      </w:r>
      <w:r w:rsidRPr="009B0318">
        <w:rPr>
          <w:sz w:val="24"/>
          <w:szCs w:val="24"/>
        </w:rPr>
        <w:t>х</w:t>
      </w:r>
      <w:r w:rsidRPr="009B0318">
        <w:rPr>
          <w:sz w:val="24"/>
          <w:szCs w:val="24"/>
        </w:rPr>
        <w:t>ногенного характера. Техногенные катастрофы и террористические акции  в метрополит</w:t>
      </w:r>
      <w:r w:rsidRPr="009B0318">
        <w:rPr>
          <w:sz w:val="24"/>
          <w:szCs w:val="24"/>
        </w:rPr>
        <w:t>е</w:t>
      </w:r>
      <w:r w:rsidRPr="009B0318">
        <w:rPr>
          <w:sz w:val="24"/>
          <w:szCs w:val="24"/>
        </w:rPr>
        <w:t xml:space="preserve">не. Чрезвычайные ситуации, связанные с  массовым распространением экзотических или особо опасных  инфекций среди людей. Обеспечение безопасности </w:t>
      </w:r>
      <w:proofErr w:type="gramStart"/>
      <w:r w:rsidRPr="009B0318">
        <w:rPr>
          <w:sz w:val="24"/>
          <w:szCs w:val="24"/>
        </w:rPr>
        <w:t>обучающихся</w:t>
      </w:r>
      <w:proofErr w:type="gramEnd"/>
      <w:r w:rsidRPr="009B0318">
        <w:rPr>
          <w:sz w:val="24"/>
          <w:szCs w:val="24"/>
        </w:rPr>
        <w:t xml:space="preserve"> во время пребывания в организации, осуществляющей образовательную деятельность.</w:t>
      </w:r>
    </w:p>
    <w:p w:rsidR="00D72BC8" w:rsidRPr="009B0318" w:rsidRDefault="00D72BC8" w:rsidP="00D72BC8">
      <w:pPr>
        <w:tabs>
          <w:tab w:val="left" w:pos="900"/>
        </w:tabs>
        <w:ind w:firstLine="720"/>
        <w:jc w:val="both"/>
        <w:rPr>
          <w:b/>
          <w:sz w:val="24"/>
          <w:szCs w:val="24"/>
        </w:rPr>
      </w:pPr>
      <w:r w:rsidRPr="009B0318">
        <w:rPr>
          <w:b/>
          <w:sz w:val="24"/>
        </w:rPr>
        <w:t xml:space="preserve">Тема 4 Правовые, нормативные и организационные основы охраны труда в организации.  Организация </w:t>
      </w:r>
      <w:r w:rsidRPr="009B0318">
        <w:rPr>
          <w:b/>
          <w:sz w:val="24"/>
          <w:szCs w:val="24"/>
        </w:rPr>
        <w:t>медицинских осмотров, в том числе профилактических медицинских осмотров, в связи с занятиями физической культурой и спортом, и диспансеризации, в соответствии с законодательством Российской Федерации.</w:t>
      </w:r>
    </w:p>
    <w:p w:rsidR="00D72BC8" w:rsidRPr="009B0318" w:rsidRDefault="00D72BC8" w:rsidP="00D72BC8">
      <w:pPr>
        <w:tabs>
          <w:tab w:val="left" w:pos="900"/>
        </w:tabs>
        <w:ind w:firstLine="720"/>
        <w:jc w:val="both"/>
        <w:rPr>
          <w:sz w:val="24"/>
          <w:szCs w:val="24"/>
        </w:rPr>
      </w:pPr>
      <w:r w:rsidRPr="009B0318">
        <w:rPr>
          <w:bCs/>
          <w:sz w:val="24"/>
        </w:rPr>
        <w:t>Обязанности работодателя по обеспечению безопасных условий и охраны труда</w:t>
      </w:r>
      <w:r w:rsidRPr="009B0318">
        <w:rPr>
          <w:sz w:val="24"/>
          <w:szCs w:val="24"/>
        </w:rPr>
        <w:br/>
      </w:r>
      <w:r w:rsidRPr="009B0318">
        <w:rPr>
          <w:sz w:val="24"/>
          <w:szCs w:val="24"/>
          <w:shd w:val="clear" w:color="auto" w:fill="FFFFFF"/>
        </w:rPr>
        <w:t>Основные обязанности работодателя в сфере охраны труда.  Основные направления в р</w:t>
      </w:r>
      <w:r w:rsidRPr="009B0318">
        <w:rPr>
          <w:sz w:val="24"/>
          <w:szCs w:val="24"/>
          <w:shd w:val="clear" w:color="auto" w:fill="FFFFFF"/>
        </w:rPr>
        <w:t>а</w:t>
      </w:r>
      <w:r w:rsidRPr="009B0318">
        <w:rPr>
          <w:sz w:val="24"/>
          <w:szCs w:val="24"/>
          <w:shd w:val="clear" w:color="auto" w:fill="FFFFFF"/>
        </w:rPr>
        <w:t xml:space="preserve">боте по охране труда.  Организация работы службы охраны труда.  Организация </w:t>
      </w:r>
      <w:proofErr w:type="gramStart"/>
      <w:r w:rsidRPr="009B0318">
        <w:rPr>
          <w:sz w:val="24"/>
          <w:szCs w:val="24"/>
          <w:shd w:val="clear" w:color="auto" w:fill="FFFFFF"/>
        </w:rPr>
        <w:t>контроля за</w:t>
      </w:r>
      <w:proofErr w:type="gramEnd"/>
      <w:r w:rsidRPr="009B0318">
        <w:rPr>
          <w:sz w:val="24"/>
          <w:szCs w:val="24"/>
          <w:shd w:val="clear" w:color="auto" w:fill="FFFFFF"/>
        </w:rPr>
        <w:t xml:space="preserve"> состоянием охраны труда в организации. </w:t>
      </w:r>
      <w:r w:rsidRPr="009B0318">
        <w:rPr>
          <w:bCs/>
          <w:sz w:val="24"/>
        </w:rPr>
        <w:t xml:space="preserve">Аттестация рабочих мест по условиям труда. Организация обучения по охране труда и проверки </w:t>
      </w:r>
      <w:proofErr w:type="gramStart"/>
      <w:r w:rsidRPr="009B0318">
        <w:rPr>
          <w:bCs/>
          <w:sz w:val="24"/>
        </w:rPr>
        <w:t>знаний требований охраны труда р</w:t>
      </w:r>
      <w:r w:rsidRPr="009B0318">
        <w:rPr>
          <w:bCs/>
          <w:sz w:val="24"/>
        </w:rPr>
        <w:t>а</w:t>
      </w:r>
      <w:r w:rsidRPr="009B0318">
        <w:rPr>
          <w:bCs/>
          <w:sz w:val="24"/>
        </w:rPr>
        <w:t>ботников организации</w:t>
      </w:r>
      <w:proofErr w:type="gramEnd"/>
      <w:r w:rsidRPr="009B0318">
        <w:rPr>
          <w:bCs/>
          <w:sz w:val="24"/>
        </w:rPr>
        <w:t xml:space="preserve">. </w:t>
      </w:r>
      <w:r w:rsidRPr="009B0318">
        <w:rPr>
          <w:sz w:val="24"/>
        </w:rPr>
        <w:t xml:space="preserve">Организация </w:t>
      </w:r>
      <w:r w:rsidRPr="009B0318">
        <w:rPr>
          <w:sz w:val="24"/>
          <w:szCs w:val="24"/>
        </w:rPr>
        <w:t>медицинских осмотров, в том числе профилактич</w:t>
      </w:r>
      <w:r w:rsidRPr="009B0318">
        <w:rPr>
          <w:sz w:val="24"/>
          <w:szCs w:val="24"/>
        </w:rPr>
        <w:t>е</w:t>
      </w:r>
      <w:r w:rsidRPr="009B0318">
        <w:rPr>
          <w:sz w:val="24"/>
          <w:szCs w:val="24"/>
        </w:rPr>
        <w:t>ских медицинских осмотров, в связи с занятиями физической культурой и спортом, и ди</w:t>
      </w:r>
      <w:r w:rsidRPr="009B0318">
        <w:rPr>
          <w:sz w:val="24"/>
          <w:szCs w:val="24"/>
        </w:rPr>
        <w:t>с</w:t>
      </w:r>
      <w:r w:rsidRPr="009B0318">
        <w:rPr>
          <w:sz w:val="24"/>
          <w:szCs w:val="24"/>
        </w:rPr>
        <w:t>пансеризации, в соответствии с законодательством Российской Федерации.</w:t>
      </w:r>
    </w:p>
    <w:p w:rsidR="00D72BC8" w:rsidRPr="009B0318" w:rsidRDefault="00D72BC8" w:rsidP="00D72BC8">
      <w:pPr>
        <w:tabs>
          <w:tab w:val="left" w:pos="900"/>
        </w:tabs>
        <w:ind w:firstLine="720"/>
        <w:jc w:val="both"/>
        <w:rPr>
          <w:b/>
          <w:sz w:val="24"/>
          <w:szCs w:val="24"/>
        </w:rPr>
      </w:pPr>
      <w:r w:rsidRPr="009B0318">
        <w:rPr>
          <w:b/>
          <w:sz w:val="24"/>
        </w:rPr>
        <w:t>Тема 5 Особенности обеспечения безопасных условий труда в  профессионал</w:t>
      </w:r>
      <w:r w:rsidRPr="009B0318">
        <w:rPr>
          <w:b/>
          <w:sz w:val="24"/>
        </w:rPr>
        <w:t>ь</w:t>
      </w:r>
      <w:r w:rsidRPr="009B0318">
        <w:rPr>
          <w:b/>
          <w:sz w:val="24"/>
        </w:rPr>
        <w:t xml:space="preserve">ной деятельности. </w:t>
      </w:r>
      <w:r w:rsidRPr="009B0318">
        <w:rPr>
          <w:b/>
          <w:sz w:val="24"/>
          <w:szCs w:val="24"/>
        </w:rPr>
        <w:t xml:space="preserve">Определение оптимальной учебной, </w:t>
      </w:r>
      <w:proofErr w:type="spellStart"/>
      <w:r w:rsidRPr="009B0318">
        <w:rPr>
          <w:b/>
          <w:sz w:val="24"/>
          <w:szCs w:val="24"/>
        </w:rPr>
        <w:t>внеучебной</w:t>
      </w:r>
      <w:proofErr w:type="spellEnd"/>
      <w:r w:rsidRPr="009B0318">
        <w:rPr>
          <w:b/>
          <w:sz w:val="24"/>
          <w:szCs w:val="24"/>
        </w:rPr>
        <w:t xml:space="preserve"> нагрузки, режима учебных занятий и продолжительности каникул. Профилактика несчастных случаев с </w:t>
      </w:r>
      <w:proofErr w:type="gramStart"/>
      <w:r w:rsidRPr="009B0318">
        <w:rPr>
          <w:b/>
          <w:sz w:val="24"/>
          <w:szCs w:val="24"/>
        </w:rPr>
        <w:t>обучающимися</w:t>
      </w:r>
      <w:proofErr w:type="gramEnd"/>
      <w:r w:rsidRPr="009B0318">
        <w:rPr>
          <w:b/>
          <w:sz w:val="24"/>
          <w:szCs w:val="24"/>
        </w:rPr>
        <w:t xml:space="preserve"> во время пребывания в организации, осуществляющей образов</w:t>
      </w:r>
      <w:r w:rsidRPr="009B0318">
        <w:rPr>
          <w:b/>
          <w:sz w:val="24"/>
          <w:szCs w:val="24"/>
        </w:rPr>
        <w:t>а</w:t>
      </w:r>
      <w:r w:rsidRPr="009B0318">
        <w:rPr>
          <w:b/>
          <w:sz w:val="24"/>
          <w:szCs w:val="24"/>
        </w:rPr>
        <w:t>тельную деятельность.</w:t>
      </w:r>
    </w:p>
    <w:p w:rsidR="00D72BC8" w:rsidRPr="009B0318" w:rsidRDefault="00D72BC8" w:rsidP="00D72BC8">
      <w:pPr>
        <w:ind w:firstLine="709"/>
        <w:outlineLvl w:val="1"/>
        <w:rPr>
          <w:bCs/>
          <w:kern w:val="36"/>
          <w:sz w:val="24"/>
          <w:szCs w:val="24"/>
          <w:shd w:val="clear" w:color="auto" w:fill="FFFFFF"/>
        </w:rPr>
      </w:pPr>
      <w:bookmarkStart w:id="3" w:name="metkadoc3"/>
      <w:r w:rsidRPr="009B0318">
        <w:rPr>
          <w:bCs/>
          <w:kern w:val="36"/>
          <w:sz w:val="24"/>
          <w:szCs w:val="24"/>
          <w:shd w:val="clear" w:color="auto" w:fill="FFFFFF"/>
        </w:rPr>
        <w:t xml:space="preserve">Структура законодательства РФ об охране труда. Виды ответственности. </w:t>
      </w:r>
      <w:bookmarkStart w:id="4" w:name="metkadoc5"/>
      <w:r w:rsidRPr="009B0318">
        <w:rPr>
          <w:bCs/>
          <w:kern w:val="36"/>
          <w:sz w:val="24"/>
          <w:szCs w:val="24"/>
          <w:shd w:val="clear" w:color="auto" w:fill="FFFFFF"/>
        </w:rPr>
        <w:t>Охрана труда женщин. Особенности охраны труда молодежи. Правовое регулирование труда уч</w:t>
      </w:r>
      <w:r w:rsidRPr="009B0318">
        <w:rPr>
          <w:bCs/>
          <w:kern w:val="36"/>
          <w:sz w:val="24"/>
          <w:szCs w:val="24"/>
          <w:shd w:val="clear" w:color="auto" w:fill="FFFFFF"/>
        </w:rPr>
        <w:t>и</w:t>
      </w:r>
      <w:r w:rsidRPr="009B0318">
        <w:rPr>
          <w:bCs/>
          <w:kern w:val="36"/>
          <w:sz w:val="24"/>
          <w:szCs w:val="24"/>
          <w:shd w:val="clear" w:color="auto" w:fill="FFFFFF"/>
        </w:rPr>
        <w:t xml:space="preserve">теля. </w:t>
      </w:r>
      <w:bookmarkStart w:id="5" w:name="metkadoc6"/>
      <w:r w:rsidRPr="009B0318">
        <w:rPr>
          <w:sz w:val="24"/>
          <w:szCs w:val="24"/>
        </w:rPr>
        <w:t>Особенности обеспечения безопасных условий труда в  профессиональной деятел</w:t>
      </w:r>
      <w:r w:rsidRPr="009B0318">
        <w:rPr>
          <w:sz w:val="24"/>
          <w:szCs w:val="24"/>
        </w:rPr>
        <w:t>ь</w:t>
      </w:r>
      <w:r w:rsidRPr="009B0318">
        <w:rPr>
          <w:sz w:val="24"/>
          <w:szCs w:val="24"/>
        </w:rPr>
        <w:t xml:space="preserve">ности. Определение оптимальной учебной, </w:t>
      </w:r>
      <w:proofErr w:type="spellStart"/>
      <w:r w:rsidRPr="009B0318">
        <w:rPr>
          <w:sz w:val="24"/>
          <w:szCs w:val="24"/>
        </w:rPr>
        <w:t>внеучебной</w:t>
      </w:r>
      <w:proofErr w:type="spellEnd"/>
      <w:r w:rsidRPr="009B0318">
        <w:rPr>
          <w:sz w:val="24"/>
          <w:szCs w:val="24"/>
        </w:rPr>
        <w:t xml:space="preserve"> нагрузки, режима учебных зан</w:t>
      </w:r>
      <w:r w:rsidRPr="009B0318">
        <w:rPr>
          <w:sz w:val="24"/>
          <w:szCs w:val="24"/>
        </w:rPr>
        <w:t>я</w:t>
      </w:r>
      <w:r w:rsidRPr="009B0318">
        <w:rPr>
          <w:sz w:val="24"/>
          <w:szCs w:val="24"/>
        </w:rPr>
        <w:t>тий и продолжительности каникул.</w:t>
      </w:r>
      <w:r w:rsidRPr="009B0318">
        <w:rPr>
          <w:b/>
          <w:sz w:val="24"/>
          <w:szCs w:val="24"/>
        </w:rPr>
        <w:t xml:space="preserve"> </w:t>
      </w:r>
      <w:r w:rsidRPr="009B0318">
        <w:rPr>
          <w:bCs/>
          <w:kern w:val="36"/>
          <w:sz w:val="24"/>
          <w:szCs w:val="24"/>
          <w:shd w:val="clear" w:color="auto" w:fill="FFFFFF"/>
        </w:rPr>
        <w:t xml:space="preserve">Расследование и учет несчастных случаев. </w:t>
      </w:r>
      <w:r w:rsidRPr="009B0318">
        <w:rPr>
          <w:bCs/>
          <w:iCs/>
          <w:sz w:val="24"/>
          <w:szCs w:val="24"/>
          <w:shd w:val="clear" w:color="auto" w:fill="FFFFFF"/>
        </w:rPr>
        <w:t>Расслед</w:t>
      </w:r>
      <w:r w:rsidRPr="009B0318">
        <w:rPr>
          <w:bCs/>
          <w:iCs/>
          <w:sz w:val="24"/>
          <w:szCs w:val="24"/>
          <w:shd w:val="clear" w:color="auto" w:fill="FFFFFF"/>
        </w:rPr>
        <w:t>о</w:t>
      </w:r>
      <w:r w:rsidRPr="009B0318">
        <w:rPr>
          <w:bCs/>
          <w:iCs/>
          <w:sz w:val="24"/>
          <w:szCs w:val="24"/>
          <w:shd w:val="clear" w:color="auto" w:fill="FFFFFF"/>
        </w:rPr>
        <w:t>вание и учет несчастных случаев в образовательных учреждениях</w:t>
      </w:r>
    </w:p>
    <w:bookmarkEnd w:id="3"/>
    <w:bookmarkEnd w:id="4"/>
    <w:bookmarkEnd w:id="5"/>
    <w:p w:rsidR="00D72BC8" w:rsidRPr="009B0318" w:rsidRDefault="00D72BC8" w:rsidP="00D72BC8">
      <w:pPr>
        <w:tabs>
          <w:tab w:val="left" w:pos="900"/>
        </w:tabs>
        <w:ind w:firstLine="720"/>
        <w:jc w:val="both"/>
        <w:rPr>
          <w:b/>
          <w:bCs/>
          <w:sz w:val="24"/>
          <w:szCs w:val="24"/>
        </w:rPr>
      </w:pPr>
      <w:r w:rsidRPr="009B0318">
        <w:rPr>
          <w:b/>
          <w:sz w:val="24"/>
        </w:rPr>
        <w:t xml:space="preserve">Тема 6 </w:t>
      </w:r>
      <w:r w:rsidRPr="009B0318">
        <w:rPr>
          <w:b/>
          <w:bCs/>
          <w:sz w:val="24"/>
          <w:szCs w:val="24"/>
        </w:rPr>
        <w:t>Методы защиты в условиях чрезвычайных ситуаций</w:t>
      </w:r>
    </w:p>
    <w:p w:rsidR="00D72BC8" w:rsidRPr="009B0318" w:rsidRDefault="00D72BC8" w:rsidP="00D72BC8">
      <w:pPr>
        <w:tabs>
          <w:tab w:val="left" w:pos="900"/>
        </w:tabs>
        <w:ind w:firstLine="720"/>
        <w:jc w:val="both"/>
        <w:rPr>
          <w:sz w:val="24"/>
        </w:rPr>
      </w:pPr>
      <w:r w:rsidRPr="009B0318">
        <w:rPr>
          <w:sz w:val="24"/>
          <w:szCs w:val="24"/>
        </w:rPr>
        <w:t>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 Правила без</w:t>
      </w:r>
      <w:r w:rsidRPr="009B0318">
        <w:rPr>
          <w:sz w:val="24"/>
          <w:szCs w:val="24"/>
        </w:rPr>
        <w:t>о</w:t>
      </w:r>
      <w:r w:rsidRPr="009B0318">
        <w:rPr>
          <w:sz w:val="24"/>
          <w:szCs w:val="24"/>
        </w:rPr>
        <w:t>пасного поведения при угрозе террористического акта, захвате в качестве заложника. М</w:t>
      </w:r>
      <w:r w:rsidRPr="009B0318">
        <w:rPr>
          <w:sz w:val="24"/>
          <w:szCs w:val="24"/>
        </w:rPr>
        <w:t>е</w:t>
      </w:r>
      <w:r w:rsidRPr="009B0318">
        <w:rPr>
          <w:sz w:val="24"/>
          <w:szCs w:val="24"/>
        </w:rPr>
        <w:t>ры безопасности для населения, оказавшегося на территории военных действий. Госуда</w:t>
      </w:r>
      <w:r w:rsidRPr="009B0318">
        <w:rPr>
          <w:sz w:val="24"/>
          <w:szCs w:val="24"/>
        </w:rPr>
        <w:t>р</w:t>
      </w:r>
      <w:r w:rsidRPr="009B0318">
        <w:rPr>
          <w:sz w:val="24"/>
          <w:szCs w:val="24"/>
        </w:rPr>
        <w:t>ственные службы по охране здоровья и безопасности граждан. МЧС России — федерал</w:t>
      </w:r>
      <w:r w:rsidRPr="009B0318">
        <w:rPr>
          <w:sz w:val="24"/>
          <w:szCs w:val="24"/>
        </w:rPr>
        <w:t>ь</w:t>
      </w:r>
      <w:r w:rsidRPr="009B0318">
        <w:rPr>
          <w:sz w:val="24"/>
          <w:szCs w:val="24"/>
        </w:rPr>
        <w:t>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w:t>
      </w:r>
      <w:r w:rsidRPr="009B0318">
        <w:rPr>
          <w:sz w:val="24"/>
          <w:szCs w:val="24"/>
        </w:rPr>
        <w:t>б</w:t>
      </w:r>
      <w:r w:rsidRPr="009B0318">
        <w:rPr>
          <w:sz w:val="24"/>
          <w:szCs w:val="24"/>
        </w:rPr>
        <w:t>ласти защиты здоровья, прав, свободы и собственности граждан от противоправных пос</w:t>
      </w:r>
      <w:r w:rsidRPr="009B0318">
        <w:rPr>
          <w:sz w:val="24"/>
          <w:szCs w:val="24"/>
        </w:rPr>
        <w:t>я</w:t>
      </w:r>
      <w:r w:rsidRPr="009B0318">
        <w:rPr>
          <w:sz w:val="24"/>
          <w:szCs w:val="24"/>
        </w:rPr>
        <w:t>гательств. Служба скорой медицинской помощи. Федеральная служба по надзору в сфере защиты прав потребителей и благополучия человека (</w:t>
      </w:r>
      <w:proofErr w:type="spellStart"/>
      <w:r w:rsidRPr="009B0318">
        <w:rPr>
          <w:sz w:val="24"/>
          <w:szCs w:val="24"/>
        </w:rPr>
        <w:t>Роспотребнадзор</w:t>
      </w:r>
      <w:proofErr w:type="spellEnd"/>
      <w:r w:rsidRPr="009B0318">
        <w:rPr>
          <w:sz w:val="24"/>
          <w:szCs w:val="24"/>
        </w:rPr>
        <w:t xml:space="preserve">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D72BC8" w:rsidRPr="009B0318" w:rsidRDefault="00D72BC8" w:rsidP="00D72BC8">
      <w:pPr>
        <w:widowControl/>
        <w:autoSpaceDE/>
        <w:autoSpaceDN/>
        <w:adjustRightInd/>
        <w:ind w:firstLine="720"/>
        <w:jc w:val="both"/>
        <w:rPr>
          <w:b/>
          <w:sz w:val="24"/>
          <w:szCs w:val="24"/>
        </w:rPr>
      </w:pPr>
      <w:r w:rsidRPr="009B0318">
        <w:rPr>
          <w:b/>
          <w:sz w:val="24"/>
          <w:szCs w:val="24"/>
        </w:rPr>
        <w:lastRenderedPageBreak/>
        <w:t>Тема 7 Организация охраны здоровья</w:t>
      </w:r>
    </w:p>
    <w:p w:rsidR="00D72BC8" w:rsidRPr="009B0318" w:rsidRDefault="00D72BC8" w:rsidP="00D72BC8">
      <w:pPr>
        <w:widowControl/>
        <w:autoSpaceDE/>
        <w:autoSpaceDN/>
        <w:adjustRightInd/>
        <w:ind w:firstLine="720"/>
        <w:jc w:val="both"/>
        <w:rPr>
          <w:sz w:val="24"/>
          <w:szCs w:val="24"/>
        </w:rPr>
      </w:pPr>
      <w:r w:rsidRPr="009B0318">
        <w:rPr>
          <w:sz w:val="24"/>
          <w:szCs w:val="24"/>
        </w:rPr>
        <w:t xml:space="preserve">Законодательство в сфере охраны здоровья. </w:t>
      </w:r>
      <w:r w:rsidRPr="009B0318">
        <w:rPr>
          <w:sz w:val="24"/>
          <w:szCs w:val="24"/>
          <w:shd w:val="clear" w:color="auto" w:fill="FFFFFF"/>
        </w:rPr>
        <w:t>Основные принципы охраны здоровья</w:t>
      </w:r>
      <w:r w:rsidRPr="009B0318">
        <w:rPr>
          <w:sz w:val="24"/>
          <w:szCs w:val="24"/>
        </w:rPr>
        <w:t xml:space="preserve">. </w:t>
      </w:r>
      <w:r w:rsidRPr="009B0318">
        <w:rPr>
          <w:sz w:val="24"/>
          <w:szCs w:val="24"/>
          <w:shd w:val="clear" w:color="auto" w:fill="FFFFFF"/>
        </w:rPr>
        <w:t>Полномочия федеральных органов государственной власти, органов государственной вл</w:t>
      </w:r>
      <w:r w:rsidRPr="009B0318">
        <w:rPr>
          <w:sz w:val="24"/>
          <w:szCs w:val="24"/>
          <w:shd w:val="clear" w:color="auto" w:fill="FFFFFF"/>
        </w:rPr>
        <w:t>а</w:t>
      </w:r>
      <w:r w:rsidRPr="009B0318">
        <w:rPr>
          <w:sz w:val="24"/>
          <w:szCs w:val="24"/>
          <w:shd w:val="clear" w:color="auto" w:fill="FFFFFF"/>
        </w:rPr>
        <w:t>сти субъектов Российской Федерации и органов местного самоуправления в сфере охраны здоровья.</w:t>
      </w:r>
      <w:r w:rsidRPr="009B0318">
        <w:rPr>
          <w:sz w:val="24"/>
          <w:szCs w:val="24"/>
        </w:rPr>
        <w:t xml:space="preserve"> </w:t>
      </w:r>
      <w:r w:rsidRPr="009B0318">
        <w:rPr>
          <w:sz w:val="24"/>
          <w:szCs w:val="24"/>
          <w:shd w:val="clear" w:color="auto" w:fill="FFFFFF"/>
        </w:rPr>
        <w:t>Организация охраны здоровья</w:t>
      </w:r>
      <w:r w:rsidRPr="009B0318">
        <w:rPr>
          <w:sz w:val="24"/>
          <w:szCs w:val="24"/>
        </w:rPr>
        <w:t xml:space="preserve">. </w:t>
      </w:r>
      <w:r w:rsidRPr="009B0318">
        <w:rPr>
          <w:sz w:val="24"/>
          <w:szCs w:val="24"/>
          <w:shd w:val="clear" w:color="auto" w:fill="FFFFFF"/>
        </w:rPr>
        <w:t>Профилактика заболеваний и формирование здорового образа жизни</w:t>
      </w:r>
    </w:p>
    <w:p w:rsidR="00D72BC8" w:rsidRPr="009B0318" w:rsidRDefault="00D72BC8" w:rsidP="00D72BC8">
      <w:pPr>
        <w:widowControl/>
        <w:autoSpaceDE/>
        <w:autoSpaceDN/>
        <w:adjustRightInd/>
        <w:ind w:firstLine="720"/>
        <w:jc w:val="both"/>
        <w:rPr>
          <w:b/>
          <w:sz w:val="24"/>
          <w:szCs w:val="24"/>
        </w:rPr>
      </w:pPr>
      <w:r w:rsidRPr="009B0318">
        <w:rPr>
          <w:b/>
          <w:sz w:val="24"/>
          <w:szCs w:val="24"/>
        </w:rPr>
        <w:t>Тема 8 Оказание первичной медико-санитарной помощи в порядке, устано</w:t>
      </w:r>
      <w:r w:rsidRPr="009B0318">
        <w:rPr>
          <w:b/>
          <w:sz w:val="24"/>
          <w:szCs w:val="24"/>
        </w:rPr>
        <w:t>в</w:t>
      </w:r>
      <w:r w:rsidRPr="009B0318">
        <w:rPr>
          <w:b/>
          <w:sz w:val="24"/>
          <w:szCs w:val="24"/>
        </w:rPr>
        <w:t>ленном законодательством в сфере охраны здоровья. Обучение педагогических р</w:t>
      </w:r>
      <w:r w:rsidRPr="009B0318">
        <w:rPr>
          <w:b/>
          <w:sz w:val="24"/>
          <w:szCs w:val="24"/>
        </w:rPr>
        <w:t>а</w:t>
      </w:r>
      <w:r w:rsidRPr="009B0318">
        <w:rPr>
          <w:b/>
          <w:sz w:val="24"/>
          <w:szCs w:val="24"/>
        </w:rPr>
        <w:t>ботников навыкам оказания первой помощи.</w:t>
      </w:r>
    </w:p>
    <w:p w:rsidR="00D72BC8" w:rsidRPr="009B0318" w:rsidRDefault="00D72BC8" w:rsidP="00D72BC8">
      <w:pPr>
        <w:widowControl/>
        <w:autoSpaceDE/>
        <w:autoSpaceDN/>
        <w:adjustRightInd/>
        <w:ind w:firstLine="720"/>
        <w:jc w:val="both"/>
        <w:rPr>
          <w:sz w:val="24"/>
          <w:szCs w:val="24"/>
        </w:rPr>
      </w:pPr>
      <w:r w:rsidRPr="009B0318">
        <w:rPr>
          <w:sz w:val="24"/>
          <w:szCs w:val="24"/>
        </w:rPr>
        <w:t>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  Понятие травм и их в</w:t>
      </w:r>
      <w:r w:rsidRPr="009B0318">
        <w:rPr>
          <w:sz w:val="24"/>
          <w:szCs w:val="24"/>
        </w:rPr>
        <w:t>и</w:t>
      </w:r>
      <w:r w:rsidRPr="009B0318">
        <w:rPr>
          <w:sz w:val="24"/>
          <w:szCs w:val="24"/>
        </w:rPr>
        <w:t xml:space="preserve">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sidRPr="009B0318">
        <w:rPr>
          <w:sz w:val="24"/>
          <w:szCs w:val="24"/>
        </w:rPr>
        <w:t>электротравмах</w:t>
      </w:r>
      <w:proofErr w:type="spellEnd"/>
      <w:r w:rsidRPr="009B0318">
        <w:rPr>
          <w:sz w:val="24"/>
          <w:szCs w:val="24"/>
        </w:rPr>
        <w:t xml:space="preserve"> и повреждении молнией. Первая помощь при синдроме длительного сдавливания. Понятие травматического токсикоза. Местные и общие признаки травматического токсикоза. О</w:t>
      </w:r>
      <w:r w:rsidRPr="009B0318">
        <w:rPr>
          <w:sz w:val="24"/>
          <w:szCs w:val="24"/>
        </w:rPr>
        <w:t>с</w:t>
      </w:r>
      <w:r w:rsidRPr="009B0318">
        <w:rPr>
          <w:sz w:val="24"/>
          <w:szCs w:val="24"/>
        </w:rPr>
        <w:t>новные периоды развития травматического токсикоза. Понятие и виды кровотечений. Первая помощь при наружных кровотечениях. Первая помощь при капиллярном кровот</w:t>
      </w:r>
      <w:r w:rsidRPr="009B0318">
        <w:rPr>
          <w:sz w:val="24"/>
          <w:szCs w:val="24"/>
        </w:rPr>
        <w:t>е</w:t>
      </w:r>
      <w:r w:rsidRPr="009B0318">
        <w:rPr>
          <w:sz w:val="24"/>
          <w:szCs w:val="24"/>
        </w:rPr>
        <w:t>чении. Первая помощь при артериальном кровотечении. Правила наложения жгута и з</w:t>
      </w:r>
      <w:r w:rsidRPr="009B0318">
        <w:rPr>
          <w:sz w:val="24"/>
          <w:szCs w:val="24"/>
        </w:rPr>
        <w:t>а</w:t>
      </w:r>
      <w:r w:rsidRPr="009B0318">
        <w:rPr>
          <w:sz w:val="24"/>
          <w:szCs w:val="24"/>
        </w:rPr>
        <w:t>крутки. Первая помощь при венозном кровотечении. Смешанное кровотечение. Основные признаки внутреннего кровотечения. Первая помощь при ожогах. Понятие, основные в</w:t>
      </w:r>
      <w:r w:rsidRPr="009B0318">
        <w:rPr>
          <w:sz w:val="24"/>
          <w:szCs w:val="24"/>
        </w:rPr>
        <w:t>и</w:t>
      </w:r>
      <w:r w:rsidRPr="009B0318">
        <w:rPr>
          <w:sz w:val="24"/>
          <w:szCs w:val="24"/>
        </w:rPr>
        <w:t>ды и степени ожогов. Первая помощь при термических ожогах. Первая помощь при хим</w:t>
      </w:r>
      <w:r w:rsidRPr="009B0318">
        <w:rPr>
          <w:sz w:val="24"/>
          <w:szCs w:val="24"/>
        </w:rPr>
        <w:t>и</w:t>
      </w:r>
      <w:r w:rsidRPr="009B0318">
        <w:rPr>
          <w:sz w:val="24"/>
          <w:szCs w:val="24"/>
        </w:rPr>
        <w:t>ческих ожогах. Первая помощь при воздействии высоких температур. Последствия во</w:t>
      </w:r>
      <w:r w:rsidRPr="009B0318">
        <w:rPr>
          <w:sz w:val="24"/>
          <w:szCs w:val="24"/>
        </w:rPr>
        <w:t>з</w:t>
      </w:r>
      <w:r w:rsidRPr="009B0318">
        <w:rPr>
          <w:sz w:val="24"/>
          <w:szCs w:val="24"/>
        </w:rPr>
        <w:t>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 Первая помощь при воздействии низких температур. Последствия воздействия низких температур на организм человека. Основные степени отморожений. Первая помощь при попадании инородных тел в верхние дыхательные пути. Основные приемы удаления ин</w:t>
      </w:r>
      <w:r w:rsidRPr="009B0318">
        <w:rPr>
          <w:sz w:val="24"/>
          <w:szCs w:val="24"/>
        </w:rPr>
        <w:t>о</w:t>
      </w:r>
      <w:r w:rsidRPr="009B0318">
        <w:rPr>
          <w:sz w:val="24"/>
          <w:szCs w:val="24"/>
        </w:rPr>
        <w:t>родных тел из верхних дыхательных путей. Первая помощь при отравлениях. Острое и хроническое отравление.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w:t>
      </w:r>
      <w:r w:rsidRPr="009B0318">
        <w:rPr>
          <w:sz w:val="24"/>
          <w:szCs w:val="24"/>
        </w:rPr>
        <w:t>и</w:t>
      </w:r>
      <w:r w:rsidRPr="009B0318">
        <w:rPr>
          <w:sz w:val="24"/>
          <w:szCs w:val="24"/>
        </w:rPr>
        <w:t>ла проведения непрямого (наружного) массажа сердца и искусственного дыхания</w:t>
      </w:r>
    </w:p>
    <w:p w:rsidR="00D72BC8" w:rsidRPr="009B0318" w:rsidRDefault="00D72BC8" w:rsidP="00D72BC8">
      <w:pPr>
        <w:widowControl/>
        <w:autoSpaceDE/>
        <w:autoSpaceDN/>
        <w:adjustRightInd/>
        <w:ind w:firstLine="720"/>
        <w:jc w:val="both"/>
        <w:rPr>
          <w:b/>
          <w:sz w:val="24"/>
          <w:szCs w:val="24"/>
        </w:rPr>
      </w:pPr>
      <w:r w:rsidRPr="009B0318">
        <w:rPr>
          <w:b/>
          <w:sz w:val="24"/>
          <w:szCs w:val="24"/>
        </w:rPr>
        <w:t>Тема 9 Санитарно-гигиенические, профилактические и оздоровительные м</w:t>
      </w:r>
      <w:r w:rsidRPr="009B0318">
        <w:rPr>
          <w:b/>
          <w:sz w:val="24"/>
          <w:szCs w:val="24"/>
        </w:rPr>
        <w:t>е</w:t>
      </w:r>
      <w:r w:rsidRPr="009B0318">
        <w:rPr>
          <w:b/>
          <w:sz w:val="24"/>
          <w:szCs w:val="24"/>
        </w:rPr>
        <w:t>роприятия, обучение и воспитание в сфере охраны здоровья граждан в Российской Федерации. Проведение санитарно-противоэпидемических и профилактических м</w:t>
      </w:r>
      <w:r w:rsidRPr="009B0318">
        <w:rPr>
          <w:b/>
          <w:sz w:val="24"/>
          <w:szCs w:val="24"/>
        </w:rPr>
        <w:t>е</w:t>
      </w:r>
      <w:r w:rsidRPr="009B0318">
        <w:rPr>
          <w:b/>
          <w:sz w:val="24"/>
          <w:szCs w:val="24"/>
        </w:rPr>
        <w:t>роприятий.</w:t>
      </w:r>
    </w:p>
    <w:p w:rsidR="00D72BC8" w:rsidRPr="009B0318" w:rsidRDefault="00D72BC8" w:rsidP="00D72BC8">
      <w:pPr>
        <w:widowControl/>
        <w:autoSpaceDE/>
        <w:autoSpaceDN/>
        <w:adjustRightInd/>
        <w:ind w:firstLine="720"/>
        <w:jc w:val="both"/>
        <w:rPr>
          <w:sz w:val="24"/>
          <w:szCs w:val="24"/>
        </w:rPr>
      </w:pPr>
      <w:r w:rsidRPr="009B0318">
        <w:rPr>
          <w:bCs/>
          <w:sz w:val="24"/>
          <w:szCs w:val="24"/>
          <w:shd w:val="clear" w:color="auto" w:fill="FFFFFF"/>
        </w:rPr>
        <w:t>Организация и проведение санитарно-противоэпидемических (профилактических) мероприятий. Санитарная охрана территории РФ. Обязательные медицинские осмотры. Профилактические прививки. Гигиеническое воспитание и обучение.</w:t>
      </w:r>
    </w:p>
    <w:p w:rsidR="00D72BC8" w:rsidRPr="009B0318" w:rsidRDefault="00D72BC8" w:rsidP="00D72BC8">
      <w:pPr>
        <w:widowControl/>
        <w:autoSpaceDE/>
        <w:autoSpaceDN/>
        <w:adjustRightInd/>
        <w:ind w:firstLine="720"/>
        <w:jc w:val="both"/>
        <w:rPr>
          <w:b/>
          <w:sz w:val="24"/>
          <w:szCs w:val="24"/>
        </w:rPr>
      </w:pPr>
      <w:r w:rsidRPr="009B0318">
        <w:rPr>
          <w:b/>
          <w:sz w:val="24"/>
          <w:szCs w:val="24"/>
        </w:rPr>
        <w:t>Тема 10 Организация и создание условий для профилактики заболеваний и оздоровления обучающихся, для занятия ими физической культурой и спортом.</w:t>
      </w:r>
    </w:p>
    <w:p w:rsidR="00D72BC8" w:rsidRPr="009B0318" w:rsidRDefault="00D72BC8" w:rsidP="00D72BC8">
      <w:pPr>
        <w:widowControl/>
        <w:autoSpaceDE/>
        <w:autoSpaceDN/>
        <w:adjustRightInd/>
        <w:ind w:firstLine="720"/>
        <w:jc w:val="both"/>
        <w:rPr>
          <w:sz w:val="24"/>
          <w:szCs w:val="24"/>
        </w:rPr>
      </w:pPr>
      <w:r w:rsidRPr="009B0318">
        <w:rPr>
          <w:sz w:val="24"/>
          <w:szCs w:val="24"/>
        </w:rPr>
        <w:t xml:space="preserve">Здоровый образ жизни — необходимое условие сохранности здоровья. Конвенция ООН «О правах ребенка». </w:t>
      </w:r>
      <w:r w:rsidRPr="009B0318">
        <w:rPr>
          <w:sz w:val="24"/>
          <w:szCs w:val="24"/>
          <w:shd w:val="clear" w:color="auto" w:fill="FFFFFF"/>
        </w:rPr>
        <w:t>Факторы, формирующие здоровье, и факторы, разрушающие здоровье.</w:t>
      </w:r>
      <w:r w:rsidRPr="009B0318">
        <w:rPr>
          <w:sz w:val="24"/>
        </w:rPr>
        <w:t> </w:t>
      </w:r>
      <w:r w:rsidRPr="009B0318">
        <w:rPr>
          <w:sz w:val="24"/>
          <w:szCs w:val="24"/>
          <w:shd w:val="clear" w:color="auto" w:fill="FFFFFF"/>
        </w:rPr>
        <w:t>Здоровье физическое и духовное, их взаимосвязь и влияние на жизнедеятел</w:t>
      </w:r>
      <w:r w:rsidRPr="009B0318">
        <w:rPr>
          <w:sz w:val="24"/>
          <w:szCs w:val="24"/>
          <w:shd w:val="clear" w:color="auto" w:fill="FFFFFF"/>
        </w:rPr>
        <w:t>ь</w:t>
      </w:r>
      <w:r w:rsidRPr="009B0318">
        <w:rPr>
          <w:sz w:val="24"/>
          <w:szCs w:val="24"/>
          <w:shd w:val="clear" w:color="auto" w:fill="FFFFFF"/>
        </w:rPr>
        <w:t>ность человека. Общественное здоровье.</w:t>
      </w:r>
    </w:p>
    <w:p w:rsidR="00D72BC8" w:rsidRPr="009B0318" w:rsidRDefault="00D72BC8" w:rsidP="00D72BC8">
      <w:pPr>
        <w:tabs>
          <w:tab w:val="left" w:pos="900"/>
        </w:tabs>
        <w:ind w:firstLine="720"/>
        <w:jc w:val="both"/>
        <w:rPr>
          <w:b/>
          <w:sz w:val="24"/>
        </w:rPr>
      </w:pPr>
      <w:r w:rsidRPr="009B0318">
        <w:rPr>
          <w:b/>
          <w:sz w:val="24"/>
          <w:szCs w:val="24"/>
        </w:rPr>
        <w:t>Тема 11 Пропаганда и обучение навыкам здорового образа жизни, требован</w:t>
      </w:r>
      <w:r w:rsidRPr="009B0318">
        <w:rPr>
          <w:b/>
          <w:sz w:val="24"/>
          <w:szCs w:val="24"/>
        </w:rPr>
        <w:t>и</w:t>
      </w:r>
      <w:r w:rsidRPr="009B0318">
        <w:rPr>
          <w:b/>
          <w:sz w:val="24"/>
          <w:szCs w:val="24"/>
        </w:rPr>
        <w:t xml:space="preserve">ям охраны труда. Влияние  курения, употребления алкогольных, слабоалкогольных напитков, пива, наркотических средств и психотропных веществ, их </w:t>
      </w:r>
      <w:proofErr w:type="spellStart"/>
      <w:r w:rsidRPr="009B0318">
        <w:rPr>
          <w:b/>
          <w:sz w:val="24"/>
          <w:szCs w:val="24"/>
        </w:rPr>
        <w:t>прекурсоров</w:t>
      </w:r>
      <w:proofErr w:type="spellEnd"/>
      <w:r w:rsidRPr="009B0318">
        <w:rPr>
          <w:b/>
          <w:sz w:val="24"/>
          <w:szCs w:val="24"/>
        </w:rPr>
        <w:t xml:space="preserve"> и аналогов и других одурманивающих веществ на организм человека.</w:t>
      </w:r>
    </w:p>
    <w:p w:rsidR="00D72BC8" w:rsidRPr="009B0318" w:rsidRDefault="00D72BC8" w:rsidP="00D72BC8">
      <w:pPr>
        <w:tabs>
          <w:tab w:val="left" w:pos="900"/>
        </w:tabs>
        <w:ind w:firstLine="709"/>
        <w:jc w:val="both"/>
        <w:rPr>
          <w:sz w:val="24"/>
          <w:szCs w:val="24"/>
        </w:rPr>
      </w:pPr>
      <w:r w:rsidRPr="009B0318">
        <w:rPr>
          <w:sz w:val="24"/>
          <w:szCs w:val="24"/>
        </w:rPr>
        <w:lastRenderedPageBreak/>
        <w:t>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w:t>
      </w:r>
      <w:r w:rsidRPr="009B0318">
        <w:rPr>
          <w:sz w:val="24"/>
          <w:szCs w:val="24"/>
        </w:rPr>
        <w:t>у</w:t>
      </w:r>
      <w:r w:rsidRPr="009B0318">
        <w:rPr>
          <w:sz w:val="24"/>
          <w:szCs w:val="24"/>
        </w:rPr>
        <w:t xml:space="preserve">рения на нервную систему, </w:t>
      </w:r>
      <w:proofErr w:type="spellStart"/>
      <w:proofErr w:type="gramStart"/>
      <w:r w:rsidRPr="009B0318">
        <w:rPr>
          <w:sz w:val="24"/>
          <w:szCs w:val="24"/>
        </w:rPr>
        <w:t>сердечно-сосудистую</w:t>
      </w:r>
      <w:proofErr w:type="spellEnd"/>
      <w:proofErr w:type="gramEnd"/>
      <w:r w:rsidRPr="009B0318">
        <w:rPr>
          <w:sz w:val="24"/>
          <w:szCs w:val="24"/>
        </w:rPr>
        <w:t xml:space="preserve"> систему. Пассивное курение и его вли</w:t>
      </w:r>
      <w:r w:rsidRPr="009B0318">
        <w:rPr>
          <w:sz w:val="24"/>
          <w:szCs w:val="24"/>
        </w:rPr>
        <w:t>я</w:t>
      </w:r>
      <w:r w:rsidRPr="009B0318">
        <w:rPr>
          <w:sz w:val="24"/>
          <w:szCs w:val="24"/>
        </w:rPr>
        <w:t>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w:t>
      </w:r>
    </w:p>
    <w:p w:rsidR="007C5872" w:rsidRPr="009B0318" w:rsidRDefault="007C5872" w:rsidP="00707657">
      <w:pPr>
        <w:widowControl/>
        <w:shd w:val="clear" w:color="auto" w:fill="FFFFFF"/>
        <w:autoSpaceDE/>
        <w:autoSpaceDN/>
        <w:adjustRightInd/>
        <w:ind w:firstLine="709"/>
        <w:rPr>
          <w:b/>
          <w:sz w:val="24"/>
          <w:szCs w:val="24"/>
        </w:rPr>
      </w:pPr>
    </w:p>
    <w:p w:rsidR="003A71E4" w:rsidRPr="009B0318" w:rsidRDefault="00F803A3" w:rsidP="00F803A3">
      <w:pPr>
        <w:tabs>
          <w:tab w:val="left" w:pos="900"/>
        </w:tabs>
        <w:ind w:firstLine="709"/>
        <w:jc w:val="both"/>
        <w:rPr>
          <w:b/>
          <w:sz w:val="24"/>
          <w:szCs w:val="24"/>
        </w:rPr>
      </w:pPr>
      <w:r w:rsidRPr="009B0318">
        <w:rPr>
          <w:b/>
          <w:sz w:val="24"/>
          <w:szCs w:val="24"/>
        </w:rPr>
        <w:t xml:space="preserve">6. Перечень учебно-методического обеспечения для самостоятельной работы </w:t>
      </w:r>
      <w:proofErr w:type="gramStart"/>
      <w:r w:rsidRPr="009B0318">
        <w:rPr>
          <w:b/>
          <w:sz w:val="24"/>
          <w:szCs w:val="24"/>
        </w:rPr>
        <w:t>обучающихся</w:t>
      </w:r>
      <w:proofErr w:type="gramEnd"/>
      <w:r w:rsidRPr="009B0318">
        <w:rPr>
          <w:b/>
          <w:sz w:val="24"/>
          <w:szCs w:val="24"/>
        </w:rPr>
        <w:t xml:space="preserve"> по дисциплине</w:t>
      </w:r>
    </w:p>
    <w:p w:rsidR="00D72BC8" w:rsidRPr="009B0318" w:rsidRDefault="00D72BC8" w:rsidP="00D72BC8">
      <w:pPr>
        <w:pStyle w:val="a4"/>
        <w:numPr>
          <w:ilvl w:val="0"/>
          <w:numId w:val="4"/>
        </w:numPr>
        <w:jc w:val="both"/>
        <w:rPr>
          <w:rFonts w:ascii="Times New Roman" w:hAnsi="Times New Roman"/>
          <w:sz w:val="24"/>
          <w:szCs w:val="24"/>
        </w:rPr>
      </w:pPr>
      <w:r w:rsidRPr="009B0318">
        <w:rPr>
          <w:rFonts w:ascii="Times New Roman" w:hAnsi="Times New Roman"/>
          <w:sz w:val="24"/>
          <w:szCs w:val="24"/>
        </w:rPr>
        <w:t xml:space="preserve">Методические указания  для </w:t>
      </w:r>
      <w:proofErr w:type="gramStart"/>
      <w:r w:rsidRPr="009B0318">
        <w:rPr>
          <w:rFonts w:ascii="Times New Roman" w:hAnsi="Times New Roman"/>
          <w:sz w:val="24"/>
          <w:szCs w:val="24"/>
        </w:rPr>
        <w:t>обучающихся</w:t>
      </w:r>
      <w:proofErr w:type="gramEnd"/>
      <w:r w:rsidRPr="009B0318">
        <w:rPr>
          <w:rFonts w:ascii="Times New Roman" w:hAnsi="Times New Roman"/>
          <w:sz w:val="24"/>
          <w:szCs w:val="24"/>
        </w:rPr>
        <w:t xml:space="preserve"> по освоению дисциплины «Безопа</w:t>
      </w:r>
      <w:r w:rsidRPr="009B0318">
        <w:rPr>
          <w:rFonts w:ascii="Times New Roman" w:hAnsi="Times New Roman"/>
          <w:sz w:val="24"/>
          <w:szCs w:val="24"/>
        </w:rPr>
        <w:t>с</w:t>
      </w:r>
      <w:r w:rsidRPr="009B0318">
        <w:rPr>
          <w:rFonts w:ascii="Times New Roman" w:hAnsi="Times New Roman"/>
          <w:sz w:val="24"/>
          <w:szCs w:val="24"/>
        </w:rPr>
        <w:t xml:space="preserve">ность жизнедеятельности»/ </w:t>
      </w:r>
      <w:r w:rsidR="00AD0FFF" w:rsidRPr="009B0318">
        <w:rPr>
          <w:rFonts w:ascii="Times New Roman" w:hAnsi="Times New Roman"/>
          <w:sz w:val="24"/>
          <w:szCs w:val="24"/>
        </w:rPr>
        <w:t xml:space="preserve">Л.В. </w:t>
      </w:r>
      <w:proofErr w:type="spellStart"/>
      <w:r w:rsidR="00AD0FFF" w:rsidRPr="009B0318">
        <w:rPr>
          <w:rFonts w:ascii="Times New Roman" w:hAnsi="Times New Roman"/>
          <w:sz w:val="24"/>
          <w:szCs w:val="24"/>
        </w:rPr>
        <w:t>Кубрина</w:t>
      </w:r>
      <w:proofErr w:type="spellEnd"/>
      <w:r w:rsidRPr="009B0318">
        <w:rPr>
          <w:rFonts w:ascii="Times New Roman" w:hAnsi="Times New Roman"/>
          <w:sz w:val="28"/>
          <w:szCs w:val="28"/>
        </w:rPr>
        <w:t xml:space="preserve"> </w:t>
      </w:r>
      <w:r w:rsidRPr="009B0318">
        <w:rPr>
          <w:rFonts w:ascii="Times New Roman" w:hAnsi="Times New Roman"/>
          <w:sz w:val="24"/>
          <w:szCs w:val="24"/>
        </w:rPr>
        <w:t>– Омск: Изд-во О</w:t>
      </w:r>
      <w:r w:rsidR="00A62274">
        <w:rPr>
          <w:rFonts w:ascii="Times New Roman" w:hAnsi="Times New Roman"/>
          <w:sz w:val="24"/>
          <w:szCs w:val="24"/>
        </w:rPr>
        <w:t>мской гуманитарной академии, 2020</w:t>
      </w:r>
      <w:r w:rsidRPr="009B0318">
        <w:rPr>
          <w:rFonts w:ascii="Times New Roman" w:hAnsi="Times New Roman"/>
          <w:sz w:val="24"/>
          <w:szCs w:val="24"/>
        </w:rPr>
        <w:t xml:space="preserve">. </w:t>
      </w:r>
    </w:p>
    <w:p w:rsidR="00D72BC8" w:rsidRPr="009B0318" w:rsidRDefault="00D72BC8" w:rsidP="00D72BC8">
      <w:pPr>
        <w:pStyle w:val="a4"/>
        <w:numPr>
          <w:ilvl w:val="0"/>
          <w:numId w:val="4"/>
        </w:numPr>
        <w:jc w:val="both"/>
        <w:rPr>
          <w:rFonts w:ascii="Times New Roman" w:hAnsi="Times New Roman"/>
          <w:sz w:val="24"/>
          <w:szCs w:val="24"/>
        </w:rPr>
      </w:pPr>
      <w:r w:rsidRPr="009B0318">
        <w:rPr>
          <w:rFonts w:ascii="Times New Roman" w:hAnsi="Times New Roman"/>
          <w:sz w:val="24"/>
          <w:szCs w:val="24"/>
        </w:rPr>
        <w:t xml:space="preserve">Положение о  формах и процедуре проведения текущего контроля успеваемости и промежуточной </w:t>
      </w:r>
      <w:proofErr w:type="gramStart"/>
      <w:r w:rsidRPr="009B0318">
        <w:rPr>
          <w:rFonts w:ascii="Times New Roman" w:hAnsi="Times New Roman"/>
          <w:sz w:val="24"/>
          <w:szCs w:val="24"/>
        </w:rPr>
        <w:t>аттестации</w:t>
      </w:r>
      <w:proofErr w:type="gramEnd"/>
      <w:r w:rsidRPr="009B0318">
        <w:rPr>
          <w:rFonts w:ascii="Times New Roman" w:hAnsi="Times New Roman"/>
          <w:sz w:val="24"/>
          <w:szCs w:val="24"/>
        </w:rPr>
        <w:t xml:space="preserve"> обучающихся по образовательным программам высш</w:t>
      </w:r>
      <w:r w:rsidRPr="009B0318">
        <w:rPr>
          <w:rFonts w:ascii="Times New Roman" w:hAnsi="Times New Roman"/>
          <w:sz w:val="24"/>
          <w:szCs w:val="24"/>
        </w:rPr>
        <w:t>е</w:t>
      </w:r>
      <w:r w:rsidRPr="009B0318">
        <w:rPr>
          <w:rFonts w:ascii="Times New Roman" w:hAnsi="Times New Roman"/>
          <w:sz w:val="24"/>
          <w:szCs w:val="24"/>
        </w:rPr>
        <w:t xml:space="preserve">го образования – программам </w:t>
      </w:r>
      <w:proofErr w:type="spellStart"/>
      <w:r w:rsidRPr="009B0318">
        <w:rPr>
          <w:rFonts w:ascii="Times New Roman" w:hAnsi="Times New Roman"/>
          <w:sz w:val="24"/>
          <w:szCs w:val="24"/>
        </w:rPr>
        <w:t>бакалавриата</w:t>
      </w:r>
      <w:proofErr w:type="spellEnd"/>
      <w:r w:rsidRPr="009B0318">
        <w:rPr>
          <w:rFonts w:ascii="Times New Roman" w:hAnsi="Times New Roman"/>
          <w:sz w:val="24"/>
          <w:szCs w:val="24"/>
        </w:rPr>
        <w:t xml:space="preserve"> и магистратуры, одобренное на засед</w:t>
      </w:r>
      <w:r w:rsidRPr="009B0318">
        <w:rPr>
          <w:rFonts w:ascii="Times New Roman" w:hAnsi="Times New Roman"/>
          <w:sz w:val="24"/>
          <w:szCs w:val="24"/>
        </w:rPr>
        <w:t>а</w:t>
      </w:r>
      <w:r w:rsidRPr="009B0318">
        <w:rPr>
          <w:rFonts w:ascii="Times New Roman" w:hAnsi="Times New Roman"/>
          <w:sz w:val="24"/>
          <w:szCs w:val="24"/>
        </w:rPr>
        <w:t xml:space="preserve">нии Ученого совета от 28.08. 2017 (протокол заседания № 1), Студенческого совета </w:t>
      </w:r>
      <w:proofErr w:type="spellStart"/>
      <w:r w:rsidRPr="009B0318">
        <w:rPr>
          <w:rFonts w:ascii="Times New Roman" w:hAnsi="Times New Roman"/>
          <w:sz w:val="24"/>
          <w:szCs w:val="24"/>
        </w:rPr>
        <w:t>ОмГА</w:t>
      </w:r>
      <w:proofErr w:type="spellEnd"/>
      <w:r w:rsidRPr="009B0318">
        <w:rPr>
          <w:rFonts w:ascii="Times New Roman" w:hAnsi="Times New Roman"/>
          <w:sz w:val="24"/>
          <w:szCs w:val="24"/>
        </w:rPr>
        <w:t xml:space="preserve"> от 28.08.2017 (протокол заседания № 1), утвержденное приказом ректора от 28.08.2017 №37.</w:t>
      </w:r>
    </w:p>
    <w:p w:rsidR="00D72BC8" w:rsidRPr="009B0318" w:rsidRDefault="00D72BC8" w:rsidP="00D72BC8">
      <w:pPr>
        <w:pStyle w:val="a4"/>
        <w:numPr>
          <w:ilvl w:val="0"/>
          <w:numId w:val="4"/>
        </w:numPr>
        <w:jc w:val="both"/>
        <w:rPr>
          <w:rFonts w:ascii="Times New Roman" w:hAnsi="Times New Roman"/>
          <w:sz w:val="24"/>
          <w:szCs w:val="24"/>
        </w:rPr>
      </w:pPr>
      <w:r w:rsidRPr="009B0318">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w:t>
      </w:r>
      <w:proofErr w:type="spellStart"/>
      <w:r w:rsidRPr="009B0318">
        <w:rPr>
          <w:rFonts w:ascii="Times New Roman" w:hAnsi="Times New Roman"/>
          <w:sz w:val="24"/>
          <w:szCs w:val="24"/>
        </w:rPr>
        <w:t>ОмГА</w:t>
      </w:r>
      <w:proofErr w:type="spellEnd"/>
      <w:r w:rsidRPr="009B0318">
        <w:rPr>
          <w:rFonts w:ascii="Times New Roman" w:hAnsi="Times New Roman"/>
          <w:sz w:val="24"/>
          <w:szCs w:val="24"/>
        </w:rPr>
        <w:t xml:space="preserve"> от 29.08.2016 (протокол заседания № 1), утвержде</w:t>
      </w:r>
      <w:r w:rsidRPr="009B0318">
        <w:rPr>
          <w:rFonts w:ascii="Times New Roman" w:hAnsi="Times New Roman"/>
          <w:sz w:val="24"/>
          <w:szCs w:val="24"/>
        </w:rPr>
        <w:t>н</w:t>
      </w:r>
      <w:r w:rsidRPr="009B0318">
        <w:rPr>
          <w:rFonts w:ascii="Times New Roman" w:hAnsi="Times New Roman"/>
          <w:sz w:val="24"/>
          <w:szCs w:val="24"/>
        </w:rPr>
        <w:t>ное приказом ректора от 01.09.2016 № 43в.</w:t>
      </w:r>
    </w:p>
    <w:p w:rsidR="00D72BC8" w:rsidRPr="009B0318" w:rsidRDefault="00D72BC8" w:rsidP="00D72BC8">
      <w:pPr>
        <w:pStyle w:val="a4"/>
        <w:numPr>
          <w:ilvl w:val="0"/>
          <w:numId w:val="4"/>
        </w:numPr>
        <w:spacing w:after="0"/>
        <w:jc w:val="both"/>
        <w:rPr>
          <w:rFonts w:ascii="Times New Roman" w:hAnsi="Times New Roman"/>
          <w:sz w:val="24"/>
          <w:szCs w:val="24"/>
        </w:rPr>
      </w:pPr>
      <w:r w:rsidRPr="009B0318">
        <w:rPr>
          <w:rFonts w:ascii="Times New Roman" w:hAnsi="Times New Roman"/>
          <w:sz w:val="24"/>
          <w:szCs w:val="24"/>
        </w:rPr>
        <w:t xml:space="preserve">Положение об </w:t>
      </w:r>
      <w:proofErr w:type="gramStart"/>
      <w:r w:rsidRPr="009B0318">
        <w:rPr>
          <w:rFonts w:ascii="Times New Roman" w:hAnsi="Times New Roman"/>
          <w:sz w:val="24"/>
          <w:szCs w:val="24"/>
        </w:rPr>
        <w:t>обучении</w:t>
      </w:r>
      <w:proofErr w:type="gramEnd"/>
      <w:r w:rsidRPr="009B0318">
        <w:rPr>
          <w:rFonts w:ascii="Times New Roman" w:hAnsi="Times New Roman"/>
          <w:sz w:val="24"/>
          <w:szCs w:val="24"/>
        </w:rPr>
        <w:t xml:space="preserve"> по индивидуальному учебному плану, в том числе уск</w:t>
      </w:r>
      <w:r w:rsidRPr="009B0318">
        <w:rPr>
          <w:rFonts w:ascii="Times New Roman" w:hAnsi="Times New Roman"/>
          <w:sz w:val="24"/>
          <w:szCs w:val="24"/>
        </w:rPr>
        <w:t>о</w:t>
      </w:r>
      <w:r w:rsidRPr="009B0318">
        <w:rPr>
          <w:rFonts w:ascii="Times New Roman" w:hAnsi="Times New Roman"/>
          <w:sz w:val="24"/>
          <w:szCs w:val="24"/>
        </w:rPr>
        <w:t>ренном обучении, студентов, осваивающих основные профессиональные образов</w:t>
      </w:r>
      <w:r w:rsidRPr="009B0318">
        <w:rPr>
          <w:rFonts w:ascii="Times New Roman" w:hAnsi="Times New Roman"/>
          <w:sz w:val="24"/>
          <w:szCs w:val="24"/>
        </w:rPr>
        <w:t>а</w:t>
      </w:r>
      <w:r w:rsidRPr="009B0318">
        <w:rPr>
          <w:rFonts w:ascii="Times New Roman" w:hAnsi="Times New Roman"/>
          <w:sz w:val="24"/>
          <w:szCs w:val="24"/>
        </w:rPr>
        <w:t xml:space="preserve">тельные программы высшего образования - программы </w:t>
      </w:r>
      <w:proofErr w:type="spellStart"/>
      <w:r w:rsidRPr="009B0318">
        <w:rPr>
          <w:rFonts w:ascii="Times New Roman" w:hAnsi="Times New Roman"/>
          <w:sz w:val="24"/>
          <w:szCs w:val="24"/>
        </w:rPr>
        <w:t>бакалавриата</w:t>
      </w:r>
      <w:proofErr w:type="spellEnd"/>
      <w:r w:rsidRPr="009B0318">
        <w:rPr>
          <w:rFonts w:ascii="Times New Roman" w:hAnsi="Times New Roman"/>
          <w:sz w:val="24"/>
          <w:szCs w:val="24"/>
        </w:rPr>
        <w:t>, магистрат</w:t>
      </w:r>
      <w:r w:rsidRPr="009B0318">
        <w:rPr>
          <w:rFonts w:ascii="Times New Roman" w:hAnsi="Times New Roman"/>
          <w:sz w:val="24"/>
          <w:szCs w:val="24"/>
        </w:rPr>
        <w:t>у</w:t>
      </w:r>
      <w:r w:rsidRPr="009B0318">
        <w:rPr>
          <w:rFonts w:ascii="Times New Roman" w:hAnsi="Times New Roman"/>
          <w:sz w:val="24"/>
          <w:szCs w:val="24"/>
        </w:rPr>
        <w:t xml:space="preserve">ры, одобренное на заседании Ученого совета от 28.08. 2017 (протокол заседания № 1), Студенческого совета </w:t>
      </w:r>
      <w:proofErr w:type="spellStart"/>
      <w:r w:rsidRPr="009B0318">
        <w:rPr>
          <w:rFonts w:ascii="Times New Roman" w:hAnsi="Times New Roman"/>
          <w:sz w:val="24"/>
          <w:szCs w:val="24"/>
        </w:rPr>
        <w:t>ОмГА</w:t>
      </w:r>
      <w:proofErr w:type="spellEnd"/>
      <w:r w:rsidRPr="009B0318">
        <w:rPr>
          <w:rFonts w:ascii="Times New Roman" w:hAnsi="Times New Roman"/>
          <w:sz w:val="24"/>
          <w:szCs w:val="24"/>
        </w:rPr>
        <w:t xml:space="preserve"> от 28.08.2017 (протокол заседания № 1), утве</w:t>
      </w:r>
      <w:r w:rsidRPr="009B0318">
        <w:rPr>
          <w:rFonts w:ascii="Times New Roman" w:hAnsi="Times New Roman"/>
          <w:sz w:val="24"/>
          <w:szCs w:val="24"/>
        </w:rPr>
        <w:t>р</w:t>
      </w:r>
      <w:r w:rsidRPr="009B0318">
        <w:rPr>
          <w:rFonts w:ascii="Times New Roman" w:hAnsi="Times New Roman"/>
          <w:sz w:val="24"/>
          <w:szCs w:val="24"/>
        </w:rPr>
        <w:t>жденное приказом ректора от 28.08.2017 №37.</w:t>
      </w:r>
    </w:p>
    <w:p w:rsidR="007865CB" w:rsidRPr="009B0318" w:rsidRDefault="007865CB" w:rsidP="00705FB5">
      <w:pPr>
        <w:jc w:val="both"/>
        <w:rPr>
          <w:rFonts w:eastAsia="Calibri"/>
          <w:b/>
          <w:sz w:val="24"/>
          <w:szCs w:val="24"/>
        </w:rPr>
      </w:pPr>
    </w:p>
    <w:p w:rsidR="00785842" w:rsidRPr="009B0318" w:rsidRDefault="00AD0FFF" w:rsidP="00705FB5">
      <w:pPr>
        <w:ind w:firstLine="709"/>
        <w:jc w:val="both"/>
        <w:rPr>
          <w:b/>
          <w:sz w:val="24"/>
          <w:szCs w:val="24"/>
        </w:rPr>
      </w:pPr>
      <w:r w:rsidRPr="009B0318">
        <w:rPr>
          <w:b/>
          <w:sz w:val="24"/>
          <w:szCs w:val="24"/>
        </w:rPr>
        <w:t>7</w:t>
      </w:r>
      <w:r w:rsidR="007F4B97" w:rsidRPr="009B0318">
        <w:rPr>
          <w:b/>
          <w:sz w:val="24"/>
          <w:szCs w:val="24"/>
        </w:rPr>
        <w:t>.</w:t>
      </w:r>
      <w:r w:rsidR="007865CB" w:rsidRPr="009B0318">
        <w:rPr>
          <w:b/>
          <w:sz w:val="24"/>
          <w:szCs w:val="24"/>
        </w:rPr>
        <w:t xml:space="preserve"> </w:t>
      </w:r>
      <w:r w:rsidR="00785842" w:rsidRPr="009B0318">
        <w:rPr>
          <w:b/>
          <w:sz w:val="24"/>
          <w:szCs w:val="24"/>
        </w:rPr>
        <w:t>Перечень основной и дополнительной учебной литературы, необходимой для освоения дисциплины</w:t>
      </w:r>
    </w:p>
    <w:p w:rsidR="00CF1530" w:rsidRPr="00DF1DF0" w:rsidRDefault="00CF1530" w:rsidP="00CF1530">
      <w:pPr>
        <w:tabs>
          <w:tab w:val="left" w:pos="406"/>
        </w:tabs>
        <w:ind w:left="360"/>
        <w:jc w:val="both"/>
        <w:rPr>
          <w:b/>
          <w:bCs/>
          <w:i/>
          <w:sz w:val="24"/>
          <w:szCs w:val="24"/>
        </w:rPr>
      </w:pPr>
      <w:r w:rsidRPr="00DF1DF0">
        <w:rPr>
          <w:b/>
          <w:bCs/>
          <w:i/>
          <w:sz w:val="24"/>
          <w:szCs w:val="24"/>
        </w:rPr>
        <w:t>Основная:</w:t>
      </w:r>
    </w:p>
    <w:p w:rsidR="00CF1530" w:rsidRPr="00DF1DF0" w:rsidRDefault="00CF1530" w:rsidP="00CF1530">
      <w:pPr>
        <w:pStyle w:val="a4"/>
        <w:numPr>
          <w:ilvl w:val="0"/>
          <w:numId w:val="28"/>
        </w:numPr>
        <w:tabs>
          <w:tab w:val="left" w:pos="406"/>
        </w:tabs>
        <w:spacing w:after="0" w:line="240" w:lineRule="auto"/>
        <w:jc w:val="both"/>
        <w:rPr>
          <w:rStyle w:val="apple-converted-space"/>
          <w:color w:val="333333"/>
          <w:sz w:val="24"/>
          <w:szCs w:val="24"/>
          <w:shd w:val="clear" w:color="auto" w:fill="FFFFFF"/>
        </w:rPr>
      </w:pPr>
      <w:proofErr w:type="spellStart"/>
      <w:r w:rsidRPr="00DF1DF0">
        <w:rPr>
          <w:rFonts w:ascii="Times New Roman" w:hAnsi="Times New Roman"/>
          <w:i/>
          <w:iCs/>
          <w:color w:val="333333"/>
          <w:sz w:val="24"/>
          <w:szCs w:val="24"/>
          <w:shd w:val="clear" w:color="auto" w:fill="FFFFFF"/>
        </w:rPr>
        <w:t>Каракеян</w:t>
      </w:r>
      <w:proofErr w:type="spellEnd"/>
      <w:r w:rsidRPr="00DF1DF0">
        <w:rPr>
          <w:rFonts w:ascii="Times New Roman" w:hAnsi="Times New Roman"/>
          <w:i/>
          <w:iCs/>
          <w:color w:val="333333"/>
          <w:sz w:val="24"/>
          <w:szCs w:val="24"/>
          <w:shd w:val="clear" w:color="auto" w:fill="FFFFFF"/>
        </w:rPr>
        <w:t>, В. И.</w:t>
      </w:r>
      <w:r w:rsidRPr="00DF1DF0">
        <w:rPr>
          <w:rStyle w:val="apple-converted-space"/>
          <w:i/>
          <w:iCs/>
          <w:color w:val="333333"/>
          <w:sz w:val="24"/>
          <w:szCs w:val="24"/>
          <w:shd w:val="clear" w:color="auto" w:fill="FFFFFF"/>
        </w:rPr>
        <w:t> </w:t>
      </w:r>
      <w:r w:rsidRPr="00DF1DF0">
        <w:rPr>
          <w:rFonts w:ascii="Times New Roman" w:hAnsi="Times New Roman"/>
          <w:color w:val="333333"/>
          <w:sz w:val="24"/>
          <w:szCs w:val="24"/>
          <w:shd w:val="clear" w:color="auto" w:fill="FFFFFF"/>
        </w:rPr>
        <w:t>Безопасность жизнедеятельности</w:t>
      </w:r>
      <w:proofErr w:type="gramStart"/>
      <w:r w:rsidRPr="00DF1DF0">
        <w:rPr>
          <w:rFonts w:ascii="Times New Roman" w:hAnsi="Times New Roman"/>
          <w:color w:val="333333"/>
          <w:sz w:val="24"/>
          <w:szCs w:val="24"/>
          <w:shd w:val="clear" w:color="auto" w:fill="FFFFFF"/>
        </w:rPr>
        <w:t xml:space="preserve"> :</w:t>
      </w:r>
      <w:proofErr w:type="gramEnd"/>
      <w:r w:rsidRPr="00DF1DF0">
        <w:rPr>
          <w:rFonts w:ascii="Times New Roman" w:hAnsi="Times New Roman"/>
          <w:color w:val="333333"/>
          <w:sz w:val="24"/>
          <w:szCs w:val="24"/>
          <w:shd w:val="clear" w:color="auto" w:fill="FFFFFF"/>
        </w:rPr>
        <w:t xml:space="preserve"> учебник и практикум для вузов / В. И. </w:t>
      </w:r>
      <w:proofErr w:type="spellStart"/>
      <w:r w:rsidRPr="00DF1DF0">
        <w:rPr>
          <w:rFonts w:ascii="Times New Roman" w:hAnsi="Times New Roman"/>
          <w:color w:val="333333"/>
          <w:sz w:val="24"/>
          <w:szCs w:val="24"/>
          <w:shd w:val="clear" w:color="auto" w:fill="FFFFFF"/>
        </w:rPr>
        <w:t>Каракеян</w:t>
      </w:r>
      <w:proofErr w:type="spellEnd"/>
      <w:r w:rsidRPr="00DF1DF0">
        <w:rPr>
          <w:rFonts w:ascii="Times New Roman" w:hAnsi="Times New Roman"/>
          <w:color w:val="333333"/>
          <w:sz w:val="24"/>
          <w:szCs w:val="24"/>
          <w:shd w:val="clear" w:color="auto" w:fill="FFFFFF"/>
        </w:rPr>
        <w:t xml:space="preserve">, И. М. Никулина. — 3-е изд., </w:t>
      </w:r>
      <w:proofErr w:type="spellStart"/>
      <w:r w:rsidRPr="00DF1DF0">
        <w:rPr>
          <w:rFonts w:ascii="Times New Roman" w:hAnsi="Times New Roman"/>
          <w:color w:val="333333"/>
          <w:sz w:val="24"/>
          <w:szCs w:val="24"/>
          <w:shd w:val="clear" w:color="auto" w:fill="FFFFFF"/>
        </w:rPr>
        <w:t>перераб</w:t>
      </w:r>
      <w:proofErr w:type="spellEnd"/>
      <w:r w:rsidRPr="00DF1DF0">
        <w:rPr>
          <w:rFonts w:ascii="Times New Roman" w:hAnsi="Times New Roman"/>
          <w:color w:val="333333"/>
          <w:sz w:val="24"/>
          <w:szCs w:val="24"/>
          <w:shd w:val="clear" w:color="auto" w:fill="FFFFFF"/>
        </w:rPr>
        <w:t xml:space="preserve">. и доп. — Москва : </w:t>
      </w:r>
      <w:proofErr w:type="gramStart"/>
      <w:r w:rsidRPr="00DF1DF0">
        <w:rPr>
          <w:rFonts w:ascii="Times New Roman" w:hAnsi="Times New Roman"/>
          <w:color w:val="333333"/>
          <w:sz w:val="24"/>
          <w:szCs w:val="24"/>
          <w:shd w:val="clear" w:color="auto" w:fill="FFFFFF"/>
        </w:rPr>
        <w:t>Издател</w:t>
      </w:r>
      <w:r w:rsidRPr="00DF1DF0">
        <w:rPr>
          <w:rFonts w:ascii="Times New Roman" w:hAnsi="Times New Roman"/>
          <w:color w:val="333333"/>
          <w:sz w:val="24"/>
          <w:szCs w:val="24"/>
          <w:shd w:val="clear" w:color="auto" w:fill="FFFFFF"/>
        </w:rPr>
        <w:t>ь</w:t>
      </w:r>
      <w:r w:rsidRPr="00DF1DF0">
        <w:rPr>
          <w:rFonts w:ascii="Times New Roman" w:hAnsi="Times New Roman"/>
          <w:color w:val="333333"/>
          <w:sz w:val="24"/>
          <w:szCs w:val="24"/>
          <w:shd w:val="clear" w:color="auto" w:fill="FFFFFF"/>
        </w:rPr>
        <w:t xml:space="preserve">ство </w:t>
      </w:r>
      <w:proofErr w:type="spellStart"/>
      <w:r w:rsidRPr="00DF1DF0">
        <w:rPr>
          <w:rFonts w:ascii="Times New Roman" w:hAnsi="Times New Roman"/>
          <w:color w:val="333333"/>
          <w:sz w:val="24"/>
          <w:szCs w:val="24"/>
          <w:shd w:val="clear" w:color="auto" w:fill="FFFFFF"/>
        </w:rPr>
        <w:t>Юрайт</w:t>
      </w:r>
      <w:proofErr w:type="spellEnd"/>
      <w:r w:rsidRPr="00DF1DF0">
        <w:rPr>
          <w:rFonts w:ascii="Times New Roman" w:hAnsi="Times New Roman"/>
          <w:color w:val="333333"/>
          <w:sz w:val="24"/>
          <w:szCs w:val="24"/>
          <w:shd w:val="clear" w:color="auto" w:fill="FFFFFF"/>
        </w:rPr>
        <w:t>, 2019. — 313 с. — (Бакалавр.</w:t>
      </w:r>
      <w:proofErr w:type="gramEnd"/>
      <w:r w:rsidRPr="00DF1DF0">
        <w:rPr>
          <w:rFonts w:ascii="Times New Roman" w:hAnsi="Times New Roman"/>
          <w:color w:val="333333"/>
          <w:sz w:val="24"/>
          <w:szCs w:val="24"/>
          <w:shd w:val="clear" w:color="auto" w:fill="FFFFFF"/>
        </w:rPr>
        <w:t xml:space="preserve"> </w:t>
      </w:r>
      <w:proofErr w:type="gramStart"/>
      <w:r w:rsidRPr="00DF1DF0">
        <w:rPr>
          <w:rFonts w:ascii="Times New Roman" w:hAnsi="Times New Roman"/>
          <w:color w:val="333333"/>
          <w:sz w:val="24"/>
          <w:szCs w:val="24"/>
          <w:shd w:val="clear" w:color="auto" w:fill="FFFFFF"/>
        </w:rPr>
        <w:t>Академический курс).</w:t>
      </w:r>
      <w:proofErr w:type="gramEnd"/>
      <w:r w:rsidRPr="00DF1DF0">
        <w:rPr>
          <w:rFonts w:ascii="Times New Roman" w:hAnsi="Times New Roman"/>
          <w:color w:val="333333"/>
          <w:sz w:val="24"/>
          <w:szCs w:val="24"/>
          <w:shd w:val="clear" w:color="auto" w:fill="FFFFFF"/>
        </w:rPr>
        <w:t xml:space="preserve"> — ISBN 978-5-534-05849-9. — Текст</w:t>
      </w:r>
      <w:proofErr w:type="gramStart"/>
      <w:r w:rsidRPr="00DF1DF0">
        <w:rPr>
          <w:rFonts w:ascii="Times New Roman" w:hAnsi="Times New Roman"/>
          <w:color w:val="333333"/>
          <w:sz w:val="24"/>
          <w:szCs w:val="24"/>
          <w:shd w:val="clear" w:color="auto" w:fill="FFFFFF"/>
        </w:rPr>
        <w:t xml:space="preserve"> :</w:t>
      </w:r>
      <w:proofErr w:type="gramEnd"/>
      <w:r w:rsidRPr="00DF1DF0">
        <w:rPr>
          <w:rFonts w:ascii="Times New Roman" w:hAnsi="Times New Roman"/>
          <w:color w:val="333333"/>
          <w:sz w:val="24"/>
          <w:szCs w:val="24"/>
          <w:shd w:val="clear" w:color="auto" w:fill="FFFFFF"/>
        </w:rPr>
        <w:t xml:space="preserve"> электронный // ЭБС </w:t>
      </w:r>
      <w:proofErr w:type="spellStart"/>
      <w:r w:rsidRPr="00DF1DF0">
        <w:rPr>
          <w:rFonts w:ascii="Times New Roman" w:hAnsi="Times New Roman"/>
          <w:color w:val="333333"/>
          <w:sz w:val="24"/>
          <w:szCs w:val="24"/>
          <w:shd w:val="clear" w:color="auto" w:fill="FFFFFF"/>
        </w:rPr>
        <w:t>Юрайт</w:t>
      </w:r>
      <w:proofErr w:type="spellEnd"/>
      <w:r w:rsidRPr="00DF1DF0">
        <w:rPr>
          <w:rFonts w:ascii="Times New Roman" w:hAnsi="Times New Roman"/>
          <w:color w:val="333333"/>
          <w:sz w:val="24"/>
          <w:szCs w:val="24"/>
          <w:shd w:val="clear" w:color="auto" w:fill="FFFFFF"/>
        </w:rPr>
        <w:t xml:space="preserve"> [сайт]. — URL:</w:t>
      </w:r>
      <w:r w:rsidRPr="00DF1DF0">
        <w:rPr>
          <w:rStyle w:val="apple-converted-space"/>
          <w:color w:val="333333"/>
          <w:sz w:val="24"/>
          <w:szCs w:val="24"/>
          <w:shd w:val="clear" w:color="auto" w:fill="FFFFFF"/>
        </w:rPr>
        <w:t> </w:t>
      </w:r>
      <w:hyperlink r:id="rId7" w:history="1">
        <w:r w:rsidR="00230F95">
          <w:rPr>
            <w:rStyle w:val="a7"/>
            <w:rFonts w:ascii="Times New Roman" w:hAnsi="Times New Roman"/>
            <w:sz w:val="24"/>
            <w:szCs w:val="24"/>
            <w:shd w:val="clear" w:color="auto" w:fill="FFFFFF"/>
          </w:rPr>
          <w:t>https://biblio-online.ru/bcode/431714 </w:t>
        </w:r>
      </w:hyperlink>
      <w:r w:rsidRPr="00DF1DF0">
        <w:rPr>
          <w:rStyle w:val="apple-converted-space"/>
          <w:color w:val="333333"/>
          <w:sz w:val="24"/>
          <w:szCs w:val="24"/>
          <w:shd w:val="clear" w:color="auto" w:fill="FFFFFF"/>
        </w:rPr>
        <w:t> </w:t>
      </w:r>
    </w:p>
    <w:p w:rsidR="00CF1530" w:rsidRPr="00DF1DF0" w:rsidRDefault="00CF1530" w:rsidP="00CF1530">
      <w:pPr>
        <w:pStyle w:val="a4"/>
        <w:numPr>
          <w:ilvl w:val="0"/>
          <w:numId w:val="28"/>
        </w:numPr>
        <w:tabs>
          <w:tab w:val="left" w:pos="406"/>
        </w:tabs>
        <w:spacing w:after="0" w:line="240" w:lineRule="auto"/>
        <w:jc w:val="both"/>
        <w:rPr>
          <w:rFonts w:ascii="Times New Roman" w:hAnsi="Times New Roman"/>
          <w:b/>
          <w:bCs/>
          <w:i/>
          <w:sz w:val="24"/>
          <w:szCs w:val="24"/>
        </w:rPr>
      </w:pPr>
      <w:r w:rsidRPr="00DF1DF0">
        <w:rPr>
          <w:rFonts w:ascii="Times New Roman" w:hAnsi="Times New Roman"/>
          <w:i/>
          <w:iCs/>
          <w:color w:val="333333"/>
          <w:sz w:val="24"/>
          <w:szCs w:val="24"/>
          <w:shd w:val="clear" w:color="auto" w:fill="FFFFFF"/>
        </w:rPr>
        <w:t>Белов, С. В.</w:t>
      </w:r>
      <w:r w:rsidRPr="00DF1DF0">
        <w:rPr>
          <w:rStyle w:val="apple-converted-space"/>
          <w:i/>
          <w:iCs/>
          <w:color w:val="333333"/>
          <w:sz w:val="24"/>
          <w:szCs w:val="24"/>
          <w:shd w:val="clear" w:color="auto" w:fill="FFFFFF"/>
        </w:rPr>
        <w:t> </w:t>
      </w:r>
      <w:r w:rsidRPr="00DF1DF0">
        <w:rPr>
          <w:rFonts w:ascii="Times New Roman" w:hAnsi="Times New Roman"/>
          <w:color w:val="333333"/>
          <w:sz w:val="24"/>
          <w:szCs w:val="24"/>
          <w:shd w:val="clear" w:color="auto" w:fill="FFFFFF"/>
        </w:rPr>
        <w:t>Безопасность жизнедеятельности и защита окружающей среды (</w:t>
      </w:r>
      <w:proofErr w:type="spellStart"/>
      <w:r w:rsidRPr="00DF1DF0">
        <w:rPr>
          <w:rFonts w:ascii="Times New Roman" w:hAnsi="Times New Roman"/>
          <w:color w:val="333333"/>
          <w:sz w:val="24"/>
          <w:szCs w:val="24"/>
          <w:shd w:val="clear" w:color="auto" w:fill="FFFFFF"/>
        </w:rPr>
        <w:t>техн</w:t>
      </w:r>
      <w:r w:rsidRPr="00DF1DF0">
        <w:rPr>
          <w:rFonts w:ascii="Times New Roman" w:hAnsi="Times New Roman"/>
          <w:color w:val="333333"/>
          <w:sz w:val="24"/>
          <w:szCs w:val="24"/>
          <w:shd w:val="clear" w:color="auto" w:fill="FFFFFF"/>
        </w:rPr>
        <w:t>о</w:t>
      </w:r>
      <w:r w:rsidRPr="00DF1DF0">
        <w:rPr>
          <w:rFonts w:ascii="Times New Roman" w:hAnsi="Times New Roman"/>
          <w:color w:val="333333"/>
          <w:sz w:val="24"/>
          <w:szCs w:val="24"/>
          <w:shd w:val="clear" w:color="auto" w:fill="FFFFFF"/>
        </w:rPr>
        <w:t>сферная</w:t>
      </w:r>
      <w:proofErr w:type="spellEnd"/>
      <w:r w:rsidRPr="00DF1DF0">
        <w:rPr>
          <w:rFonts w:ascii="Times New Roman" w:hAnsi="Times New Roman"/>
          <w:color w:val="333333"/>
          <w:sz w:val="24"/>
          <w:szCs w:val="24"/>
          <w:shd w:val="clear" w:color="auto" w:fill="FFFFFF"/>
        </w:rPr>
        <w:t xml:space="preserve"> безопасность)</w:t>
      </w:r>
      <w:proofErr w:type="gramStart"/>
      <w:r w:rsidRPr="00DF1DF0">
        <w:rPr>
          <w:rFonts w:ascii="Times New Roman" w:hAnsi="Times New Roman"/>
          <w:color w:val="333333"/>
          <w:sz w:val="24"/>
          <w:szCs w:val="24"/>
          <w:shd w:val="clear" w:color="auto" w:fill="FFFFFF"/>
        </w:rPr>
        <w:t xml:space="preserve"> :</w:t>
      </w:r>
      <w:proofErr w:type="gramEnd"/>
      <w:r w:rsidRPr="00DF1DF0">
        <w:rPr>
          <w:rFonts w:ascii="Times New Roman" w:hAnsi="Times New Roman"/>
          <w:color w:val="333333"/>
          <w:sz w:val="24"/>
          <w:szCs w:val="24"/>
          <w:shd w:val="clear" w:color="auto" w:fill="FFFFFF"/>
        </w:rPr>
        <w:t xml:space="preserve"> учебник для академического </w:t>
      </w:r>
      <w:proofErr w:type="spellStart"/>
      <w:r w:rsidRPr="00DF1DF0">
        <w:rPr>
          <w:rFonts w:ascii="Times New Roman" w:hAnsi="Times New Roman"/>
          <w:color w:val="333333"/>
          <w:sz w:val="24"/>
          <w:szCs w:val="24"/>
          <w:shd w:val="clear" w:color="auto" w:fill="FFFFFF"/>
        </w:rPr>
        <w:t>бакалавриата</w:t>
      </w:r>
      <w:proofErr w:type="spellEnd"/>
      <w:r w:rsidRPr="00DF1DF0">
        <w:rPr>
          <w:rFonts w:ascii="Times New Roman" w:hAnsi="Times New Roman"/>
          <w:color w:val="333333"/>
          <w:sz w:val="24"/>
          <w:szCs w:val="24"/>
          <w:shd w:val="clear" w:color="auto" w:fill="FFFFFF"/>
        </w:rPr>
        <w:t xml:space="preserve"> / С. В. Белов. — 5-е изд., </w:t>
      </w:r>
      <w:proofErr w:type="spellStart"/>
      <w:r w:rsidRPr="00DF1DF0">
        <w:rPr>
          <w:rFonts w:ascii="Times New Roman" w:hAnsi="Times New Roman"/>
          <w:color w:val="333333"/>
          <w:sz w:val="24"/>
          <w:szCs w:val="24"/>
          <w:shd w:val="clear" w:color="auto" w:fill="FFFFFF"/>
        </w:rPr>
        <w:t>перераб</w:t>
      </w:r>
      <w:proofErr w:type="spellEnd"/>
      <w:r w:rsidRPr="00DF1DF0">
        <w:rPr>
          <w:rFonts w:ascii="Times New Roman" w:hAnsi="Times New Roman"/>
          <w:color w:val="333333"/>
          <w:sz w:val="24"/>
          <w:szCs w:val="24"/>
          <w:shd w:val="clear" w:color="auto" w:fill="FFFFFF"/>
        </w:rPr>
        <w:t xml:space="preserve">. и доп. — Москва : </w:t>
      </w:r>
      <w:proofErr w:type="gramStart"/>
      <w:r w:rsidRPr="00DF1DF0">
        <w:rPr>
          <w:rFonts w:ascii="Times New Roman" w:hAnsi="Times New Roman"/>
          <w:color w:val="333333"/>
          <w:sz w:val="24"/>
          <w:szCs w:val="24"/>
          <w:shd w:val="clear" w:color="auto" w:fill="FFFFFF"/>
        </w:rPr>
        <w:t xml:space="preserve">Издательство </w:t>
      </w:r>
      <w:proofErr w:type="spellStart"/>
      <w:r w:rsidRPr="00DF1DF0">
        <w:rPr>
          <w:rFonts w:ascii="Times New Roman" w:hAnsi="Times New Roman"/>
          <w:color w:val="333333"/>
          <w:sz w:val="24"/>
          <w:szCs w:val="24"/>
          <w:shd w:val="clear" w:color="auto" w:fill="FFFFFF"/>
        </w:rPr>
        <w:t>Юрайт</w:t>
      </w:r>
      <w:proofErr w:type="spellEnd"/>
      <w:r w:rsidRPr="00DF1DF0">
        <w:rPr>
          <w:rFonts w:ascii="Times New Roman" w:hAnsi="Times New Roman"/>
          <w:color w:val="333333"/>
          <w:sz w:val="24"/>
          <w:szCs w:val="24"/>
          <w:shd w:val="clear" w:color="auto" w:fill="FFFFFF"/>
        </w:rPr>
        <w:t>, 2017. — 702 с. — (Бак</w:t>
      </w:r>
      <w:r w:rsidRPr="00DF1DF0">
        <w:rPr>
          <w:rFonts w:ascii="Times New Roman" w:hAnsi="Times New Roman"/>
          <w:color w:val="333333"/>
          <w:sz w:val="24"/>
          <w:szCs w:val="24"/>
          <w:shd w:val="clear" w:color="auto" w:fill="FFFFFF"/>
        </w:rPr>
        <w:t>а</w:t>
      </w:r>
      <w:r w:rsidRPr="00DF1DF0">
        <w:rPr>
          <w:rFonts w:ascii="Times New Roman" w:hAnsi="Times New Roman"/>
          <w:color w:val="333333"/>
          <w:sz w:val="24"/>
          <w:szCs w:val="24"/>
          <w:shd w:val="clear" w:color="auto" w:fill="FFFFFF"/>
        </w:rPr>
        <w:t>лавр.</w:t>
      </w:r>
      <w:proofErr w:type="gramEnd"/>
      <w:r w:rsidRPr="00DF1DF0">
        <w:rPr>
          <w:rFonts w:ascii="Times New Roman" w:hAnsi="Times New Roman"/>
          <w:color w:val="333333"/>
          <w:sz w:val="24"/>
          <w:szCs w:val="24"/>
          <w:shd w:val="clear" w:color="auto" w:fill="FFFFFF"/>
        </w:rPr>
        <w:t xml:space="preserve"> </w:t>
      </w:r>
      <w:proofErr w:type="gramStart"/>
      <w:r w:rsidRPr="00DF1DF0">
        <w:rPr>
          <w:rFonts w:ascii="Times New Roman" w:hAnsi="Times New Roman"/>
          <w:color w:val="333333"/>
          <w:sz w:val="24"/>
          <w:szCs w:val="24"/>
          <w:shd w:val="clear" w:color="auto" w:fill="FFFFFF"/>
        </w:rPr>
        <w:t>Академический курс).</w:t>
      </w:r>
      <w:proofErr w:type="gramEnd"/>
      <w:r w:rsidRPr="00DF1DF0">
        <w:rPr>
          <w:rFonts w:ascii="Times New Roman" w:hAnsi="Times New Roman"/>
          <w:color w:val="333333"/>
          <w:sz w:val="24"/>
          <w:szCs w:val="24"/>
          <w:shd w:val="clear" w:color="auto" w:fill="FFFFFF"/>
        </w:rPr>
        <w:t xml:space="preserve"> — ISBN 978-5-9916-3058-0. — Текст</w:t>
      </w:r>
      <w:proofErr w:type="gramStart"/>
      <w:r w:rsidRPr="00DF1DF0">
        <w:rPr>
          <w:rFonts w:ascii="Times New Roman" w:hAnsi="Times New Roman"/>
          <w:color w:val="333333"/>
          <w:sz w:val="24"/>
          <w:szCs w:val="24"/>
          <w:shd w:val="clear" w:color="auto" w:fill="FFFFFF"/>
        </w:rPr>
        <w:t xml:space="preserve"> :</w:t>
      </w:r>
      <w:proofErr w:type="gramEnd"/>
      <w:r w:rsidRPr="00DF1DF0">
        <w:rPr>
          <w:rFonts w:ascii="Times New Roman" w:hAnsi="Times New Roman"/>
          <w:color w:val="333333"/>
          <w:sz w:val="24"/>
          <w:szCs w:val="24"/>
          <w:shd w:val="clear" w:color="auto" w:fill="FFFFFF"/>
        </w:rPr>
        <w:t xml:space="preserve"> электронный // ЭБС </w:t>
      </w:r>
      <w:proofErr w:type="spellStart"/>
      <w:r w:rsidRPr="00DF1DF0">
        <w:rPr>
          <w:rFonts w:ascii="Times New Roman" w:hAnsi="Times New Roman"/>
          <w:color w:val="333333"/>
          <w:sz w:val="24"/>
          <w:szCs w:val="24"/>
          <w:shd w:val="clear" w:color="auto" w:fill="FFFFFF"/>
        </w:rPr>
        <w:t>Юрайт</w:t>
      </w:r>
      <w:proofErr w:type="spellEnd"/>
      <w:r w:rsidRPr="00DF1DF0">
        <w:rPr>
          <w:rFonts w:ascii="Times New Roman" w:hAnsi="Times New Roman"/>
          <w:color w:val="333333"/>
          <w:sz w:val="24"/>
          <w:szCs w:val="24"/>
          <w:shd w:val="clear" w:color="auto" w:fill="FFFFFF"/>
        </w:rPr>
        <w:t xml:space="preserve"> [сайт]. — URL:</w:t>
      </w:r>
      <w:r w:rsidRPr="00DF1DF0">
        <w:rPr>
          <w:rStyle w:val="apple-converted-space"/>
          <w:color w:val="333333"/>
          <w:sz w:val="24"/>
          <w:szCs w:val="24"/>
          <w:shd w:val="clear" w:color="auto" w:fill="FFFFFF"/>
        </w:rPr>
        <w:t> </w:t>
      </w:r>
      <w:hyperlink r:id="rId8" w:history="1">
        <w:r w:rsidR="00230F95">
          <w:rPr>
            <w:rStyle w:val="a7"/>
            <w:rFonts w:ascii="Times New Roman" w:hAnsi="Times New Roman"/>
            <w:sz w:val="24"/>
            <w:szCs w:val="24"/>
            <w:shd w:val="clear" w:color="auto" w:fill="FFFFFF"/>
          </w:rPr>
          <w:t>https://biblio-online.ru/bcode/396488</w:t>
        </w:r>
      </w:hyperlink>
    </w:p>
    <w:p w:rsidR="00CF1530" w:rsidRPr="00DF1DF0" w:rsidRDefault="00CF1530" w:rsidP="00CF1530">
      <w:pPr>
        <w:tabs>
          <w:tab w:val="left" w:pos="406"/>
        </w:tabs>
        <w:ind w:left="360"/>
        <w:jc w:val="both"/>
        <w:rPr>
          <w:b/>
          <w:bCs/>
          <w:i/>
          <w:sz w:val="24"/>
          <w:szCs w:val="24"/>
        </w:rPr>
      </w:pPr>
      <w:r w:rsidRPr="00DF1DF0">
        <w:rPr>
          <w:b/>
          <w:bCs/>
          <w:i/>
          <w:sz w:val="24"/>
          <w:szCs w:val="24"/>
        </w:rPr>
        <w:t>Дополнительная:</w:t>
      </w:r>
    </w:p>
    <w:p w:rsidR="00CF1530" w:rsidRPr="00DF1DF0" w:rsidRDefault="00CF1530" w:rsidP="00CF1530">
      <w:pPr>
        <w:numPr>
          <w:ilvl w:val="0"/>
          <w:numId w:val="28"/>
        </w:numPr>
        <w:rPr>
          <w:sz w:val="24"/>
          <w:szCs w:val="24"/>
        </w:rPr>
      </w:pPr>
      <w:proofErr w:type="spellStart"/>
      <w:r w:rsidRPr="00DF1DF0">
        <w:rPr>
          <w:color w:val="000000"/>
          <w:sz w:val="24"/>
          <w:szCs w:val="24"/>
          <w:shd w:val="clear" w:color="auto" w:fill="FCFCFC"/>
        </w:rPr>
        <w:t>Айзман</w:t>
      </w:r>
      <w:proofErr w:type="spellEnd"/>
      <w:r w:rsidRPr="00DF1DF0">
        <w:rPr>
          <w:color w:val="000000"/>
          <w:sz w:val="24"/>
          <w:szCs w:val="24"/>
          <w:shd w:val="clear" w:color="auto" w:fill="FCFCFC"/>
        </w:rPr>
        <w:t>, Р. И. Основы безопасности жизнедеятельности [Электронный ресурс]</w:t>
      </w:r>
      <w:proofErr w:type="gramStart"/>
      <w:r w:rsidRPr="00DF1DF0">
        <w:rPr>
          <w:color w:val="000000"/>
          <w:sz w:val="24"/>
          <w:szCs w:val="24"/>
          <w:shd w:val="clear" w:color="auto" w:fill="FCFCFC"/>
        </w:rPr>
        <w:t xml:space="preserve"> :</w:t>
      </w:r>
      <w:proofErr w:type="gramEnd"/>
      <w:r w:rsidRPr="00DF1DF0">
        <w:rPr>
          <w:color w:val="000000"/>
          <w:sz w:val="24"/>
          <w:szCs w:val="24"/>
          <w:shd w:val="clear" w:color="auto" w:fill="FCFCFC"/>
        </w:rPr>
        <w:t xml:space="preserve"> учебное пособие / Р. И. </w:t>
      </w:r>
      <w:proofErr w:type="spellStart"/>
      <w:r w:rsidRPr="00DF1DF0">
        <w:rPr>
          <w:color w:val="000000"/>
          <w:sz w:val="24"/>
          <w:szCs w:val="24"/>
          <w:shd w:val="clear" w:color="auto" w:fill="FCFCFC"/>
        </w:rPr>
        <w:t>Айзман</w:t>
      </w:r>
      <w:proofErr w:type="spellEnd"/>
      <w:r w:rsidRPr="00DF1DF0">
        <w:rPr>
          <w:color w:val="000000"/>
          <w:sz w:val="24"/>
          <w:szCs w:val="24"/>
          <w:shd w:val="clear" w:color="auto" w:fill="FCFCFC"/>
        </w:rPr>
        <w:t xml:space="preserve">, Н. С. </w:t>
      </w:r>
      <w:proofErr w:type="spellStart"/>
      <w:r w:rsidRPr="00DF1DF0">
        <w:rPr>
          <w:color w:val="000000"/>
          <w:sz w:val="24"/>
          <w:szCs w:val="24"/>
          <w:shd w:val="clear" w:color="auto" w:fill="FCFCFC"/>
        </w:rPr>
        <w:t>Шуленина</w:t>
      </w:r>
      <w:proofErr w:type="spellEnd"/>
      <w:r w:rsidRPr="00DF1DF0">
        <w:rPr>
          <w:color w:val="000000"/>
          <w:sz w:val="24"/>
          <w:szCs w:val="24"/>
          <w:shd w:val="clear" w:color="auto" w:fill="FCFCFC"/>
        </w:rPr>
        <w:t xml:space="preserve">, В. М. </w:t>
      </w:r>
      <w:proofErr w:type="spellStart"/>
      <w:r w:rsidRPr="00DF1DF0">
        <w:rPr>
          <w:color w:val="000000"/>
          <w:sz w:val="24"/>
          <w:szCs w:val="24"/>
          <w:shd w:val="clear" w:color="auto" w:fill="FCFCFC"/>
        </w:rPr>
        <w:t>Ширшова</w:t>
      </w:r>
      <w:proofErr w:type="spellEnd"/>
      <w:r w:rsidRPr="00DF1DF0">
        <w:rPr>
          <w:color w:val="000000"/>
          <w:sz w:val="24"/>
          <w:szCs w:val="24"/>
          <w:shd w:val="clear" w:color="auto" w:fill="FCFCFC"/>
        </w:rPr>
        <w:t xml:space="preserve"> ; под ред. А. Я. Тернер. — Электрон</w:t>
      </w:r>
      <w:proofErr w:type="gramStart"/>
      <w:r w:rsidRPr="00DF1DF0">
        <w:rPr>
          <w:color w:val="000000"/>
          <w:sz w:val="24"/>
          <w:szCs w:val="24"/>
          <w:shd w:val="clear" w:color="auto" w:fill="FCFCFC"/>
        </w:rPr>
        <w:t>.</w:t>
      </w:r>
      <w:proofErr w:type="gramEnd"/>
      <w:r w:rsidRPr="00DF1DF0">
        <w:rPr>
          <w:color w:val="000000"/>
          <w:sz w:val="24"/>
          <w:szCs w:val="24"/>
          <w:shd w:val="clear" w:color="auto" w:fill="FCFCFC"/>
        </w:rPr>
        <w:t xml:space="preserve"> </w:t>
      </w:r>
      <w:proofErr w:type="gramStart"/>
      <w:r w:rsidRPr="00DF1DF0">
        <w:rPr>
          <w:color w:val="000000"/>
          <w:sz w:val="24"/>
          <w:szCs w:val="24"/>
          <w:shd w:val="clear" w:color="auto" w:fill="FCFCFC"/>
        </w:rPr>
        <w:t>т</w:t>
      </w:r>
      <w:proofErr w:type="gramEnd"/>
      <w:r w:rsidRPr="00DF1DF0">
        <w:rPr>
          <w:color w:val="000000"/>
          <w:sz w:val="24"/>
          <w:szCs w:val="24"/>
          <w:shd w:val="clear" w:color="auto" w:fill="FCFCFC"/>
        </w:rPr>
        <w:t>екстовые данные. — Новосибирск</w:t>
      </w:r>
      <w:proofErr w:type="gramStart"/>
      <w:r w:rsidRPr="00DF1DF0">
        <w:rPr>
          <w:color w:val="000000"/>
          <w:sz w:val="24"/>
          <w:szCs w:val="24"/>
          <w:shd w:val="clear" w:color="auto" w:fill="FCFCFC"/>
        </w:rPr>
        <w:t xml:space="preserve"> :</w:t>
      </w:r>
      <w:proofErr w:type="gramEnd"/>
      <w:r w:rsidRPr="00DF1DF0">
        <w:rPr>
          <w:color w:val="000000"/>
          <w:sz w:val="24"/>
          <w:szCs w:val="24"/>
          <w:shd w:val="clear" w:color="auto" w:fill="FCFCFC"/>
        </w:rPr>
        <w:t xml:space="preserve"> Сибирское университе</w:t>
      </w:r>
      <w:r w:rsidRPr="00DF1DF0">
        <w:rPr>
          <w:color w:val="000000"/>
          <w:sz w:val="24"/>
          <w:szCs w:val="24"/>
          <w:shd w:val="clear" w:color="auto" w:fill="FCFCFC"/>
        </w:rPr>
        <w:t>т</w:t>
      </w:r>
      <w:r w:rsidRPr="00DF1DF0">
        <w:rPr>
          <w:color w:val="000000"/>
          <w:sz w:val="24"/>
          <w:szCs w:val="24"/>
          <w:shd w:val="clear" w:color="auto" w:fill="FCFCFC"/>
        </w:rPr>
        <w:t xml:space="preserve">ское издательство, 2017. — 247 </w:t>
      </w:r>
      <w:proofErr w:type="spellStart"/>
      <w:r w:rsidRPr="00DF1DF0">
        <w:rPr>
          <w:color w:val="000000"/>
          <w:sz w:val="24"/>
          <w:szCs w:val="24"/>
          <w:shd w:val="clear" w:color="auto" w:fill="FCFCFC"/>
        </w:rPr>
        <w:t>c</w:t>
      </w:r>
      <w:proofErr w:type="spellEnd"/>
      <w:r w:rsidRPr="00DF1DF0">
        <w:rPr>
          <w:color w:val="000000"/>
          <w:sz w:val="24"/>
          <w:szCs w:val="24"/>
          <w:shd w:val="clear" w:color="auto" w:fill="FCFCFC"/>
        </w:rPr>
        <w:t xml:space="preserve">. — 978-5-379-02005-7. — Режим доступа: </w:t>
      </w:r>
      <w:hyperlink r:id="rId9" w:history="1">
        <w:r w:rsidR="00230F95">
          <w:rPr>
            <w:rStyle w:val="a7"/>
            <w:sz w:val="24"/>
            <w:szCs w:val="24"/>
            <w:shd w:val="clear" w:color="auto" w:fill="FCFCFC"/>
          </w:rPr>
          <w:t>http://www.iprbookshop.ru/65282.html</w:t>
        </w:r>
      </w:hyperlink>
    </w:p>
    <w:p w:rsidR="00CF1530" w:rsidRPr="00DF1DF0" w:rsidRDefault="00CF1530" w:rsidP="00CF1530">
      <w:pPr>
        <w:numPr>
          <w:ilvl w:val="0"/>
          <w:numId w:val="28"/>
        </w:numPr>
        <w:rPr>
          <w:rStyle w:val="apple-converted-space"/>
          <w:sz w:val="24"/>
          <w:szCs w:val="24"/>
        </w:rPr>
      </w:pPr>
      <w:r w:rsidRPr="00DF1DF0">
        <w:rPr>
          <w:sz w:val="24"/>
          <w:szCs w:val="24"/>
        </w:rPr>
        <w:lastRenderedPageBreak/>
        <w:t>Безопасность жизнедеятельности [Электронный ресурс]</w:t>
      </w:r>
      <w:proofErr w:type="gramStart"/>
      <w:r w:rsidRPr="00DF1DF0">
        <w:rPr>
          <w:sz w:val="24"/>
          <w:szCs w:val="24"/>
        </w:rPr>
        <w:t xml:space="preserve"> :</w:t>
      </w:r>
      <w:proofErr w:type="gramEnd"/>
      <w:r w:rsidRPr="00DF1DF0">
        <w:rPr>
          <w:sz w:val="24"/>
          <w:szCs w:val="24"/>
        </w:rPr>
        <w:t xml:space="preserve"> учебник для бакалавров / В.О. Евсеев [и др.]. — Электрон</w:t>
      </w:r>
      <w:proofErr w:type="gramStart"/>
      <w:r w:rsidRPr="00DF1DF0">
        <w:rPr>
          <w:sz w:val="24"/>
          <w:szCs w:val="24"/>
        </w:rPr>
        <w:t>.</w:t>
      </w:r>
      <w:proofErr w:type="gramEnd"/>
      <w:r w:rsidRPr="00DF1DF0">
        <w:rPr>
          <w:sz w:val="24"/>
          <w:szCs w:val="24"/>
        </w:rPr>
        <w:t xml:space="preserve"> </w:t>
      </w:r>
      <w:proofErr w:type="gramStart"/>
      <w:r w:rsidRPr="00DF1DF0">
        <w:rPr>
          <w:sz w:val="24"/>
          <w:szCs w:val="24"/>
        </w:rPr>
        <w:t>т</w:t>
      </w:r>
      <w:proofErr w:type="gramEnd"/>
      <w:r w:rsidRPr="00DF1DF0">
        <w:rPr>
          <w:sz w:val="24"/>
          <w:szCs w:val="24"/>
        </w:rPr>
        <w:t>екстовые данные. — М.</w:t>
      </w:r>
      <w:proofErr w:type="gramStart"/>
      <w:r w:rsidRPr="00DF1DF0">
        <w:rPr>
          <w:sz w:val="24"/>
          <w:szCs w:val="24"/>
        </w:rPr>
        <w:t xml:space="preserve"> :</w:t>
      </w:r>
      <w:proofErr w:type="gramEnd"/>
      <w:r w:rsidRPr="00DF1DF0">
        <w:rPr>
          <w:sz w:val="24"/>
          <w:szCs w:val="24"/>
        </w:rPr>
        <w:t xml:space="preserve"> Дашков и К, 2017. — 453 </w:t>
      </w:r>
      <w:proofErr w:type="spellStart"/>
      <w:r w:rsidRPr="00DF1DF0">
        <w:rPr>
          <w:sz w:val="24"/>
          <w:szCs w:val="24"/>
        </w:rPr>
        <w:t>c</w:t>
      </w:r>
      <w:proofErr w:type="spellEnd"/>
      <w:r w:rsidRPr="00DF1DF0">
        <w:rPr>
          <w:sz w:val="24"/>
          <w:szCs w:val="24"/>
        </w:rPr>
        <w:t xml:space="preserve">. — </w:t>
      </w:r>
      <w:r w:rsidRPr="00DF1DF0">
        <w:rPr>
          <w:color w:val="333333"/>
          <w:sz w:val="24"/>
          <w:szCs w:val="24"/>
          <w:shd w:val="clear" w:color="auto" w:fill="FFFFFF"/>
        </w:rPr>
        <w:t>ISBN</w:t>
      </w:r>
      <w:r w:rsidRPr="00DF1DF0">
        <w:rPr>
          <w:sz w:val="24"/>
          <w:szCs w:val="24"/>
        </w:rPr>
        <w:t xml:space="preserve">  978-5-394-02026-1. — Режим доступа: </w:t>
      </w:r>
      <w:hyperlink r:id="rId10" w:history="1">
        <w:r w:rsidR="00230F95">
          <w:rPr>
            <w:rStyle w:val="a7"/>
            <w:sz w:val="24"/>
            <w:szCs w:val="24"/>
          </w:rPr>
          <w:t>http://www.iprbookshop.ru/60384.html</w:t>
        </w:r>
      </w:hyperlink>
    </w:p>
    <w:p w:rsidR="00777B09" w:rsidRPr="009B0318" w:rsidRDefault="00AD0FFF" w:rsidP="00705FB5">
      <w:pPr>
        <w:ind w:firstLine="709"/>
        <w:jc w:val="both"/>
        <w:rPr>
          <w:b/>
          <w:sz w:val="24"/>
          <w:szCs w:val="24"/>
        </w:rPr>
      </w:pPr>
      <w:r w:rsidRPr="009B0318">
        <w:rPr>
          <w:b/>
          <w:sz w:val="24"/>
          <w:szCs w:val="24"/>
        </w:rPr>
        <w:t>8</w:t>
      </w:r>
      <w:r w:rsidR="007F4B97" w:rsidRPr="009B0318">
        <w:rPr>
          <w:b/>
          <w:sz w:val="24"/>
          <w:szCs w:val="24"/>
        </w:rPr>
        <w:t>.</w:t>
      </w:r>
      <w:r w:rsidR="00777B09" w:rsidRPr="009B0318">
        <w:rPr>
          <w:b/>
          <w:sz w:val="24"/>
          <w:szCs w:val="24"/>
        </w:rPr>
        <w:t xml:space="preserve"> </w:t>
      </w:r>
      <w:r w:rsidR="007F4B97" w:rsidRPr="009B0318">
        <w:rPr>
          <w:b/>
          <w:sz w:val="24"/>
          <w:szCs w:val="24"/>
        </w:rPr>
        <w:t>Перечень ресурсов информационно-телекоммуникационной сети «Инте</w:t>
      </w:r>
      <w:r w:rsidR="007F4B97" w:rsidRPr="009B0318">
        <w:rPr>
          <w:b/>
          <w:sz w:val="24"/>
          <w:szCs w:val="24"/>
        </w:rPr>
        <w:t>р</w:t>
      </w:r>
      <w:r w:rsidR="007F4B97" w:rsidRPr="009B0318">
        <w:rPr>
          <w:b/>
          <w:sz w:val="24"/>
          <w:szCs w:val="24"/>
        </w:rPr>
        <w:t>нет», необходимых для освоения дисциплины</w:t>
      </w:r>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 xml:space="preserve">ЭБС </w:t>
      </w:r>
      <w:proofErr w:type="spellStart"/>
      <w:r w:rsidRPr="009B0318">
        <w:rPr>
          <w:rFonts w:ascii="Times New Roman" w:hAnsi="Times New Roman"/>
          <w:sz w:val="24"/>
          <w:szCs w:val="24"/>
          <w:lang w:val="en-US"/>
        </w:rPr>
        <w:t>IPRBooks</w:t>
      </w:r>
      <w:proofErr w:type="spellEnd"/>
      <w:r w:rsidRPr="009B0318">
        <w:rPr>
          <w:rFonts w:ascii="Times New Roman" w:hAnsi="Times New Roman"/>
          <w:sz w:val="24"/>
          <w:szCs w:val="24"/>
        </w:rPr>
        <w:t xml:space="preserve">  Режим доступа: </w:t>
      </w:r>
      <w:hyperlink r:id="rId11" w:history="1">
        <w:r w:rsidR="00230F95">
          <w:rPr>
            <w:rStyle w:val="a7"/>
            <w:rFonts w:ascii="Times New Roman" w:hAnsi="Times New Roman"/>
            <w:sz w:val="24"/>
            <w:szCs w:val="24"/>
          </w:rPr>
          <w:t>http://www.iprbookshop.ru</w:t>
        </w:r>
      </w:hyperlink>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ЭБС издательства «</w:t>
      </w:r>
      <w:proofErr w:type="spellStart"/>
      <w:r w:rsidRPr="009B0318">
        <w:rPr>
          <w:rFonts w:ascii="Times New Roman" w:hAnsi="Times New Roman"/>
          <w:sz w:val="24"/>
          <w:szCs w:val="24"/>
        </w:rPr>
        <w:t>Юрайт</w:t>
      </w:r>
      <w:proofErr w:type="spellEnd"/>
      <w:r w:rsidRPr="009B0318">
        <w:rPr>
          <w:rFonts w:ascii="Times New Roman" w:hAnsi="Times New Roman"/>
          <w:sz w:val="24"/>
          <w:szCs w:val="24"/>
        </w:rPr>
        <w:t xml:space="preserve">» Режим доступа: </w:t>
      </w:r>
      <w:hyperlink r:id="rId12" w:history="1">
        <w:r w:rsidR="00230F95">
          <w:rPr>
            <w:rStyle w:val="a7"/>
            <w:rFonts w:ascii="Times New Roman" w:hAnsi="Times New Roman"/>
            <w:sz w:val="24"/>
            <w:szCs w:val="24"/>
          </w:rPr>
          <w:t>http://biblio-online.ru</w:t>
        </w:r>
      </w:hyperlink>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 xml:space="preserve">Единое окно доступа к образовательным ресурсам. Режим доступа: </w:t>
      </w:r>
      <w:hyperlink r:id="rId13" w:history="1">
        <w:r w:rsidR="00230F95">
          <w:rPr>
            <w:rStyle w:val="a7"/>
            <w:rFonts w:ascii="Times New Roman" w:hAnsi="Times New Roman"/>
            <w:sz w:val="24"/>
            <w:szCs w:val="24"/>
          </w:rPr>
          <w:t>http://window.edu.ru/</w:t>
        </w:r>
      </w:hyperlink>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 xml:space="preserve">Научная электронная библиотека </w:t>
      </w:r>
      <w:proofErr w:type="spellStart"/>
      <w:r w:rsidRPr="009B0318">
        <w:rPr>
          <w:rFonts w:ascii="Times New Roman" w:hAnsi="Times New Roman"/>
          <w:sz w:val="24"/>
          <w:szCs w:val="24"/>
        </w:rPr>
        <w:t>e-library.ru</w:t>
      </w:r>
      <w:proofErr w:type="spellEnd"/>
      <w:r w:rsidRPr="009B0318">
        <w:rPr>
          <w:rFonts w:ascii="Times New Roman" w:hAnsi="Times New Roman"/>
          <w:sz w:val="24"/>
          <w:szCs w:val="24"/>
        </w:rPr>
        <w:t xml:space="preserve"> Режим доступа: </w:t>
      </w:r>
      <w:hyperlink r:id="rId14" w:history="1">
        <w:r w:rsidR="00230F95">
          <w:rPr>
            <w:rStyle w:val="a7"/>
            <w:rFonts w:ascii="Times New Roman" w:hAnsi="Times New Roman"/>
            <w:sz w:val="24"/>
            <w:szCs w:val="24"/>
          </w:rPr>
          <w:t>http://elibrary.ru</w:t>
        </w:r>
      </w:hyperlink>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 xml:space="preserve">Ресурсы издательства </w:t>
      </w:r>
      <w:proofErr w:type="spellStart"/>
      <w:r w:rsidRPr="009B0318">
        <w:rPr>
          <w:rFonts w:ascii="Times New Roman" w:hAnsi="Times New Roman"/>
          <w:sz w:val="24"/>
          <w:szCs w:val="24"/>
        </w:rPr>
        <w:t>Elsevier</w:t>
      </w:r>
      <w:proofErr w:type="spellEnd"/>
      <w:r w:rsidRPr="009B0318">
        <w:rPr>
          <w:rFonts w:ascii="Times New Roman" w:hAnsi="Times New Roman"/>
          <w:sz w:val="24"/>
          <w:szCs w:val="24"/>
        </w:rPr>
        <w:t xml:space="preserve"> Режим доступа:  </w:t>
      </w:r>
      <w:hyperlink r:id="rId15" w:history="1">
        <w:r w:rsidR="00230F95">
          <w:rPr>
            <w:rStyle w:val="a7"/>
            <w:rFonts w:ascii="Times New Roman" w:hAnsi="Times New Roman"/>
            <w:sz w:val="24"/>
            <w:szCs w:val="24"/>
          </w:rPr>
          <w:t>http://www.sciencedirect.com</w:t>
        </w:r>
      </w:hyperlink>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 xml:space="preserve">Федеральный портал «Российское образование» Режим доступа:  </w:t>
      </w:r>
      <w:hyperlink r:id="rId16" w:history="1">
        <w:r w:rsidR="00A14641">
          <w:rPr>
            <w:rStyle w:val="a7"/>
            <w:rFonts w:ascii="Times New Roman" w:hAnsi="Times New Roman"/>
            <w:sz w:val="24"/>
            <w:szCs w:val="24"/>
          </w:rPr>
          <w:t>www.edu.ru</w:t>
        </w:r>
      </w:hyperlink>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 xml:space="preserve">Журналы Кембриджского университета Режим доступа: </w:t>
      </w:r>
      <w:hyperlink r:id="rId17" w:history="1">
        <w:r w:rsidR="00230F95">
          <w:rPr>
            <w:rStyle w:val="a7"/>
            <w:rFonts w:ascii="Times New Roman" w:hAnsi="Times New Roman"/>
            <w:sz w:val="24"/>
            <w:szCs w:val="24"/>
          </w:rPr>
          <w:t>http://journals.cambridge.org</w:t>
        </w:r>
      </w:hyperlink>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 xml:space="preserve">Журналы Оксфордского университета Режим доступа:  </w:t>
      </w:r>
      <w:hyperlink r:id="rId18" w:history="1">
        <w:r w:rsidR="00230F95">
          <w:rPr>
            <w:rStyle w:val="a7"/>
            <w:rFonts w:ascii="Times New Roman" w:hAnsi="Times New Roman"/>
            <w:sz w:val="24"/>
            <w:szCs w:val="24"/>
          </w:rPr>
          <w:t>http://www.oxfordjoumals.org</w:t>
        </w:r>
      </w:hyperlink>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 xml:space="preserve">Словари и энциклопедии на Академике Режим доступа: </w:t>
      </w:r>
      <w:hyperlink r:id="rId19" w:history="1">
        <w:r w:rsidR="00230F95">
          <w:rPr>
            <w:rStyle w:val="a7"/>
            <w:rFonts w:ascii="Times New Roman" w:hAnsi="Times New Roman"/>
            <w:sz w:val="24"/>
            <w:szCs w:val="24"/>
          </w:rPr>
          <w:t>http://dic.academic.ru/</w:t>
        </w:r>
      </w:hyperlink>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Сайт Библиотеки по естественным наукам Российской академии наук. Р</w:t>
      </w:r>
      <w:r w:rsidRPr="009B0318">
        <w:rPr>
          <w:rFonts w:ascii="Times New Roman" w:hAnsi="Times New Roman"/>
          <w:sz w:val="24"/>
          <w:szCs w:val="24"/>
        </w:rPr>
        <w:t>е</w:t>
      </w:r>
      <w:r w:rsidRPr="009B0318">
        <w:rPr>
          <w:rFonts w:ascii="Times New Roman" w:hAnsi="Times New Roman"/>
          <w:sz w:val="24"/>
          <w:szCs w:val="24"/>
        </w:rPr>
        <w:t xml:space="preserve">жим доступа: </w:t>
      </w:r>
      <w:hyperlink r:id="rId20" w:history="1">
        <w:r w:rsidR="00230F95">
          <w:rPr>
            <w:rStyle w:val="a7"/>
            <w:rFonts w:ascii="Times New Roman" w:hAnsi="Times New Roman"/>
            <w:sz w:val="24"/>
            <w:szCs w:val="24"/>
          </w:rPr>
          <w:t>http://www.benran.ru</w:t>
        </w:r>
      </w:hyperlink>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 xml:space="preserve">Сайт Госкомстата РФ. Режим доступа: </w:t>
      </w:r>
      <w:hyperlink r:id="rId21" w:history="1">
        <w:r w:rsidR="00230F95">
          <w:rPr>
            <w:rStyle w:val="a7"/>
            <w:rFonts w:ascii="Times New Roman" w:hAnsi="Times New Roman"/>
            <w:sz w:val="24"/>
            <w:szCs w:val="24"/>
          </w:rPr>
          <w:t>http://www.gks.ru</w:t>
        </w:r>
      </w:hyperlink>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 xml:space="preserve">Сайт Российской государственной библиотеки. Режим доступа: </w:t>
      </w:r>
      <w:hyperlink r:id="rId22" w:history="1">
        <w:r w:rsidR="00230F95">
          <w:rPr>
            <w:rStyle w:val="a7"/>
            <w:rFonts w:ascii="Times New Roman" w:hAnsi="Times New Roman"/>
            <w:sz w:val="24"/>
            <w:szCs w:val="24"/>
          </w:rPr>
          <w:t>http://diss.rsl.ru</w:t>
        </w:r>
      </w:hyperlink>
    </w:p>
    <w:p w:rsidR="00777B09" w:rsidRPr="009B0318" w:rsidRDefault="00777B09" w:rsidP="00CD390E">
      <w:pPr>
        <w:pStyle w:val="a4"/>
        <w:numPr>
          <w:ilvl w:val="0"/>
          <w:numId w:val="3"/>
        </w:numPr>
        <w:spacing w:after="0" w:line="240" w:lineRule="auto"/>
        <w:ind w:left="0" w:firstLine="709"/>
        <w:jc w:val="both"/>
        <w:rPr>
          <w:rFonts w:ascii="Times New Roman" w:hAnsi="Times New Roman"/>
          <w:sz w:val="24"/>
          <w:szCs w:val="24"/>
        </w:rPr>
      </w:pPr>
      <w:r w:rsidRPr="009B0318">
        <w:rPr>
          <w:rFonts w:ascii="Times New Roman" w:hAnsi="Times New Roman"/>
          <w:sz w:val="24"/>
          <w:szCs w:val="24"/>
        </w:rPr>
        <w:t xml:space="preserve">Базы данных по законодательству Российской Федерации. Режим доступа:  </w:t>
      </w:r>
      <w:hyperlink r:id="rId23" w:history="1">
        <w:r w:rsidR="00230F95">
          <w:rPr>
            <w:rStyle w:val="a7"/>
            <w:rFonts w:ascii="Times New Roman" w:hAnsi="Times New Roman"/>
            <w:sz w:val="24"/>
            <w:szCs w:val="24"/>
          </w:rPr>
          <w:t>http://ru.spinform.ru</w:t>
        </w:r>
      </w:hyperlink>
    </w:p>
    <w:p w:rsidR="007F4B97" w:rsidRPr="009B0318" w:rsidRDefault="007F4B97" w:rsidP="00A76E53">
      <w:pPr>
        <w:ind w:firstLine="709"/>
        <w:jc w:val="both"/>
        <w:rPr>
          <w:rFonts w:eastAsia="Calibri"/>
          <w:sz w:val="24"/>
          <w:szCs w:val="24"/>
        </w:rPr>
      </w:pPr>
      <w:r w:rsidRPr="009B0318">
        <w:rPr>
          <w:sz w:val="24"/>
          <w:szCs w:val="24"/>
        </w:rPr>
        <w:t xml:space="preserve">Каждый обучающийся </w:t>
      </w:r>
      <w:r w:rsidR="00777B09" w:rsidRPr="009B0318">
        <w:rPr>
          <w:sz w:val="24"/>
          <w:szCs w:val="24"/>
        </w:rPr>
        <w:t>Омской гуманитарной академии</w:t>
      </w:r>
      <w:r w:rsidRPr="009B0318">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9B0318">
        <w:rPr>
          <w:rFonts w:eastAsia="Calibri"/>
          <w:sz w:val="24"/>
          <w:szCs w:val="24"/>
        </w:rPr>
        <w:t xml:space="preserve"> </w:t>
      </w:r>
      <w:r w:rsidRPr="009B0318">
        <w:rPr>
          <w:sz w:val="24"/>
          <w:szCs w:val="24"/>
        </w:rPr>
        <w:t xml:space="preserve">информационно-образовательной среде </w:t>
      </w:r>
      <w:r w:rsidR="00777B09" w:rsidRPr="009B0318">
        <w:rPr>
          <w:sz w:val="24"/>
          <w:szCs w:val="24"/>
        </w:rPr>
        <w:t>Академии</w:t>
      </w:r>
      <w:r w:rsidRPr="009B0318">
        <w:rPr>
          <w:sz w:val="24"/>
          <w:szCs w:val="24"/>
        </w:rPr>
        <w:t>. Электронно-библиотечная система</w:t>
      </w:r>
      <w:r w:rsidRPr="009B0318">
        <w:rPr>
          <w:rFonts w:eastAsia="Calibri"/>
          <w:sz w:val="24"/>
          <w:szCs w:val="24"/>
        </w:rPr>
        <w:t xml:space="preserve"> </w:t>
      </w:r>
      <w:r w:rsidRPr="009B0318">
        <w:rPr>
          <w:sz w:val="24"/>
          <w:szCs w:val="24"/>
        </w:rPr>
        <w:t>(электронная би</w:t>
      </w:r>
      <w:r w:rsidRPr="009B0318">
        <w:rPr>
          <w:sz w:val="24"/>
          <w:szCs w:val="24"/>
        </w:rPr>
        <w:t>б</w:t>
      </w:r>
      <w:r w:rsidRPr="009B0318">
        <w:rPr>
          <w:sz w:val="24"/>
          <w:szCs w:val="24"/>
        </w:rPr>
        <w:t>лиотека) и электронная информационно-образовательная среда обеспечивают возмо</w:t>
      </w:r>
      <w:r w:rsidRPr="009B0318">
        <w:rPr>
          <w:sz w:val="24"/>
          <w:szCs w:val="24"/>
        </w:rPr>
        <w:t>ж</w:t>
      </w:r>
      <w:r w:rsidRPr="009B0318">
        <w:rPr>
          <w:sz w:val="24"/>
          <w:szCs w:val="24"/>
        </w:rPr>
        <w:t>ность доступа обучающегося из любой точки, в которой имеется</w:t>
      </w:r>
      <w:r w:rsidRPr="009B0318">
        <w:rPr>
          <w:rFonts w:eastAsia="Calibri"/>
          <w:sz w:val="24"/>
          <w:szCs w:val="24"/>
        </w:rPr>
        <w:t xml:space="preserve"> </w:t>
      </w:r>
      <w:r w:rsidRPr="009B0318">
        <w:rPr>
          <w:sz w:val="24"/>
          <w:szCs w:val="24"/>
        </w:rPr>
        <w:t>доступ к информацио</w:t>
      </w:r>
      <w:r w:rsidRPr="009B0318">
        <w:rPr>
          <w:sz w:val="24"/>
          <w:szCs w:val="24"/>
        </w:rPr>
        <w:t>н</w:t>
      </w:r>
      <w:r w:rsidRPr="009B0318">
        <w:rPr>
          <w:sz w:val="24"/>
          <w:szCs w:val="24"/>
        </w:rPr>
        <w:t>но-телекоммуникационной сети «Интернет», и отвечает техническим требованиям орг</w:t>
      </w:r>
      <w:r w:rsidRPr="009B0318">
        <w:rPr>
          <w:sz w:val="24"/>
          <w:szCs w:val="24"/>
        </w:rPr>
        <w:t>а</w:t>
      </w:r>
      <w:r w:rsidRPr="009B0318">
        <w:rPr>
          <w:sz w:val="24"/>
          <w:szCs w:val="24"/>
        </w:rPr>
        <w:t>низации как на территории</w:t>
      </w:r>
      <w:r w:rsidRPr="009B0318">
        <w:rPr>
          <w:rFonts w:eastAsia="Calibri"/>
          <w:sz w:val="24"/>
          <w:szCs w:val="24"/>
        </w:rPr>
        <w:t xml:space="preserve"> </w:t>
      </w:r>
      <w:r w:rsidRPr="009B0318">
        <w:rPr>
          <w:sz w:val="24"/>
          <w:szCs w:val="24"/>
        </w:rPr>
        <w:t xml:space="preserve">организации, так и </w:t>
      </w:r>
      <w:proofErr w:type="gramStart"/>
      <w:r w:rsidRPr="009B0318">
        <w:rPr>
          <w:sz w:val="24"/>
          <w:szCs w:val="24"/>
        </w:rPr>
        <w:t>вне</w:t>
      </w:r>
      <w:proofErr w:type="gramEnd"/>
      <w:r w:rsidRPr="009B0318">
        <w:rPr>
          <w:sz w:val="24"/>
          <w:szCs w:val="24"/>
        </w:rPr>
        <w:t xml:space="preserve"> </w:t>
      </w:r>
      <w:proofErr w:type="gramStart"/>
      <w:r w:rsidRPr="009B0318">
        <w:rPr>
          <w:sz w:val="24"/>
          <w:szCs w:val="24"/>
        </w:rPr>
        <w:t>ее</w:t>
      </w:r>
      <w:proofErr w:type="gramEnd"/>
      <w:r w:rsidRPr="009B0318">
        <w:rPr>
          <w:sz w:val="24"/>
          <w:szCs w:val="24"/>
        </w:rPr>
        <w:t>.</w:t>
      </w:r>
    </w:p>
    <w:p w:rsidR="007F4B97" w:rsidRPr="009B0318" w:rsidRDefault="007F4B97" w:rsidP="00A76E53">
      <w:pPr>
        <w:ind w:firstLine="709"/>
        <w:jc w:val="both"/>
        <w:rPr>
          <w:rFonts w:eastAsia="Calibri"/>
          <w:sz w:val="24"/>
          <w:szCs w:val="24"/>
        </w:rPr>
      </w:pPr>
      <w:proofErr w:type="gramStart"/>
      <w:r w:rsidRPr="009B0318">
        <w:rPr>
          <w:sz w:val="24"/>
          <w:szCs w:val="24"/>
        </w:rPr>
        <w:t>Электронная информационно-образовательная среда</w:t>
      </w:r>
      <w:r w:rsidR="005C20F0" w:rsidRPr="009B0318">
        <w:rPr>
          <w:sz w:val="24"/>
          <w:szCs w:val="24"/>
        </w:rPr>
        <w:t xml:space="preserve"> </w:t>
      </w:r>
      <w:r w:rsidR="00777B09" w:rsidRPr="009B0318">
        <w:rPr>
          <w:sz w:val="24"/>
          <w:szCs w:val="24"/>
        </w:rPr>
        <w:t>Академии</w:t>
      </w:r>
      <w:r w:rsidRPr="009B0318">
        <w:rPr>
          <w:sz w:val="24"/>
          <w:szCs w:val="24"/>
        </w:rPr>
        <w:t xml:space="preserve"> обеспечивает:</w:t>
      </w:r>
      <w:r w:rsidRPr="009B0318">
        <w:rPr>
          <w:rFonts w:eastAsia="Calibri"/>
          <w:sz w:val="24"/>
          <w:szCs w:val="24"/>
        </w:rPr>
        <w:t xml:space="preserve"> </w:t>
      </w:r>
      <w:r w:rsidRPr="009B0318">
        <w:rPr>
          <w:sz w:val="24"/>
          <w:szCs w:val="24"/>
        </w:rPr>
        <w:t>до</w:t>
      </w:r>
      <w:r w:rsidRPr="009B0318">
        <w:rPr>
          <w:sz w:val="24"/>
          <w:szCs w:val="24"/>
        </w:rPr>
        <w:t>с</w:t>
      </w:r>
      <w:r w:rsidRPr="009B0318">
        <w:rPr>
          <w:sz w:val="24"/>
          <w:szCs w:val="24"/>
        </w:rPr>
        <w:t>туп к учебным планам, рабочим программам дисциплин (модулей), практик, к</w:t>
      </w:r>
      <w:r w:rsidRPr="009B0318">
        <w:rPr>
          <w:rFonts w:eastAsia="Calibri"/>
          <w:sz w:val="24"/>
          <w:szCs w:val="24"/>
        </w:rPr>
        <w:t xml:space="preserve"> </w:t>
      </w:r>
      <w:r w:rsidRPr="009B0318">
        <w:rPr>
          <w:sz w:val="24"/>
          <w:szCs w:val="24"/>
        </w:rPr>
        <w:t>изданиям электронных библиотечных систем и электронным образовательным ресурсам,</w:t>
      </w:r>
      <w:r w:rsidRPr="009B0318">
        <w:rPr>
          <w:rFonts w:eastAsia="Calibri"/>
          <w:sz w:val="24"/>
          <w:szCs w:val="24"/>
        </w:rPr>
        <w:t xml:space="preserve"> </w:t>
      </w:r>
      <w:r w:rsidRPr="009B0318">
        <w:rPr>
          <w:sz w:val="24"/>
          <w:szCs w:val="24"/>
        </w:rPr>
        <w:t>указанным в рабочих программах;</w:t>
      </w:r>
      <w:r w:rsidRPr="009B0318">
        <w:rPr>
          <w:rFonts w:eastAsia="Calibri"/>
          <w:sz w:val="24"/>
          <w:szCs w:val="24"/>
        </w:rPr>
        <w:t xml:space="preserve"> </w:t>
      </w:r>
      <w:r w:rsidRPr="009B0318">
        <w:rPr>
          <w:sz w:val="24"/>
          <w:szCs w:val="24"/>
        </w:rPr>
        <w:t>фиксацию хода образовательного процесса, результатов промеж</w:t>
      </w:r>
      <w:r w:rsidRPr="009B0318">
        <w:rPr>
          <w:sz w:val="24"/>
          <w:szCs w:val="24"/>
        </w:rPr>
        <w:t>у</w:t>
      </w:r>
      <w:r w:rsidRPr="009B0318">
        <w:rPr>
          <w:sz w:val="24"/>
          <w:szCs w:val="24"/>
        </w:rPr>
        <w:t>точной аттестации</w:t>
      </w:r>
      <w:r w:rsidRPr="009B0318">
        <w:rPr>
          <w:rFonts w:eastAsia="Calibri"/>
          <w:sz w:val="24"/>
          <w:szCs w:val="24"/>
        </w:rPr>
        <w:t xml:space="preserve"> </w:t>
      </w:r>
      <w:r w:rsidRPr="009B0318">
        <w:rPr>
          <w:sz w:val="24"/>
          <w:szCs w:val="24"/>
        </w:rPr>
        <w:t>и результатов освоения основной образовательной программы;</w:t>
      </w:r>
      <w:r w:rsidRPr="009B0318">
        <w:rPr>
          <w:rFonts w:eastAsia="Calibri"/>
          <w:sz w:val="24"/>
          <w:szCs w:val="24"/>
        </w:rPr>
        <w:t xml:space="preserve"> </w:t>
      </w:r>
      <w:r w:rsidRPr="009B0318">
        <w:rPr>
          <w:sz w:val="24"/>
          <w:szCs w:val="24"/>
        </w:rPr>
        <w:t>пров</w:t>
      </w:r>
      <w:r w:rsidRPr="009B0318">
        <w:rPr>
          <w:sz w:val="24"/>
          <w:szCs w:val="24"/>
        </w:rPr>
        <w:t>е</w:t>
      </w:r>
      <w:r w:rsidRPr="009B0318">
        <w:rPr>
          <w:sz w:val="24"/>
          <w:szCs w:val="24"/>
        </w:rPr>
        <w:t>дение всех видов занятий, процедур оценки результатов обучения, реализация</w:t>
      </w:r>
      <w:r w:rsidRPr="009B0318">
        <w:rPr>
          <w:rFonts w:eastAsia="Calibri"/>
          <w:sz w:val="24"/>
          <w:szCs w:val="24"/>
        </w:rPr>
        <w:t xml:space="preserve"> </w:t>
      </w:r>
      <w:r w:rsidRPr="009B0318">
        <w:rPr>
          <w:sz w:val="24"/>
          <w:szCs w:val="24"/>
        </w:rPr>
        <w:t>которых предусмотрена с применением электронного обучения, дистанционных</w:t>
      </w:r>
      <w:r w:rsidRPr="009B0318">
        <w:rPr>
          <w:rFonts w:eastAsia="Calibri"/>
          <w:sz w:val="24"/>
          <w:szCs w:val="24"/>
        </w:rPr>
        <w:t xml:space="preserve"> </w:t>
      </w:r>
      <w:r w:rsidRPr="009B0318">
        <w:rPr>
          <w:sz w:val="24"/>
          <w:szCs w:val="24"/>
        </w:rPr>
        <w:t>образовательных технологий;</w:t>
      </w:r>
      <w:proofErr w:type="gramEnd"/>
      <w:r w:rsidRPr="009B0318">
        <w:rPr>
          <w:rFonts w:eastAsia="Calibri"/>
          <w:sz w:val="24"/>
          <w:szCs w:val="24"/>
        </w:rPr>
        <w:t xml:space="preserve"> </w:t>
      </w:r>
      <w:r w:rsidRPr="009B0318">
        <w:rPr>
          <w:sz w:val="24"/>
          <w:szCs w:val="24"/>
        </w:rPr>
        <w:t xml:space="preserve">формирование электронного </w:t>
      </w:r>
      <w:proofErr w:type="spellStart"/>
      <w:r w:rsidRPr="009B0318">
        <w:rPr>
          <w:sz w:val="24"/>
          <w:szCs w:val="24"/>
        </w:rPr>
        <w:t>портфолио</w:t>
      </w:r>
      <w:proofErr w:type="spellEnd"/>
      <w:r w:rsidRPr="009B0318">
        <w:rPr>
          <w:sz w:val="24"/>
          <w:szCs w:val="24"/>
        </w:rPr>
        <w:t xml:space="preserve"> обучающегося, в том числе сохран</w:t>
      </w:r>
      <w:r w:rsidRPr="009B0318">
        <w:rPr>
          <w:sz w:val="24"/>
          <w:szCs w:val="24"/>
        </w:rPr>
        <w:t>е</w:t>
      </w:r>
      <w:r w:rsidRPr="009B0318">
        <w:rPr>
          <w:sz w:val="24"/>
          <w:szCs w:val="24"/>
        </w:rPr>
        <w:t>ние</w:t>
      </w:r>
      <w:r w:rsidRPr="009B0318">
        <w:rPr>
          <w:rFonts w:eastAsia="Calibri"/>
          <w:sz w:val="24"/>
          <w:szCs w:val="24"/>
        </w:rPr>
        <w:t xml:space="preserve"> </w:t>
      </w:r>
      <w:r w:rsidRPr="009B0318">
        <w:rPr>
          <w:sz w:val="24"/>
          <w:szCs w:val="24"/>
        </w:rPr>
        <w:t>работ обучающегося, рецензий и оценок на эти работы со стороны любых участников</w:t>
      </w:r>
      <w:r w:rsidRPr="009B0318">
        <w:rPr>
          <w:rFonts w:eastAsia="Calibri"/>
          <w:sz w:val="24"/>
          <w:szCs w:val="24"/>
        </w:rPr>
        <w:t xml:space="preserve"> </w:t>
      </w:r>
      <w:r w:rsidRPr="009B0318">
        <w:rPr>
          <w:sz w:val="24"/>
          <w:szCs w:val="24"/>
        </w:rPr>
        <w:t>образовательного процесса;</w:t>
      </w:r>
      <w:r w:rsidRPr="009B0318">
        <w:rPr>
          <w:rFonts w:eastAsia="Calibri"/>
          <w:sz w:val="24"/>
          <w:szCs w:val="24"/>
        </w:rPr>
        <w:t xml:space="preserve"> </w:t>
      </w:r>
      <w:r w:rsidRPr="009B0318">
        <w:rPr>
          <w:sz w:val="24"/>
          <w:szCs w:val="24"/>
        </w:rPr>
        <w:t>взаимодействие между участниками образовательного пр</w:t>
      </w:r>
      <w:r w:rsidRPr="009B0318">
        <w:rPr>
          <w:sz w:val="24"/>
          <w:szCs w:val="24"/>
        </w:rPr>
        <w:t>о</w:t>
      </w:r>
      <w:r w:rsidRPr="009B0318">
        <w:rPr>
          <w:sz w:val="24"/>
          <w:szCs w:val="24"/>
        </w:rPr>
        <w:t>цесса, в том числе</w:t>
      </w:r>
      <w:r w:rsidRPr="009B0318">
        <w:rPr>
          <w:rFonts w:eastAsia="Calibri"/>
          <w:sz w:val="24"/>
          <w:szCs w:val="24"/>
        </w:rPr>
        <w:t xml:space="preserve"> </w:t>
      </w:r>
      <w:r w:rsidRPr="009B0318">
        <w:rPr>
          <w:sz w:val="24"/>
          <w:szCs w:val="24"/>
        </w:rPr>
        <w:t>синхронное и (или) асинхронное взаимодействие посредством сети «Интернет».</w:t>
      </w:r>
    </w:p>
    <w:p w:rsidR="007F4B97" w:rsidRPr="009B0318" w:rsidRDefault="007F4B97" w:rsidP="00705FB5">
      <w:pPr>
        <w:widowControl/>
        <w:autoSpaceDE/>
        <w:autoSpaceDN/>
        <w:adjustRightInd/>
        <w:contextualSpacing/>
        <w:jc w:val="both"/>
        <w:rPr>
          <w:rFonts w:eastAsia="Calibri"/>
          <w:sz w:val="24"/>
          <w:szCs w:val="24"/>
          <w:lang w:eastAsia="en-US"/>
        </w:rPr>
      </w:pPr>
    </w:p>
    <w:p w:rsidR="009528CA" w:rsidRPr="009B0318" w:rsidRDefault="00AD0FFF" w:rsidP="00705FB5">
      <w:pPr>
        <w:widowControl/>
        <w:autoSpaceDE/>
        <w:autoSpaceDN/>
        <w:adjustRightInd/>
        <w:ind w:firstLine="709"/>
        <w:contextualSpacing/>
        <w:jc w:val="both"/>
        <w:rPr>
          <w:rFonts w:eastAsia="Calibri"/>
          <w:b/>
          <w:sz w:val="24"/>
          <w:szCs w:val="24"/>
          <w:lang w:eastAsia="en-US"/>
        </w:rPr>
      </w:pPr>
      <w:r w:rsidRPr="009B0318">
        <w:rPr>
          <w:rFonts w:eastAsia="Calibri"/>
          <w:b/>
          <w:sz w:val="24"/>
          <w:szCs w:val="24"/>
          <w:lang w:eastAsia="en-US"/>
        </w:rPr>
        <w:t>9</w:t>
      </w:r>
      <w:r w:rsidR="00EE165B" w:rsidRPr="009B0318">
        <w:rPr>
          <w:rFonts w:eastAsia="Calibri"/>
          <w:b/>
          <w:sz w:val="24"/>
          <w:szCs w:val="24"/>
          <w:lang w:eastAsia="en-US"/>
        </w:rPr>
        <w:t>.</w:t>
      </w:r>
      <w:r w:rsidR="009528CA" w:rsidRPr="009B0318">
        <w:rPr>
          <w:rFonts w:eastAsia="Calibri"/>
          <w:b/>
          <w:sz w:val="24"/>
          <w:szCs w:val="24"/>
          <w:lang w:eastAsia="en-US"/>
        </w:rPr>
        <w:t xml:space="preserve"> </w:t>
      </w:r>
      <w:r w:rsidR="007F4B97" w:rsidRPr="009B0318">
        <w:rPr>
          <w:rFonts w:eastAsia="Calibri"/>
          <w:b/>
          <w:sz w:val="24"/>
          <w:szCs w:val="24"/>
          <w:lang w:eastAsia="en-US"/>
        </w:rPr>
        <w:t xml:space="preserve">Методические указания для </w:t>
      </w:r>
      <w:proofErr w:type="gramStart"/>
      <w:r w:rsidR="007F4B97" w:rsidRPr="009B0318">
        <w:rPr>
          <w:rFonts w:eastAsia="Calibri"/>
          <w:b/>
          <w:sz w:val="24"/>
          <w:szCs w:val="24"/>
          <w:lang w:eastAsia="en-US"/>
        </w:rPr>
        <w:t>обу</w:t>
      </w:r>
      <w:r w:rsidR="009528CA" w:rsidRPr="009B0318">
        <w:rPr>
          <w:rFonts w:eastAsia="Calibri"/>
          <w:b/>
          <w:sz w:val="24"/>
          <w:szCs w:val="24"/>
          <w:lang w:eastAsia="en-US"/>
        </w:rPr>
        <w:t>чающихся</w:t>
      </w:r>
      <w:proofErr w:type="gramEnd"/>
      <w:r w:rsidR="009528CA" w:rsidRPr="009B0318">
        <w:rPr>
          <w:rFonts w:eastAsia="Calibri"/>
          <w:b/>
          <w:sz w:val="24"/>
          <w:szCs w:val="24"/>
          <w:lang w:eastAsia="en-US"/>
        </w:rPr>
        <w:t xml:space="preserve"> по освоению дисциплины</w:t>
      </w:r>
    </w:p>
    <w:p w:rsidR="007F4B97" w:rsidRPr="009B0318" w:rsidRDefault="007F4B97" w:rsidP="00A76E53">
      <w:pPr>
        <w:ind w:firstLine="709"/>
        <w:jc w:val="both"/>
        <w:rPr>
          <w:sz w:val="24"/>
          <w:szCs w:val="24"/>
        </w:rPr>
      </w:pPr>
      <w:r w:rsidRPr="009B0318">
        <w:rPr>
          <w:sz w:val="24"/>
          <w:szCs w:val="24"/>
        </w:rPr>
        <w:t>Для того чтобы успешно о</w:t>
      </w:r>
      <w:r w:rsidR="004E4DB2" w:rsidRPr="009B0318">
        <w:rPr>
          <w:sz w:val="24"/>
          <w:szCs w:val="24"/>
        </w:rPr>
        <w:t xml:space="preserve">своить </w:t>
      </w:r>
      <w:r w:rsidRPr="009B0318">
        <w:rPr>
          <w:sz w:val="24"/>
          <w:szCs w:val="24"/>
        </w:rPr>
        <w:t>дисциплин</w:t>
      </w:r>
      <w:r w:rsidR="004E4DB2" w:rsidRPr="009B0318">
        <w:rPr>
          <w:sz w:val="24"/>
          <w:szCs w:val="24"/>
        </w:rPr>
        <w:t>у</w:t>
      </w:r>
      <w:r w:rsidRPr="009B0318">
        <w:rPr>
          <w:sz w:val="24"/>
          <w:szCs w:val="24"/>
        </w:rPr>
        <w:t xml:space="preserve"> </w:t>
      </w:r>
      <w:r w:rsidR="00CC0251" w:rsidRPr="009B0318">
        <w:rPr>
          <w:sz w:val="24"/>
          <w:szCs w:val="24"/>
        </w:rPr>
        <w:t>«</w:t>
      </w:r>
      <w:r w:rsidR="00BC075E" w:rsidRPr="009B0318">
        <w:rPr>
          <w:b/>
          <w:bCs/>
          <w:sz w:val="24"/>
          <w:szCs w:val="24"/>
        </w:rPr>
        <w:t>Безопасность жизнедеятельности</w:t>
      </w:r>
      <w:r w:rsidR="00CC0251" w:rsidRPr="009B0318">
        <w:rPr>
          <w:sz w:val="24"/>
          <w:szCs w:val="24"/>
        </w:rPr>
        <w:t xml:space="preserve">» </w:t>
      </w:r>
      <w:r w:rsidRPr="009B0318">
        <w:rPr>
          <w:sz w:val="24"/>
          <w:szCs w:val="24"/>
        </w:rPr>
        <w:t xml:space="preserve">обучающиеся должны выполнить следующие </w:t>
      </w:r>
      <w:r w:rsidR="004E4DB2" w:rsidRPr="009B0318">
        <w:rPr>
          <w:sz w:val="24"/>
          <w:szCs w:val="24"/>
        </w:rPr>
        <w:t xml:space="preserve">методические </w:t>
      </w:r>
      <w:r w:rsidRPr="009B0318">
        <w:rPr>
          <w:sz w:val="24"/>
          <w:szCs w:val="24"/>
        </w:rPr>
        <w:t>указания</w:t>
      </w:r>
      <w:r w:rsidR="004E4DB2" w:rsidRPr="009B0318">
        <w:rPr>
          <w:sz w:val="24"/>
          <w:szCs w:val="24"/>
        </w:rPr>
        <w:t>.</w:t>
      </w:r>
    </w:p>
    <w:p w:rsidR="007F4B97" w:rsidRPr="009B0318" w:rsidRDefault="007F4B97" w:rsidP="00A76E53">
      <w:pPr>
        <w:ind w:firstLine="709"/>
        <w:jc w:val="both"/>
        <w:rPr>
          <w:sz w:val="24"/>
          <w:szCs w:val="24"/>
        </w:rPr>
      </w:pPr>
      <w:r w:rsidRPr="009B0318">
        <w:rPr>
          <w:sz w:val="24"/>
          <w:szCs w:val="24"/>
        </w:rPr>
        <w:t xml:space="preserve">Методические указания для </w:t>
      </w:r>
      <w:proofErr w:type="gramStart"/>
      <w:r w:rsidRPr="009B0318">
        <w:rPr>
          <w:sz w:val="24"/>
          <w:szCs w:val="24"/>
        </w:rPr>
        <w:t>обучающихся</w:t>
      </w:r>
      <w:proofErr w:type="gramEnd"/>
      <w:r w:rsidRPr="009B0318">
        <w:rPr>
          <w:sz w:val="24"/>
          <w:szCs w:val="24"/>
        </w:rPr>
        <w:t xml:space="preserve"> по освоению дисциплины для подгото</w:t>
      </w:r>
      <w:r w:rsidRPr="009B0318">
        <w:rPr>
          <w:sz w:val="24"/>
          <w:szCs w:val="24"/>
        </w:rPr>
        <w:t>в</w:t>
      </w:r>
      <w:r w:rsidRPr="009B0318">
        <w:rPr>
          <w:sz w:val="24"/>
          <w:szCs w:val="24"/>
        </w:rPr>
        <w:lastRenderedPageBreak/>
        <w:t xml:space="preserve">ки к занятиям </w:t>
      </w:r>
      <w:r w:rsidRPr="009B0318">
        <w:rPr>
          <w:b/>
          <w:sz w:val="24"/>
          <w:szCs w:val="24"/>
        </w:rPr>
        <w:t>лекционного типа</w:t>
      </w:r>
      <w:r w:rsidRPr="009B0318">
        <w:rPr>
          <w:sz w:val="24"/>
          <w:szCs w:val="24"/>
        </w:rPr>
        <w:t>:</w:t>
      </w:r>
    </w:p>
    <w:p w:rsidR="007F4B97" w:rsidRPr="009B0318" w:rsidRDefault="007F4B97" w:rsidP="00A76E53">
      <w:pPr>
        <w:ind w:firstLine="709"/>
        <w:jc w:val="both"/>
        <w:rPr>
          <w:sz w:val="24"/>
          <w:szCs w:val="24"/>
        </w:rPr>
      </w:pPr>
      <w:r w:rsidRPr="009B0318">
        <w:rPr>
          <w:sz w:val="24"/>
          <w:szCs w:val="24"/>
        </w:rPr>
        <w:t>В ходе лекционных занятий вести конспектирование учебного материала. Обр</w:t>
      </w:r>
      <w:r w:rsidRPr="009B0318">
        <w:rPr>
          <w:sz w:val="24"/>
          <w:szCs w:val="24"/>
        </w:rPr>
        <w:t>а</w:t>
      </w:r>
      <w:r w:rsidRPr="009B0318">
        <w:rPr>
          <w:sz w:val="24"/>
          <w:szCs w:val="24"/>
        </w:rPr>
        <w:t>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w:t>
      </w:r>
      <w:r w:rsidRPr="009B0318">
        <w:rPr>
          <w:sz w:val="24"/>
          <w:szCs w:val="24"/>
        </w:rPr>
        <w:t>а</w:t>
      </w:r>
      <w:r w:rsidRPr="009B0318">
        <w:rPr>
          <w:sz w:val="24"/>
          <w:szCs w:val="24"/>
        </w:rPr>
        <w:t>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w:t>
      </w:r>
      <w:r w:rsidRPr="009B0318">
        <w:rPr>
          <w:sz w:val="24"/>
          <w:szCs w:val="24"/>
        </w:rPr>
        <w:t>т</w:t>
      </w:r>
      <w:r w:rsidRPr="009B0318">
        <w:rPr>
          <w:sz w:val="24"/>
          <w:szCs w:val="24"/>
        </w:rPr>
        <w:t>ствующие записи из литературы, рекомендованной преподавателем и предусмотренной учебной программой.</w:t>
      </w:r>
    </w:p>
    <w:p w:rsidR="007F4B97" w:rsidRPr="009B0318" w:rsidRDefault="007F4B97" w:rsidP="00A76E53">
      <w:pPr>
        <w:ind w:firstLine="709"/>
        <w:jc w:val="both"/>
        <w:rPr>
          <w:b/>
          <w:sz w:val="24"/>
          <w:szCs w:val="24"/>
        </w:rPr>
      </w:pPr>
      <w:r w:rsidRPr="009B0318">
        <w:rPr>
          <w:sz w:val="24"/>
          <w:szCs w:val="24"/>
        </w:rPr>
        <w:t xml:space="preserve"> Методические указания для </w:t>
      </w:r>
      <w:proofErr w:type="gramStart"/>
      <w:r w:rsidRPr="009B0318">
        <w:rPr>
          <w:sz w:val="24"/>
          <w:szCs w:val="24"/>
        </w:rPr>
        <w:t>обучающихся</w:t>
      </w:r>
      <w:proofErr w:type="gramEnd"/>
      <w:r w:rsidRPr="009B0318">
        <w:rPr>
          <w:sz w:val="24"/>
          <w:szCs w:val="24"/>
        </w:rPr>
        <w:t xml:space="preserve"> по освоению дисциплины для подгото</w:t>
      </w:r>
      <w:r w:rsidRPr="009B0318">
        <w:rPr>
          <w:sz w:val="24"/>
          <w:szCs w:val="24"/>
        </w:rPr>
        <w:t>в</w:t>
      </w:r>
      <w:r w:rsidRPr="009B0318">
        <w:rPr>
          <w:sz w:val="24"/>
          <w:szCs w:val="24"/>
        </w:rPr>
        <w:t xml:space="preserve">ки к занятиям </w:t>
      </w:r>
      <w:r w:rsidRPr="009B0318">
        <w:rPr>
          <w:b/>
          <w:sz w:val="24"/>
          <w:szCs w:val="24"/>
        </w:rPr>
        <w:t xml:space="preserve">семинарского типа: </w:t>
      </w:r>
    </w:p>
    <w:p w:rsidR="007F4B97" w:rsidRPr="009B0318" w:rsidRDefault="007F4B97" w:rsidP="00A76E53">
      <w:pPr>
        <w:ind w:firstLine="709"/>
        <w:jc w:val="both"/>
        <w:rPr>
          <w:sz w:val="24"/>
          <w:szCs w:val="24"/>
        </w:rPr>
      </w:pPr>
      <w:r w:rsidRPr="009B0318">
        <w:rPr>
          <w:sz w:val="24"/>
          <w:szCs w:val="24"/>
        </w:rPr>
        <w:t xml:space="preserve">Подготовка к занятиям семинарского типа включает 2 этапа: 1-й – </w:t>
      </w:r>
      <w:proofErr w:type="gramStart"/>
      <w:r w:rsidRPr="009B0318">
        <w:rPr>
          <w:sz w:val="24"/>
          <w:szCs w:val="24"/>
        </w:rPr>
        <w:t>организацио</w:t>
      </w:r>
      <w:r w:rsidRPr="009B0318">
        <w:rPr>
          <w:sz w:val="24"/>
          <w:szCs w:val="24"/>
        </w:rPr>
        <w:t>н</w:t>
      </w:r>
      <w:r w:rsidRPr="009B0318">
        <w:rPr>
          <w:sz w:val="24"/>
          <w:szCs w:val="24"/>
        </w:rPr>
        <w:t>ный</w:t>
      </w:r>
      <w:proofErr w:type="gramEnd"/>
      <w:r w:rsidRPr="009B0318">
        <w:rPr>
          <w:sz w:val="24"/>
          <w:szCs w:val="24"/>
        </w:rPr>
        <w:t>; 2-й – закрепление и углубление теоретических знаний. На первом этапе студент пл</w:t>
      </w:r>
      <w:r w:rsidRPr="009B0318">
        <w:rPr>
          <w:sz w:val="24"/>
          <w:szCs w:val="24"/>
        </w:rPr>
        <w:t>а</w:t>
      </w:r>
      <w:r w:rsidRPr="009B0318">
        <w:rPr>
          <w:sz w:val="24"/>
          <w:szCs w:val="24"/>
        </w:rPr>
        <w:t>нирует свою самостоятельную работу, которая включает: уяснение задания на самосто</w:t>
      </w:r>
      <w:r w:rsidRPr="009B0318">
        <w:rPr>
          <w:sz w:val="24"/>
          <w:szCs w:val="24"/>
        </w:rPr>
        <w:t>я</w:t>
      </w:r>
      <w:r w:rsidRPr="009B0318">
        <w:rPr>
          <w:sz w:val="24"/>
          <w:szCs w:val="24"/>
        </w:rPr>
        <w:t>тельную работу; подбор рекомендованной литературы; составление плана работы, в кот</w:t>
      </w:r>
      <w:r w:rsidRPr="009B0318">
        <w:rPr>
          <w:sz w:val="24"/>
          <w:szCs w:val="24"/>
        </w:rPr>
        <w:t>о</w:t>
      </w:r>
      <w:r w:rsidRPr="009B0318">
        <w:rPr>
          <w:sz w:val="24"/>
          <w:szCs w:val="24"/>
        </w:rPr>
        <w:t>ром определяются основные пункты предстоящей подготовки. Составление плана дисц</w:t>
      </w:r>
      <w:r w:rsidRPr="009B0318">
        <w:rPr>
          <w:sz w:val="24"/>
          <w:szCs w:val="24"/>
        </w:rPr>
        <w:t>и</w:t>
      </w:r>
      <w:r w:rsidRPr="009B0318">
        <w:rPr>
          <w:sz w:val="24"/>
          <w:szCs w:val="24"/>
        </w:rPr>
        <w:t>плинирует и повышает организованность в работе. Второй этап включает непосредстве</w:t>
      </w:r>
      <w:r w:rsidRPr="009B0318">
        <w:rPr>
          <w:sz w:val="24"/>
          <w:szCs w:val="24"/>
        </w:rPr>
        <w:t>н</w:t>
      </w:r>
      <w:r w:rsidRPr="009B0318">
        <w:rPr>
          <w:sz w:val="24"/>
          <w:szCs w:val="24"/>
        </w:rPr>
        <w:t>ную подготовку студента к занятию. Начинать надо с изучения рекомендованной литер</w:t>
      </w:r>
      <w:r w:rsidRPr="009B0318">
        <w:rPr>
          <w:sz w:val="24"/>
          <w:szCs w:val="24"/>
        </w:rPr>
        <w:t>а</w:t>
      </w:r>
      <w:r w:rsidRPr="009B0318">
        <w:rPr>
          <w:sz w:val="24"/>
          <w:szCs w:val="24"/>
        </w:rPr>
        <w:t>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w:t>
      </w:r>
      <w:r w:rsidRPr="009B0318">
        <w:rPr>
          <w:sz w:val="24"/>
          <w:szCs w:val="24"/>
        </w:rPr>
        <w:t>в</w:t>
      </w:r>
      <w:r w:rsidRPr="009B0318">
        <w:rPr>
          <w:sz w:val="24"/>
          <w:szCs w:val="24"/>
        </w:rPr>
        <w:t>ные положения рассматриваемого материала, примеры, поясняющие его, а также раз</w:t>
      </w:r>
      <w:r w:rsidRPr="009B0318">
        <w:rPr>
          <w:sz w:val="24"/>
          <w:szCs w:val="24"/>
        </w:rPr>
        <w:t>о</w:t>
      </w:r>
      <w:r w:rsidRPr="009B0318">
        <w:rPr>
          <w:sz w:val="24"/>
          <w:szCs w:val="24"/>
        </w:rPr>
        <w:t>браться в иллюстративном материале. Заканчивать подготовку следует составлением пл</w:t>
      </w:r>
      <w:r w:rsidRPr="009B0318">
        <w:rPr>
          <w:sz w:val="24"/>
          <w:szCs w:val="24"/>
        </w:rPr>
        <w:t>а</w:t>
      </w:r>
      <w:r w:rsidRPr="009B0318">
        <w:rPr>
          <w:sz w:val="24"/>
          <w:szCs w:val="24"/>
        </w:rPr>
        <w:t>на (конспекта) по изучаемому материалу (вопросу). Это позволяет составить концентр</w:t>
      </w:r>
      <w:r w:rsidRPr="009B0318">
        <w:rPr>
          <w:sz w:val="24"/>
          <w:szCs w:val="24"/>
        </w:rPr>
        <w:t>и</w:t>
      </w:r>
      <w:r w:rsidRPr="009B0318">
        <w:rPr>
          <w:sz w:val="24"/>
          <w:szCs w:val="24"/>
        </w:rPr>
        <w:t>рованное, сжатое представление по изучаемым вопросам. На семинаре каждый его учас</w:t>
      </w:r>
      <w:r w:rsidRPr="009B0318">
        <w:rPr>
          <w:sz w:val="24"/>
          <w:szCs w:val="24"/>
        </w:rPr>
        <w:t>т</w:t>
      </w:r>
      <w:r w:rsidRPr="009B0318">
        <w:rPr>
          <w:sz w:val="24"/>
          <w:szCs w:val="24"/>
        </w:rPr>
        <w:t>ник должен быть готовым к выступлению по всем поставленным в плане вопросам, пр</w:t>
      </w:r>
      <w:r w:rsidRPr="009B0318">
        <w:rPr>
          <w:sz w:val="24"/>
          <w:szCs w:val="24"/>
        </w:rPr>
        <w:t>о</w:t>
      </w:r>
      <w:r w:rsidRPr="009B0318">
        <w:rPr>
          <w:sz w:val="24"/>
          <w:szCs w:val="24"/>
        </w:rPr>
        <w:t>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w:t>
      </w:r>
      <w:r w:rsidRPr="009B0318">
        <w:rPr>
          <w:sz w:val="24"/>
          <w:szCs w:val="24"/>
        </w:rPr>
        <w:t>т</w:t>
      </w:r>
      <w:r w:rsidRPr="009B0318">
        <w:rPr>
          <w:sz w:val="24"/>
          <w:szCs w:val="24"/>
        </w:rPr>
        <w:t>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w:t>
      </w:r>
      <w:r w:rsidRPr="009B0318">
        <w:rPr>
          <w:sz w:val="24"/>
          <w:szCs w:val="24"/>
        </w:rPr>
        <w:t>о</w:t>
      </w:r>
      <w:r w:rsidRPr="009B0318">
        <w:rPr>
          <w:sz w:val="24"/>
          <w:szCs w:val="24"/>
        </w:rPr>
        <w:t>вывал его и мог сделать правильные выводы из сказанного. При этом студент может о</w:t>
      </w:r>
      <w:r w:rsidRPr="009B0318">
        <w:rPr>
          <w:sz w:val="24"/>
          <w:szCs w:val="24"/>
        </w:rPr>
        <w:t>б</w:t>
      </w:r>
      <w:r w:rsidRPr="009B0318">
        <w:rPr>
          <w:sz w:val="24"/>
          <w:szCs w:val="24"/>
        </w:rPr>
        <w:t>ращаться к записям конспекта и лекций, непосредственно к первоисточникам, факты и наблюдения современной жизни и т. д.</w:t>
      </w:r>
    </w:p>
    <w:p w:rsidR="007F4B97" w:rsidRPr="009B0318" w:rsidRDefault="007F4B97" w:rsidP="00A76E53">
      <w:pPr>
        <w:ind w:firstLine="709"/>
        <w:jc w:val="both"/>
        <w:rPr>
          <w:b/>
          <w:sz w:val="24"/>
          <w:szCs w:val="24"/>
        </w:rPr>
      </w:pPr>
      <w:r w:rsidRPr="009B0318">
        <w:rPr>
          <w:sz w:val="24"/>
          <w:szCs w:val="24"/>
        </w:rPr>
        <w:t xml:space="preserve">Методические указания для </w:t>
      </w:r>
      <w:proofErr w:type="gramStart"/>
      <w:r w:rsidRPr="009B0318">
        <w:rPr>
          <w:sz w:val="24"/>
          <w:szCs w:val="24"/>
        </w:rPr>
        <w:t>обучающихся</w:t>
      </w:r>
      <w:proofErr w:type="gramEnd"/>
      <w:r w:rsidRPr="009B0318">
        <w:rPr>
          <w:sz w:val="24"/>
          <w:szCs w:val="24"/>
        </w:rPr>
        <w:t xml:space="preserve"> по освоению дисциплины для </w:t>
      </w:r>
      <w:r w:rsidRPr="009B0318">
        <w:rPr>
          <w:b/>
          <w:sz w:val="24"/>
          <w:szCs w:val="24"/>
        </w:rPr>
        <w:t>самосто</w:t>
      </w:r>
      <w:r w:rsidRPr="009B0318">
        <w:rPr>
          <w:b/>
          <w:sz w:val="24"/>
          <w:szCs w:val="24"/>
        </w:rPr>
        <w:t>я</w:t>
      </w:r>
      <w:r w:rsidRPr="009B0318">
        <w:rPr>
          <w:b/>
          <w:sz w:val="24"/>
          <w:szCs w:val="24"/>
        </w:rPr>
        <w:t>тельной работы:</w:t>
      </w:r>
    </w:p>
    <w:p w:rsidR="007F4B97" w:rsidRPr="009B0318" w:rsidRDefault="007F4B97" w:rsidP="00A76E53">
      <w:pPr>
        <w:ind w:firstLine="709"/>
        <w:jc w:val="both"/>
        <w:rPr>
          <w:sz w:val="24"/>
          <w:szCs w:val="24"/>
        </w:rPr>
      </w:pPr>
      <w:r w:rsidRPr="009B0318">
        <w:rPr>
          <w:sz w:val="24"/>
          <w:szCs w:val="24"/>
        </w:rPr>
        <w:t>Самостоятельная работа студента является основным средством овладения уче</w:t>
      </w:r>
      <w:r w:rsidRPr="009B0318">
        <w:rPr>
          <w:sz w:val="24"/>
          <w:szCs w:val="24"/>
        </w:rPr>
        <w:t>б</w:t>
      </w:r>
      <w:r w:rsidRPr="009B0318">
        <w:rPr>
          <w:sz w:val="24"/>
          <w:szCs w:val="24"/>
        </w:rPr>
        <w:t xml:space="preserve">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w:t>
      </w:r>
      <w:proofErr w:type="gramStart"/>
      <w:r w:rsidRPr="009B0318">
        <w:rPr>
          <w:sz w:val="24"/>
          <w:szCs w:val="24"/>
        </w:rPr>
        <w:t>Самостоятел</w:t>
      </w:r>
      <w:r w:rsidRPr="009B0318">
        <w:rPr>
          <w:sz w:val="24"/>
          <w:szCs w:val="24"/>
        </w:rPr>
        <w:t>ь</w:t>
      </w:r>
      <w:r w:rsidRPr="009B0318">
        <w:rPr>
          <w:sz w:val="24"/>
          <w:szCs w:val="24"/>
        </w:rPr>
        <w:t>ная работа студентов в аудиторное время может включать: − конспектирование (составл</w:t>
      </w:r>
      <w:r w:rsidRPr="009B0318">
        <w:rPr>
          <w:sz w:val="24"/>
          <w:szCs w:val="24"/>
        </w:rPr>
        <w:t>е</w:t>
      </w:r>
      <w:r w:rsidRPr="009B0318">
        <w:rPr>
          <w:sz w:val="24"/>
          <w:szCs w:val="24"/>
        </w:rPr>
        <w:t>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w:t>
      </w:r>
      <w:r w:rsidRPr="009B0318">
        <w:rPr>
          <w:sz w:val="24"/>
          <w:szCs w:val="24"/>
        </w:rPr>
        <w:t>и</w:t>
      </w:r>
      <w:r w:rsidRPr="009B0318">
        <w:rPr>
          <w:sz w:val="24"/>
          <w:szCs w:val="24"/>
        </w:rPr>
        <w:t>плины; − участие в собеседованиях, деловых (ролевых) играх, дискуссиях;</w:t>
      </w:r>
      <w:proofErr w:type="gramEnd"/>
      <w:r w:rsidRPr="009B0318">
        <w:rPr>
          <w:sz w:val="24"/>
          <w:szCs w:val="24"/>
        </w:rPr>
        <w:t xml:space="preserve"> − </w:t>
      </w:r>
      <w:proofErr w:type="gramStart"/>
      <w:r w:rsidRPr="009B0318">
        <w:rPr>
          <w:sz w:val="24"/>
          <w:szCs w:val="24"/>
        </w:rPr>
        <w:t>участие в тестировании и др. Самостоятельная работа студентов во внеаудиторное время может с</w:t>
      </w:r>
      <w:r w:rsidRPr="009B0318">
        <w:rPr>
          <w:sz w:val="24"/>
          <w:szCs w:val="24"/>
        </w:rPr>
        <w:t>о</w:t>
      </w:r>
      <w:r w:rsidRPr="009B0318">
        <w:rPr>
          <w:sz w:val="24"/>
          <w:szCs w:val="24"/>
        </w:rPr>
        <w:t xml:space="preserve">стоять из: − повторение лекционного материала; − подготовки к семинарам (практическим </w:t>
      </w:r>
      <w:r w:rsidRPr="009B0318">
        <w:rPr>
          <w:sz w:val="24"/>
          <w:szCs w:val="24"/>
        </w:rPr>
        <w:lastRenderedPageBreak/>
        <w:t>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w:t>
      </w:r>
      <w:r w:rsidRPr="009B0318">
        <w:rPr>
          <w:sz w:val="24"/>
          <w:szCs w:val="24"/>
        </w:rPr>
        <w:t>д</w:t>
      </w:r>
      <w:r w:rsidRPr="009B0318">
        <w:rPr>
          <w:sz w:val="24"/>
          <w:szCs w:val="24"/>
        </w:rPr>
        <w:t>готовки к семинарам устных докладов (сообщений); − подготовки рефератов, эссе и иных индивидуальных письменных работ по заданию преподавателя.</w:t>
      </w:r>
      <w:proofErr w:type="gramEnd"/>
    </w:p>
    <w:p w:rsidR="007F4B97" w:rsidRPr="009B0318" w:rsidRDefault="007F4B97" w:rsidP="00A76E53">
      <w:pPr>
        <w:ind w:firstLine="709"/>
        <w:jc w:val="both"/>
        <w:rPr>
          <w:sz w:val="24"/>
          <w:szCs w:val="24"/>
        </w:rPr>
      </w:pPr>
      <w:r w:rsidRPr="009B0318">
        <w:rPr>
          <w:sz w:val="24"/>
          <w:szCs w:val="24"/>
        </w:rPr>
        <w:t>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w:t>
      </w:r>
      <w:r w:rsidRPr="009B0318">
        <w:rPr>
          <w:sz w:val="24"/>
          <w:szCs w:val="24"/>
        </w:rPr>
        <w:t>е</w:t>
      </w:r>
      <w:r w:rsidRPr="009B0318">
        <w:rPr>
          <w:sz w:val="24"/>
          <w:szCs w:val="24"/>
        </w:rPr>
        <w:t xml:space="preserve">риалов, в которых могут содержаться основные вопросы изучаемой проблемы. </w:t>
      </w:r>
    </w:p>
    <w:p w:rsidR="007F4B97" w:rsidRPr="009B0318" w:rsidRDefault="007F4B97" w:rsidP="00A76E53">
      <w:pPr>
        <w:ind w:firstLine="709"/>
        <w:jc w:val="both"/>
        <w:rPr>
          <w:sz w:val="24"/>
          <w:szCs w:val="24"/>
        </w:rPr>
      </w:pPr>
      <w:r w:rsidRPr="009B0318">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w:t>
      </w:r>
      <w:r w:rsidRPr="009B0318">
        <w:rPr>
          <w:sz w:val="24"/>
          <w:szCs w:val="24"/>
        </w:rPr>
        <w:t>е</w:t>
      </w:r>
      <w:r w:rsidRPr="009B0318">
        <w:rPr>
          <w:sz w:val="24"/>
          <w:szCs w:val="24"/>
        </w:rPr>
        <w:t>чаются те страницы, которые требуют более внимательного изучения.</w:t>
      </w:r>
    </w:p>
    <w:p w:rsidR="007F4B97" w:rsidRPr="009B0318" w:rsidRDefault="007F4B97" w:rsidP="00A76E53">
      <w:pPr>
        <w:ind w:firstLine="709"/>
        <w:jc w:val="both"/>
        <w:rPr>
          <w:sz w:val="24"/>
          <w:szCs w:val="24"/>
        </w:rPr>
      </w:pPr>
      <w:r w:rsidRPr="009B0318">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w:t>
      </w:r>
      <w:r w:rsidRPr="009B0318">
        <w:rPr>
          <w:sz w:val="24"/>
          <w:szCs w:val="24"/>
        </w:rPr>
        <w:t>е</w:t>
      </w:r>
      <w:r w:rsidRPr="009B0318">
        <w:rPr>
          <w:sz w:val="24"/>
          <w:szCs w:val="24"/>
        </w:rPr>
        <w:t>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9B0318" w:rsidRDefault="007F4B97" w:rsidP="00A76E53">
      <w:pPr>
        <w:ind w:firstLine="709"/>
        <w:jc w:val="both"/>
        <w:rPr>
          <w:sz w:val="24"/>
          <w:szCs w:val="24"/>
        </w:rPr>
      </w:pPr>
      <w:r w:rsidRPr="009B0318">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w:t>
      </w:r>
      <w:r w:rsidRPr="009B0318">
        <w:rPr>
          <w:sz w:val="24"/>
          <w:szCs w:val="24"/>
        </w:rPr>
        <w:t>о</w:t>
      </w:r>
      <w:r w:rsidRPr="009B0318">
        <w:rPr>
          <w:sz w:val="24"/>
          <w:szCs w:val="24"/>
        </w:rPr>
        <w:t>дов. Особое внимание следует обратить на то, вытекает тезис из аргументов или нет.</w:t>
      </w:r>
    </w:p>
    <w:p w:rsidR="007F4B97" w:rsidRPr="009B0318" w:rsidRDefault="007F4B97" w:rsidP="00A76E53">
      <w:pPr>
        <w:ind w:firstLine="709"/>
        <w:jc w:val="both"/>
        <w:rPr>
          <w:sz w:val="24"/>
          <w:szCs w:val="24"/>
        </w:rPr>
      </w:pPr>
      <w:r w:rsidRPr="009B0318">
        <w:rPr>
          <w:sz w:val="24"/>
          <w:szCs w:val="24"/>
        </w:rPr>
        <w:t>Необходимо также проанализировать, какие из утверждений автора носят пробл</w:t>
      </w:r>
      <w:r w:rsidRPr="009B0318">
        <w:rPr>
          <w:sz w:val="24"/>
          <w:szCs w:val="24"/>
        </w:rPr>
        <w:t>е</w:t>
      </w:r>
      <w:r w:rsidRPr="009B0318">
        <w:rPr>
          <w:sz w:val="24"/>
          <w:szCs w:val="24"/>
        </w:rPr>
        <w:t xml:space="preserve">матичный, гипотетический </w:t>
      </w:r>
      <w:proofErr w:type="gramStart"/>
      <w:r w:rsidRPr="009B0318">
        <w:rPr>
          <w:sz w:val="24"/>
          <w:szCs w:val="24"/>
        </w:rPr>
        <w:t>характер</w:t>
      </w:r>
      <w:proofErr w:type="gramEnd"/>
      <w:r w:rsidRPr="009B0318">
        <w:rPr>
          <w:sz w:val="24"/>
          <w:szCs w:val="24"/>
        </w:rPr>
        <w:t xml:space="preserve"> и уловить скрытые вопросы.</w:t>
      </w:r>
    </w:p>
    <w:p w:rsidR="007F4B97" w:rsidRPr="009B0318" w:rsidRDefault="007F4B97" w:rsidP="00A76E53">
      <w:pPr>
        <w:ind w:firstLine="709"/>
        <w:jc w:val="both"/>
        <w:rPr>
          <w:sz w:val="24"/>
          <w:szCs w:val="24"/>
        </w:rPr>
      </w:pPr>
      <w:r w:rsidRPr="009B0318">
        <w:rPr>
          <w:sz w:val="24"/>
          <w:szCs w:val="24"/>
        </w:rPr>
        <w:t>Наилучший способ научиться выделять главное в тексте, улавливать проблемати</w:t>
      </w:r>
      <w:r w:rsidRPr="009B0318">
        <w:rPr>
          <w:sz w:val="24"/>
          <w:szCs w:val="24"/>
        </w:rPr>
        <w:t>ч</w:t>
      </w:r>
      <w:r w:rsidRPr="009B0318">
        <w:rPr>
          <w:sz w:val="24"/>
          <w:szCs w:val="24"/>
        </w:rPr>
        <w:t>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w:t>
      </w:r>
      <w:r w:rsidRPr="009B0318">
        <w:rPr>
          <w:sz w:val="24"/>
          <w:szCs w:val="24"/>
        </w:rPr>
        <w:t>о</w:t>
      </w:r>
      <w:r w:rsidRPr="009B0318">
        <w:rPr>
          <w:sz w:val="24"/>
          <w:szCs w:val="24"/>
        </w:rPr>
        <w:t>су, сравнивает весомость и доказательность аргументов сторон и делает вывод о на</w:t>
      </w:r>
      <w:r w:rsidRPr="009B0318">
        <w:rPr>
          <w:sz w:val="24"/>
          <w:szCs w:val="24"/>
        </w:rPr>
        <w:t>и</w:t>
      </w:r>
      <w:r w:rsidRPr="009B0318">
        <w:rPr>
          <w:sz w:val="24"/>
          <w:szCs w:val="24"/>
        </w:rPr>
        <w:t>большей убедительности той или иной позиции.</w:t>
      </w:r>
    </w:p>
    <w:p w:rsidR="007F4B97" w:rsidRPr="009B0318" w:rsidRDefault="007F4B97" w:rsidP="00A76E53">
      <w:pPr>
        <w:ind w:firstLine="709"/>
        <w:jc w:val="both"/>
        <w:rPr>
          <w:sz w:val="24"/>
          <w:szCs w:val="24"/>
        </w:rPr>
      </w:pPr>
      <w:r w:rsidRPr="009B0318">
        <w:rPr>
          <w:sz w:val="24"/>
          <w:szCs w:val="24"/>
        </w:rPr>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w:t>
      </w:r>
      <w:r w:rsidRPr="009B0318">
        <w:rPr>
          <w:sz w:val="24"/>
          <w:szCs w:val="24"/>
        </w:rPr>
        <w:t>о</w:t>
      </w:r>
      <w:r w:rsidRPr="009B0318">
        <w:rPr>
          <w:sz w:val="24"/>
          <w:szCs w:val="24"/>
        </w:rPr>
        <w:t>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w:t>
      </w:r>
      <w:r w:rsidRPr="009B0318">
        <w:rPr>
          <w:sz w:val="24"/>
          <w:szCs w:val="24"/>
        </w:rPr>
        <w:t>е</w:t>
      </w:r>
      <w:r w:rsidRPr="009B0318">
        <w:rPr>
          <w:sz w:val="24"/>
          <w:szCs w:val="24"/>
        </w:rPr>
        <w:t>лять их схожие суждения, аргументы, выводы, а затем сравнивать их между собой и пр</w:t>
      </w:r>
      <w:r w:rsidRPr="009B0318">
        <w:rPr>
          <w:sz w:val="24"/>
          <w:szCs w:val="24"/>
        </w:rPr>
        <w:t>и</w:t>
      </w:r>
      <w:r w:rsidRPr="009B0318">
        <w:rPr>
          <w:sz w:val="24"/>
          <w:szCs w:val="24"/>
        </w:rPr>
        <w:t xml:space="preserve">менять из них ту, которая более убедительна. </w:t>
      </w:r>
    </w:p>
    <w:p w:rsidR="007F4B97" w:rsidRPr="009B0318" w:rsidRDefault="007F4B97" w:rsidP="00A76E53">
      <w:pPr>
        <w:ind w:firstLine="709"/>
        <w:jc w:val="both"/>
        <w:rPr>
          <w:sz w:val="24"/>
          <w:szCs w:val="24"/>
        </w:rPr>
      </w:pPr>
      <w:r w:rsidRPr="009B0318">
        <w:rPr>
          <w:sz w:val="24"/>
          <w:szCs w:val="24"/>
        </w:rPr>
        <w:t>Следующим этапом работы</w:t>
      </w:r>
      <w:r w:rsidRPr="009B0318">
        <w:rPr>
          <w:b/>
          <w:bCs/>
          <w:sz w:val="24"/>
          <w:szCs w:val="24"/>
        </w:rPr>
        <w:t xml:space="preserve"> </w:t>
      </w:r>
      <w:r w:rsidRPr="009B0318">
        <w:rPr>
          <w:sz w:val="24"/>
          <w:szCs w:val="24"/>
        </w:rPr>
        <w:t>с литературными источниками является создание ко</w:t>
      </w:r>
      <w:r w:rsidRPr="009B0318">
        <w:rPr>
          <w:sz w:val="24"/>
          <w:szCs w:val="24"/>
        </w:rPr>
        <w:t>н</w:t>
      </w:r>
      <w:r w:rsidRPr="009B0318">
        <w:rPr>
          <w:sz w:val="24"/>
          <w:szCs w:val="24"/>
        </w:rPr>
        <w:t>спектов, фиксирующих основные тезисы и аргументы. Можно делать записи на отдел</w:t>
      </w:r>
      <w:r w:rsidRPr="009B0318">
        <w:rPr>
          <w:sz w:val="24"/>
          <w:szCs w:val="24"/>
        </w:rPr>
        <w:t>ь</w:t>
      </w:r>
      <w:r w:rsidRPr="009B0318">
        <w:rPr>
          <w:sz w:val="24"/>
          <w:szCs w:val="24"/>
        </w:rPr>
        <w:t>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9B0318" w:rsidRDefault="007F4B97" w:rsidP="00A76E53">
      <w:pPr>
        <w:ind w:firstLine="709"/>
        <w:jc w:val="both"/>
        <w:rPr>
          <w:sz w:val="24"/>
          <w:szCs w:val="24"/>
        </w:rPr>
      </w:pPr>
      <w:r w:rsidRPr="009B0318">
        <w:rPr>
          <w:sz w:val="24"/>
          <w:szCs w:val="24"/>
        </w:rPr>
        <w:t>Таким образом, при работе с источниками и литературой важно уметь:</w:t>
      </w:r>
    </w:p>
    <w:p w:rsidR="007F4B97" w:rsidRPr="009B0318" w:rsidRDefault="007F4B97" w:rsidP="00CD390E">
      <w:pPr>
        <w:widowControl/>
        <w:numPr>
          <w:ilvl w:val="0"/>
          <w:numId w:val="1"/>
        </w:numPr>
        <w:autoSpaceDE/>
        <w:autoSpaceDN/>
        <w:adjustRightInd/>
        <w:ind w:left="0" w:firstLine="709"/>
        <w:contextualSpacing/>
        <w:jc w:val="both"/>
        <w:rPr>
          <w:rFonts w:eastAsia="Calibri"/>
          <w:sz w:val="24"/>
          <w:szCs w:val="24"/>
          <w:lang w:eastAsia="en-US"/>
        </w:rPr>
      </w:pPr>
      <w:r w:rsidRPr="009B0318">
        <w:rPr>
          <w:rFonts w:eastAsia="Calibri"/>
          <w:sz w:val="24"/>
          <w:szCs w:val="24"/>
          <w:lang w:eastAsia="en-US"/>
        </w:rPr>
        <w:t>сопоставлять, сравнивать, классифицировать, группировать, систематизир</w:t>
      </w:r>
      <w:r w:rsidRPr="009B0318">
        <w:rPr>
          <w:rFonts w:eastAsia="Calibri"/>
          <w:sz w:val="24"/>
          <w:szCs w:val="24"/>
          <w:lang w:eastAsia="en-US"/>
        </w:rPr>
        <w:t>о</w:t>
      </w:r>
      <w:r w:rsidRPr="009B0318">
        <w:rPr>
          <w:rFonts w:eastAsia="Calibri"/>
          <w:sz w:val="24"/>
          <w:szCs w:val="24"/>
          <w:lang w:eastAsia="en-US"/>
        </w:rPr>
        <w:t xml:space="preserve">вать информацию в соответствии с определенной учебной задачей; </w:t>
      </w:r>
    </w:p>
    <w:p w:rsidR="007F4B97" w:rsidRPr="009B0318" w:rsidRDefault="007F4B97" w:rsidP="00CD390E">
      <w:pPr>
        <w:widowControl/>
        <w:numPr>
          <w:ilvl w:val="0"/>
          <w:numId w:val="1"/>
        </w:numPr>
        <w:autoSpaceDE/>
        <w:autoSpaceDN/>
        <w:adjustRightInd/>
        <w:ind w:left="0" w:firstLine="709"/>
        <w:contextualSpacing/>
        <w:jc w:val="both"/>
        <w:rPr>
          <w:rFonts w:eastAsia="Calibri"/>
          <w:sz w:val="24"/>
          <w:szCs w:val="24"/>
          <w:lang w:eastAsia="en-US"/>
        </w:rPr>
      </w:pPr>
      <w:r w:rsidRPr="009B0318">
        <w:rPr>
          <w:rFonts w:eastAsia="Calibri"/>
          <w:sz w:val="24"/>
          <w:szCs w:val="24"/>
          <w:lang w:eastAsia="en-US"/>
        </w:rPr>
        <w:t xml:space="preserve">обобщать полученную информацию, оценивать </w:t>
      </w:r>
      <w:proofErr w:type="gramStart"/>
      <w:r w:rsidRPr="009B0318">
        <w:rPr>
          <w:rFonts w:eastAsia="Calibri"/>
          <w:sz w:val="24"/>
          <w:szCs w:val="24"/>
          <w:lang w:eastAsia="en-US"/>
        </w:rPr>
        <w:t>прослушанное</w:t>
      </w:r>
      <w:proofErr w:type="gramEnd"/>
      <w:r w:rsidRPr="009B0318">
        <w:rPr>
          <w:rFonts w:eastAsia="Calibri"/>
          <w:sz w:val="24"/>
          <w:szCs w:val="24"/>
          <w:lang w:eastAsia="en-US"/>
        </w:rPr>
        <w:t xml:space="preserve"> и прочита</w:t>
      </w:r>
      <w:r w:rsidRPr="009B0318">
        <w:rPr>
          <w:rFonts w:eastAsia="Calibri"/>
          <w:sz w:val="24"/>
          <w:szCs w:val="24"/>
          <w:lang w:eastAsia="en-US"/>
        </w:rPr>
        <w:t>н</w:t>
      </w:r>
      <w:r w:rsidRPr="009B0318">
        <w:rPr>
          <w:rFonts w:eastAsia="Calibri"/>
          <w:sz w:val="24"/>
          <w:szCs w:val="24"/>
          <w:lang w:eastAsia="en-US"/>
        </w:rPr>
        <w:t xml:space="preserve">ное; </w:t>
      </w:r>
    </w:p>
    <w:p w:rsidR="007F4B97" w:rsidRPr="009B0318" w:rsidRDefault="007F4B97" w:rsidP="00CD390E">
      <w:pPr>
        <w:widowControl/>
        <w:numPr>
          <w:ilvl w:val="0"/>
          <w:numId w:val="1"/>
        </w:numPr>
        <w:autoSpaceDE/>
        <w:autoSpaceDN/>
        <w:adjustRightInd/>
        <w:ind w:left="0" w:firstLine="709"/>
        <w:contextualSpacing/>
        <w:jc w:val="both"/>
        <w:rPr>
          <w:rFonts w:eastAsia="Calibri"/>
          <w:sz w:val="24"/>
          <w:szCs w:val="24"/>
          <w:lang w:eastAsia="en-US"/>
        </w:rPr>
      </w:pPr>
      <w:r w:rsidRPr="009B0318">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9B0318" w:rsidRDefault="007F4B97" w:rsidP="00CD390E">
      <w:pPr>
        <w:widowControl/>
        <w:numPr>
          <w:ilvl w:val="0"/>
          <w:numId w:val="1"/>
        </w:numPr>
        <w:autoSpaceDE/>
        <w:autoSpaceDN/>
        <w:adjustRightInd/>
        <w:ind w:left="0" w:firstLine="709"/>
        <w:contextualSpacing/>
        <w:jc w:val="both"/>
        <w:rPr>
          <w:rFonts w:eastAsia="Calibri"/>
          <w:sz w:val="24"/>
          <w:szCs w:val="24"/>
          <w:lang w:eastAsia="en-US"/>
        </w:rPr>
      </w:pPr>
      <w:r w:rsidRPr="009B0318">
        <w:rPr>
          <w:rFonts w:eastAsia="Calibri"/>
          <w:sz w:val="24"/>
          <w:szCs w:val="24"/>
          <w:lang w:eastAsia="en-US"/>
        </w:rPr>
        <w:t>готовить и презентовать развернутые сообщения типа доклада;</w:t>
      </w:r>
      <w:r w:rsidRPr="009B0318">
        <w:rPr>
          <w:rFonts w:eastAsia="Calibri"/>
          <w:b/>
          <w:bCs/>
          <w:i/>
          <w:iCs/>
          <w:sz w:val="24"/>
          <w:szCs w:val="24"/>
          <w:lang w:eastAsia="en-US"/>
        </w:rPr>
        <w:t xml:space="preserve"> </w:t>
      </w:r>
    </w:p>
    <w:p w:rsidR="007F4B97" w:rsidRPr="009B0318" w:rsidRDefault="007F4B97" w:rsidP="00CD390E">
      <w:pPr>
        <w:widowControl/>
        <w:numPr>
          <w:ilvl w:val="0"/>
          <w:numId w:val="1"/>
        </w:numPr>
        <w:autoSpaceDE/>
        <w:autoSpaceDN/>
        <w:adjustRightInd/>
        <w:ind w:left="0" w:firstLine="709"/>
        <w:contextualSpacing/>
        <w:jc w:val="both"/>
        <w:rPr>
          <w:rFonts w:eastAsia="Calibri"/>
          <w:sz w:val="24"/>
          <w:szCs w:val="24"/>
          <w:lang w:eastAsia="en-US"/>
        </w:rPr>
      </w:pPr>
      <w:r w:rsidRPr="009B0318">
        <w:rPr>
          <w:rFonts w:eastAsia="Calibri"/>
          <w:sz w:val="24"/>
          <w:szCs w:val="24"/>
          <w:lang w:eastAsia="en-US"/>
        </w:rPr>
        <w:t>работать в разных режимах (индивидуально, в паре, в группе), взаимодейс</w:t>
      </w:r>
      <w:r w:rsidRPr="009B0318">
        <w:rPr>
          <w:rFonts w:eastAsia="Calibri"/>
          <w:sz w:val="24"/>
          <w:szCs w:val="24"/>
          <w:lang w:eastAsia="en-US"/>
        </w:rPr>
        <w:t>т</w:t>
      </w:r>
      <w:r w:rsidRPr="009B0318">
        <w:rPr>
          <w:rFonts w:eastAsia="Calibri"/>
          <w:sz w:val="24"/>
          <w:szCs w:val="24"/>
          <w:lang w:eastAsia="en-US"/>
        </w:rPr>
        <w:t xml:space="preserve">вуя друг с другом; </w:t>
      </w:r>
    </w:p>
    <w:p w:rsidR="007F4B97" w:rsidRPr="009B0318" w:rsidRDefault="007F4B97" w:rsidP="00CD390E">
      <w:pPr>
        <w:widowControl/>
        <w:numPr>
          <w:ilvl w:val="0"/>
          <w:numId w:val="1"/>
        </w:numPr>
        <w:autoSpaceDE/>
        <w:autoSpaceDN/>
        <w:adjustRightInd/>
        <w:ind w:left="0" w:firstLine="709"/>
        <w:contextualSpacing/>
        <w:jc w:val="both"/>
        <w:rPr>
          <w:rFonts w:eastAsia="Calibri"/>
          <w:sz w:val="24"/>
          <w:szCs w:val="24"/>
          <w:lang w:eastAsia="en-US"/>
        </w:rPr>
      </w:pPr>
      <w:r w:rsidRPr="009B0318">
        <w:rPr>
          <w:rFonts w:eastAsia="Calibri"/>
          <w:sz w:val="24"/>
          <w:szCs w:val="24"/>
          <w:lang w:eastAsia="en-US"/>
        </w:rPr>
        <w:t xml:space="preserve">пользоваться реферативными и справочными материалами; </w:t>
      </w:r>
    </w:p>
    <w:p w:rsidR="007F4B97" w:rsidRPr="009B0318" w:rsidRDefault="007F4B97" w:rsidP="00CD390E">
      <w:pPr>
        <w:widowControl/>
        <w:numPr>
          <w:ilvl w:val="0"/>
          <w:numId w:val="1"/>
        </w:numPr>
        <w:autoSpaceDE/>
        <w:autoSpaceDN/>
        <w:adjustRightInd/>
        <w:ind w:left="0" w:firstLine="709"/>
        <w:contextualSpacing/>
        <w:jc w:val="both"/>
        <w:rPr>
          <w:rFonts w:eastAsia="Calibri"/>
          <w:sz w:val="24"/>
          <w:szCs w:val="24"/>
          <w:lang w:eastAsia="en-US"/>
        </w:rPr>
      </w:pPr>
      <w:r w:rsidRPr="009B0318">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9B0318" w:rsidRDefault="007F4B97" w:rsidP="00CD390E">
      <w:pPr>
        <w:widowControl/>
        <w:numPr>
          <w:ilvl w:val="0"/>
          <w:numId w:val="1"/>
        </w:numPr>
        <w:autoSpaceDE/>
        <w:autoSpaceDN/>
        <w:adjustRightInd/>
        <w:ind w:left="0" w:firstLine="709"/>
        <w:contextualSpacing/>
        <w:jc w:val="both"/>
        <w:rPr>
          <w:rFonts w:eastAsia="Calibri"/>
          <w:sz w:val="24"/>
          <w:szCs w:val="24"/>
          <w:lang w:eastAsia="en-US"/>
        </w:rPr>
      </w:pPr>
      <w:r w:rsidRPr="009B0318">
        <w:rPr>
          <w:rFonts w:eastAsia="Calibri"/>
          <w:sz w:val="24"/>
          <w:szCs w:val="24"/>
          <w:lang w:eastAsia="en-US"/>
        </w:rPr>
        <w:lastRenderedPageBreak/>
        <w:t>обращаться за помощью, дополнительными разъяснениями к преподават</w:t>
      </w:r>
      <w:r w:rsidRPr="009B0318">
        <w:rPr>
          <w:rFonts w:eastAsia="Calibri"/>
          <w:sz w:val="24"/>
          <w:szCs w:val="24"/>
          <w:lang w:eastAsia="en-US"/>
        </w:rPr>
        <w:t>е</w:t>
      </w:r>
      <w:r w:rsidRPr="009B0318">
        <w:rPr>
          <w:rFonts w:eastAsia="Calibri"/>
          <w:sz w:val="24"/>
          <w:szCs w:val="24"/>
          <w:lang w:eastAsia="en-US"/>
        </w:rPr>
        <w:t>лю, другим студентам.</w:t>
      </w:r>
    </w:p>
    <w:p w:rsidR="007F4B97" w:rsidRPr="009B0318" w:rsidRDefault="007F4B97" w:rsidP="00A76E53">
      <w:pPr>
        <w:ind w:firstLine="709"/>
        <w:jc w:val="both"/>
        <w:rPr>
          <w:sz w:val="24"/>
          <w:szCs w:val="24"/>
        </w:rPr>
      </w:pPr>
      <w:r w:rsidRPr="009B0318">
        <w:rPr>
          <w:b/>
          <w:bCs/>
          <w:sz w:val="24"/>
          <w:szCs w:val="24"/>
        </w:rPr>
        <w:t>Подготовка к промежуточной аттестации</w:t>
      </w:r>
      <w:r w:rsidRPr="009B0318">
        <w:rPr>
          <w:bCs/>
          <w:sz w:val="24"/>
          <w:szCs w:val="24"/>
        </w:rPr>
        <w:t>:</w:t>
      </w:r>
    </w:p>
    <w:p w:rsidR="007F4B97" w:rsidRPr="009B0318" w:rsidRDefault="007F4B97" w:rsidP="00A76E53">
      <w:pPr>
        <w:ind w:firstLine="709"/>
        <w:jc w:val="both"/>
        <w:rPr>
          <w:sz w:val="24"/>
          <w:szCs w:val="24"/>
        </w:rPr>
      </w:pPr>
      <w:r w:rsidRPr="009B0318">
        <w:rPr>
          <w:sz w:val="24"/>
          <w:szCs w:val="24"/>
        </w:rPr>
        <w:t>При подготовке к промежуточной аттестации целесообразно:</w:t>
      </w:r>
    </w:p>
    <w:p w:rsidR="007F4B97" w:rsidRPr="009B0318" w:rsidRDefault="007F4B97" w:rsidP="00A76E53">
      <w:pPr>
        <w:ind w:firstLine="709"/>
        <w:jc w:val="both"/>
        <w:rPr>
          <w:sz w:val="24"/>
          <w:szCs w:val="24"/>
        </w:rPr>
      </w:pPr>
      <w:r w:rsidRPr="009B0318">
        <w:rPr>
          <w:sz w:val="24"/>
          <w:szCs w:val="24"/>
        </w:rPr>
        <w:t>- внимательно изучить перечень вопросов и определить, в каких источниках нах</w:t>
      </w:r>
      <w:r w:rsidRPr="009B0318">
        <w:rPr>
          <w:sz w:val="24"/>
          <w:szCs w:val="24"/>
        </w:rPr>
        <w:t>о</w:t>
      </w:r>
      <w:r w:rsidRPr="009B0318">
        <w:rPr>
          <w:sz w:val="24"/>
          <w:szCs w:val="24"/>
        </w:rPr>
        <w:t>дятся сведения, необходимые для ответа на них;</w:t>
      </w:r>
    </w:p>
    <w:p w:rsidR="007F4B97" w:rsidRPr="009B0318" w:rsidRDefault="007F4B97" w:rsidP="00A76E53">
      <w:pPr>
        <w:ind w:firstLine="709"/>
        <w:jc w:val="both"/>
        <w:rPr>
          <w:sz w:val="24"/>
          <w:szCs w:val="24"/>
        </w:rPr>
      </w:pPr>
      <w:r w:rsidRPr="009B0318">
        <w:rPr>
          <w:sz w:val="24"/>
          <w:szCs w:val="24"/>
        </w:rPr>
        <w:t>- внимательно прочитать рекомендованную литературу;</w:t>
      </w:r>
    </w:p>
    <w:p w:rsidR="007F4B97" w:rsidRPr="009B0318" w:rsidRDefault="007F4B97" w:rsidP="00A76E53">
      <w:pPr>
        <w:ind w:firstLine="709"/>
        <w:jc w:val="both"/>
        <w:rPr>
          <w:sz w:val="24"/>
          <w:szCs w:val="24"/>
        </w:rPr>
      </w:pPr>
      <w:r w:rsidRPr="009B0318">
        <w:rPr>
          <w:sz w:val="24"/>
          <w:szCs w:val="24"/>
        </w:rPr>
        <w:t xml:space="preserve">- составить краткие конспекты ответов (планы ответов). </w:t>
      </w:r>
    </w:p>
    <w:p w:rsidR="007F4B97" w:rsidRPr="009B0318" w:rsidRDefault="007F4B97" w:rsidP="00A76E53">
      <w:pPr>
        <w:ind w:firstLine="709"/>
        <w:jc w:val="both"/>
        <w:rPr>
          <w:sz w:val="24"/>
          <w:szCs w:val="24"/>
        </w:rPr>
      </w:pPr>
    </w:p>
    <w:p w:rsidR="009528CA" w:rsidRPr="009B0318" w:rsidRDefault="00AD0FFF" w:rsidP="00705FB5">
      <w:pPr>
        <w:widowControl/>
        <w:autoSpaceDE/>
        <w:adjustRightInd/>
        <w:ind w:firstLine="709"/>
        <w:contextualSpacing/>
        <w:jc w:val="both"/>
        <w:rPr>
          <w:rFonts w:eastAsia="Calibri"/>
          <w:b/>
          <w:sz w:val="24"/>
          <w:szCs w:val="24"/>
          <w:lang w:eastAsia="en-US"/>
        </w:rPr>
      </w:pPr>
      <w:r w:rsidRPr="009B0318">
        <w:rPr>
          <w:rFonts w:eastAsia="Calibri"/>
          <w:b/>
          <w:sz w:val="24"/>
          <w:szCs w:val="24"/>
          <w:lang w:eastAsia="en-US"/>
        </w:rPr>
        <w:t>10</w:t>
      </w:r>
      <w:r w:rsidR="000875BF" w:rsidRPr="009B0318">
        <w:rPr>
          <w:rFonts w:eastAsia="Calibri"/>
          <w:b/>
          <w:sz w:val="24"/>
          <w:szCs w:val="24"/>
          <w:lang w:eastAsia="en-US"/>
        </w:rPr>
        <w:t>.</w:t>
      </w:r>
      <w:r w:rsidR="009528CA" w:rsidRPr="009B0318">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w:t>
      </w:r>
      <w:r w:rsidR="009528CA" w:rsidRPr="009B0318">
        <w:rPr>
          <w:rFonts w:eastAsia="Calibri"/>
          <w:b/>
          <w:sz w:val="24"/>
          <w:szCs w:val="24"/>
          <w:lang w:eastAsia="en-US"/>
        </w:rPr>
        <w:t>е</w:t>
      </w:r>
      <w:r w:rsidR="009528CA" w:rsidRPr="009B0318">
        <w:rPr>
          <w:rFonts w:eastAsia="Calibri"/>
          <w:b/>
          <w:sz w:val="24"/>
          <w:szCs w:val="24"/>
          <w:lang w:eastAsia="en-US"/>
        </w:rPr>
        <w:t>чения и информационных справочных систем</w:t>
      </w:r>
    </w:p>
    <w:p w:rsidR="00CF2B2F" w:rsidRPr="009B0318" w:rsidRDefault="00CF2B2F" w:rsidP="00A76E53">
      <w:pPr>
        <w:widowControl/>
        <w:autoSpaceDE/>
        <w:adjustRightInd/>
        <w:ind w:firstLine="709"/>
        <w:jc w:val="both"/>
        <w:rPr>
          <w:sz w:val="24"/>
          <w:szCs w:val="24"/>
        </w:rPr>
      </w:pPr>
      <w:r w:rsidRPr="009B0318">
        <w:rPr>
          <w:sz w:val="24"/>
          <w:szCs w:val="24"/>
        </w:rPr>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9B0318">
        <w:rPr>
          <w:sz w:val="24"/>
          <w:szCs w:val="24"/>
        </w:rPr>
        <w:t>Microsoft</w:t>
      </w:r>
      <w:proofErr w:type="spellEnd"/>
      <w:r w:rsidRPr="009B0318">
        <w:rPr>
          <w:sz w:val="24"/>
          <w:szCs w:val="24"/>
        </w:rPr>
        <w:t xml:space="preserve"> </w:t>
      </w:r>
      <w:proofErr w:type="spellStart"/>
      <w:r w:rsidRPr="009B0318">
        <w:rPr>
          <w:sz w:val="24"/>
          <w:szCs w:val="24"/>
        </w:rPr>
        <w:t>Power</w:t>
      </w:r>
      <w:proofErr w:type="spellEnd"/>
      <w:r w:rsidRPr="009B0318">
        <w:rPr>
          <w:sz w:val="24"/>
          <w:szCs w:val="24"/>
        </w:rPr>
        <w:t xml:space="preserve"> </w:t>
      </w:r>
      <w:proofErr w:type="spellStart"/>
      <w:r w:rsidRPr="009B0318">
        <w:rPr>
          <w:sz w:val="24"/>
          <w:szCs w:val="24"/>
        </w:rPr>
        <w:t>Point</w:t>
      </w:r>
      <w:proofErr w:type="spellEnd"/>
      <w:r w:rsidRPr="009B0318">
        <w:rPr>
          <w:sz w:val="24"/>
          <w:szCs w:val="24"/>
        </w:rPr>
        <w:t>, видеоматериалов, слайдов.</w:t>
      </w:r>
    </w:p>
    <w:p w:rsidR="00A275E4" w:rsidRPr="009B0318" w:rsidRDefault="00CF2B2F" w:rsidP="00705FB5">
      <w:pPr>
        <w:widowControl/>
        <w:autoSpaceDE/>
        <w:adjustRightInd/>
        <w:ind w:firstLine="709"/>
        <w:jc w:val="both"/>
        <w:rPr>
          <w:sz w:val="24"/>
          <w:szCs w:val="24"/>
        </w:rPr>
      </w:pPr>
      <w:r w:rsidRPr="009B0318">
        <w:rPr>
          <w:sz w:val="24"/>
          <w:szCs w:val="24"/>
        </w:rPr>
        <w:t>На практических занятиях студенты представляют компьютерные презентации, подготовленные ими в часы</w:t>
      </w:r>
      <w:r w:rsidR="00A275E4" w:rsidRPr="009B0318">
        <w:rPr>
          <w:sz w:val="24"/>
          <w:szCs w:val="24"/>
        </w:rPr>
        <w:t xml:space="preserve"> </w:t>
      </w:r>
      <w:r w:rsidRPr="009B0318">
        <w:rPr>
          <w:sz w:val="24"/>
          <w:szCs w:val="24"/>
        </w:rPr>
        <w:t>самостоятельной работы.</w:t>
      </w:r>
    </w:p>
    <w:p w:rsidR="00CF2B2F" w:rsidRPr="009B0318" w:rsidRDefault="00CF2B2F" w:rsidP="00A76E53">
      <w:pPr>
        <w:widowControl/>
        <w:autoSpaceDE/>
        <w:adjustRightInd/>
        <w:ind w:firstLine="709"/>
        <w:jc w:val="both"/>
        <w:rPr>
          <w:sz w:val="24"/>
          <w:szCs w:val="24"/>
        </w:rPr>
      </w:pPr>
      <w:r w:rsidRPr="009B0318">
        <w:rPr>
          <w:sz w:val="24"/>
          <w:szCs w:val="24"/>
        </w:rPr>
        <w:t xml:space="preserve">Электронная информационно-образовательная среда Академии, работающая на платформе LMS </w:t>
      </w:r>
      <w:proofErr w:type="spellStart"/>
      <w:r w:rsidRPr="009B0318">
        <w:rPr>
          <w:sz w:val="24"/>
          <w:szCs w:val="24"/>
        </w:rPr>
        <w:t>Moodle</w:t>
      </w:r>
      <w:proofErr w:type="spellEnd"/>
      <w:r w:rsidRPr="009B0318">
        <w:rPr>
          <w:sz w:val="24"/>
          <w:szCs w:val="24"/>
        </w:rPr>
        <w:t>, обеспечивает:</w:t>
      </w:r>
    </w:p>
    <w:p w:rsidR="00CF2B2F" w:rsidRPr="009B0318" w:rsidRDefault="00CF2B2F" w:rsidP="00A76E53">
      <w:pPr>
        <w:widowControl/>
        <w:autoSpaceDE/>
        <w:adjustRightInd/>
        <w:ind w:firstLine="709"/>
        <w:jc w:val="both"/>
        <w:rPr>
          <w:sz w:val="24"/>
          <w:szCs w:val="24"/>
        </w:rPr>
      </w:pPr>
      <w:r w:rsidRPr="009B0318">
        <w:rPr>
          <w:sz w:val="24"/>
          <w:szCs w:val="24"/>
        </w:rPr>
        <w:t>•</w:t>
      </w:r>
      <w:r w:rsidRPr="009B0318">
        <w:rPr>
          <w:sz w:val="24"/>
          <w:szCs w:val="24"/>
        </w:rPr>
        <w:tab/>
        <w:t>доступ к учебным планам, рабочим программам дисциплин (модулей), пра</w:t>
      </w:r>
      <w:r w:rsidRPr="009B0318">
        <w:rPr>
          <w:sz w:val="24"/>
          <w:szCs w:val="24"/>
        </w:rPr>
        <w:t>к</w:t>
      </w:r>
      <w:r w:rsidRPr="009B0318">
        <w:rPr>
          <w:sz w:val="24"/>
          <w:szCs w:val="24"/>
        </w:rPr>
        <w:t>тик, к изданиям эл</w:t>
      </w:r>
      <w:r w:rsidR="0052136F" w:rsidRPr="009B0318">
        <w:rPr>
          <w:sz w:val="24"/>
          <w:szCs w:val="24"/>
        </w:rPr>
        <w:t>ектронных библиотечных систем (</w:t>
      </w:r>
      <w:r w:rsidRPr="009B0318">
        <w:rPr>
          <w:sz w:val="24"/>
          <w:szCs w:val="24"/>
        </w:rPr>
        <w:t xml:space="preserve">ЭБС </w:t>
      </w:r>
      <w:proofErr w:type="spellStart"/>
      <w:r w:rsidRPr="009B0318">
        <w:rPr>
          <w:sz w:val="24"/>
          <w:szCs w:val="24"/>
        </w:rPr>
        <w:t>IPRBooks</w:t>
      </w:r>
      <w:proofErr w:type="spellEnd"/>
      <w:r w:rsidR="00951F6B" w:rsidRPr="009B0318">
        <w:rPr>
          <w:sz w:val="24"/>
          <w:szCs w:val="24"/>
        </w:rPr>
        <w:t xml:space="preserve">, ЭБС </w:t>
      </w:r>
      <w:proofErr w:type="spellStart"/>
      <w:r w:rsidR="00951F6B" w:rsidRPr="009B0318">
        <w:rPr>
          <w:sz w:val="24"/>
          <w:szCs w:val="24"/>
        </w:rPr>
        <w:t>Юрайт</w:t>
      </w:r>
      <w:proofErr w:type="spellEnd"/>
      <w:proofErr w:type="gramStart"/>
      <w:r w:rsidRPr="009B0318">
        <w:rPr>
          <w:sz w:val="24"/>
          <w:szCs w:val="24"/>
        </w:rPr>
        <w:t xml:space="preserve"> )</w:t>
      </w:r>
      <w:proofErr w:type="gramEnd"/>
      <w:r w:rsidRPr="009B0318">
        <w:rPr>
          <w:sz w:val="24"/>
          <w:szCs w:val="24"/>
        </w:rPr>
        <w:t xml:space="preserve"> и эле</w:t>
      </w:r>
      <w:r w:rsidRPr="009B0318">
        <w:rPr>
          <w:sz w:val="24"/>
          <w:szCs w:val="24"/>
        </w:rPr>
        <w:t>к</w:t>
      </w:r>
      <w:r w:rsidRPr="009B0318">
        <w:rPr>
          <w:sz w:val="24"/>
          <w:szCs w:val="24"/>
        </w:rPr>
        <w:t>тронным образовательным ресурсам, указанным в рабочих программах;</w:t>
      </w:r>
    </w:p>
    <w:p w:rsidR="00CF2B2F" w:rsidRPr="009B0318" w:rsidRDefault="00CF2B2F" w:rsidP="00A76E53">
      <w:pPr>
        <w:widowControl/>
        <w:autoSpaceDE/>
        <w:adjustRightInd/>
        <w:ind w:firstLine="709"/>
        <w:jc w:val="both"/>
        <w:rPr>
          <w:sz w:val="24"/>
          <w:szCs w:val="24"/>
        </w:rPr>
      </w:pPr>
      <w:r w:rsidRPr="009B0318">
        <w:rPr>
          <w:sz w:val="24"/>
          <w:szCs w:val="24"/>
        </w:rPr>
        <w:t>•</w:t>
      </w:r>
      <w:r w:rsidRPr="009B0318">
        <w:rPr>
          <w:sz w:val="24"/>
          <w:szCs w:val="24"/>
        </w:rPr>
        <w:tab/>
        <w:t>фиксацию хода образовательного процесса, результатов промежуточной а</w:t>
      </w:r>
      <w:r w:rsidRPr="009B0318">
        <w:rPr>
          <w:sz w:val="24"/>
          <w:szCs w:val="24"/>
        </w:rPr>
        <w:t>т</w:t>
      </w:r>
      <w:r w:rsidRPr="009B0318">
        <w:rPr>
          <w:sz w:val="24"/>
          <w:szCs w:val="24"/>
        </w:rPr>
        <w:t xml:space="preserve">тестации и результатов освоения программы </w:t>
      </w:r>
      <w:proofErr w:type="spellStart"/>
      <w:r w:rsidRPr="009B0318">
        <w:rPr>
          <w:sz w:val="24"/>
          <w:szCs w:val="24"/>
        </w:rPr>
        <w:t>бакалавриата</w:t>
      </w:r>
      <w:proofErr w:type="spellEnd"/>
      <w:r w:rsidRPr="009B0318">
        <w:rPr>
          <w:sz w:val="24"/>
          <w:szCs w:val="24"/>
        </w:rPr>
        <w:t>;</w:t>
      </w:r>
    </w:p>
    <w:p w:rsidR="00CF2B2F" w:rsidRPr="009B0318" w:rsidRDefault="00CF2B2F" w:rsidP="00A76E53">
      <w:pPr>
        <w:widowControl/>
        <w:autoSpaceDE/>
        <w:adjustRightInd/>
        <w:ind w:firstLine="709"/>
        <w:jc w:val="both"/>
        <w:rPr>
          <w:sz w:val="24"/>
          <w:szCs w:val="24"/>
        </w:rPr>
      </w:pPr>
      <w:r w:rsidRPr="009B0318">
        <w:rPr>
          <w:sz w:val="24"/>
          <w:szCs w:val="24"/>
        </w:rPr>
        <w:t>•</w:t>
      </w:r>
      <w:r w:rsidRPr="009B0318">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w:t>
      </w:r>
      <w:r w:rsidRPr="009B0318">
        <w:rPr>
          <w:sz w:val="24"/>
          <w:szCs w:val="24"/>
        </w:rPr>
        <w:t>н</w:t>
      </w:r>
      <w:r w:rsidRPr="009B0318">
        <w:rPr>
          <w:sz w:val="24"/>
          <w:szCs w:val="24"/>
        </w:rPr>
        <w:t>ных образовательных технологий;</w:t>
      </w:r>
    </w:p>
    <w:p w:rsidR="00CF2B2F" w:rsidRPr="009B0318" w:rsidRDefault="00CF2B2F" w:rsidP="00A76E53">
      <w:pPr>
        <w:widowControl/>
        <w:autoSpaceDE/>
        <w:adjustRightInd/>
        <w:ind w:firstLine="709"/>
        <w:jc w:val="both"/>
        <w:rPr>
          <w:sz w:val="24"/>
          <w:szCs w:val="24"/>
        </w:rPr>
      </w:pPr>
      <w:r w:rsidRPr="009B0318">
        <w:rPr>
          <w:sz w:val="24"/>
          <w:szCs w:val="24"/>
        </w:rPr>
        <w:t>•</w:t>
      </w:r>
      <w:r w:rsidRPr="009B0318">
        <w:rPr>
          <w:sz w:val="24"/>
          <w:szCs w:val="24"/>
        </w:rPr>
        <w:tab/>
        <w:t xml:space="preserve">формирование электронного </w:t>
      </w:r>
      <w:proofErr w:type="spellStart"/>
      <w:r w:rsidRPr="009B0318">
        <w:rPr>
          <w:sz w:val="24"/>
          <w:szCs w:val="24"/>
        </w:rPr>
        <w:t>портфолио</w:t>
      </w:r>
      <w:proofErr w:type="spellEnd"/>
      <w:r w:rsidRPr="009B0318">
        <w:rPr>
          <w:sz w:val="24"/>
          <w:szCs w:val="24"/>
        </w:rPr>
        <w:t xml:space="preserve"> обучающегося, в том числе сохр</w:t>
      </w:r>
      <w:r w:rsidRPr="009B0318">
        <w:rPr>
          <w:sz w:val="24"/>
          <w:szCs w:val="24"/>
        </w:rPr>
        <w:t>а</w:t>
      </w:r>
      <w:r w:rsidRPr="009B0318">
        <w:rPr>
          <w:sz w:val="24"/>
          <w:szCs w:val="24"/>
        </w:rPr>
        <w:t>нение работ обучающегося, рецензий и оценок на эти работы со стороны любых участн</w:t>
      </w:r>
      <w:r w:rsidRPr="009B0318">
        <w:rPr>
          <w:sz w:val="24"/>
          <w:szCs w:val="24"/>
        </w:rPr>
        <w:t>и</w:t>
      </w:r>
      <w:r w:rsidRPr="009B0318">
        <w:rPr>
          <w:sz w:val="24"/>
          <w:szCs w:val="24"/>
        </w:rPr>
        <w:t>ков образовательного процесса;</w:t>
      </w:r>
    </w:p>
    <w:p w:rsidR="00CF2B2F" w:rsidRPr="009B0318" w:rsidRDefault="00CF2B2F" w:rsidP="00705FB5">
      <w:pPr>
        <w:widowControl/>
        <w:autoSpaceDE/>
        <w:adjustRightInd/>
        <w:ind w:firstLine="709"/>
        <w:jc w:val="both"/>
        <w:rPr>
          <w:sz w:val="24"/>
          <w:szCs w:val="24"/>
        </w:rPr>
      </w:pPr>
      <w:r w:rsidRPr="009B0318">
        <w:rPr>
          <w:sz w:val="24"/>
          <w:szCs w:val="24"/>
        </w:rPr>
        <w:t>•</w:t>
      </w:r>
      <w:r w:rsidRPr="009B0318">
        <w:rPr>
          <w:sz w:val="24"/>
          <w:szCs w:val="24"/>
        </w:rPr>
        <w:tab/>
        <w:t>взаимодействие между участниками образовательного процесса, в том числе синхронное и (или) асинхронное в</w:t>
      </w:r>
      <w:r w:rsidR="00705FB5" w:rsidRPr="009B0318">
        <w:rPr>
          <w:sz w:val="24"/>
          <w:szCs w:val="24"/>
        </w:rPr>
        <w:t>заимодействие посредством сети «Интернет».</w:t>
      </w:r>
    </w:p>
    <w:p w:rsidR="00CF2B2F" w:rsidRPr="009B0318" w:rsidRDefault="00CF2B2F" w:rsidP="00A76E53">
      <w:pPr>
        <w:widowControl/>
        <w:autoSpaceDE/>
        <w:adjustRightInd/>
        <w:ind w:firstLine="709"/>
        <w:jc w:val="both"/>
        <w:rPr>
          <w:sz w:val="24"/>
          <w:szCs w:val="24"/>
        </w:rPr>
      </w:pPr>
      <w:r w:rsidRPr="009B0318">
        <w:rPr>
          <w:sz w:val="24"/>
          <w:szCs w:val="24"/>
        </w:rPr>
        <w:t>При осуществлении образовательного процесса по дисциплине используются сл</w:t>
      </w:r>
      <w:r w:rsidRPr="009B0318">
        <w:rPr>
          <w:sz w:val="24"/>
          <w:szCs w:val="24"/>
        </w:rPr>
        <w:t>е</w:t>
      </w:r>
      <w:r w:rsidRPr="009B0318">
        <w:rPr>
          <w:sz w:val="24"/>
          <w:szCs w:val="24"/>
        </w:rPr>
        <w:t>дующие информационные технологии:</w:t>
      </w:r>
    </w:p>
    <w:p w:rsidR="00CF2B2F" w:rsidRPr="009B0318" w:rsidRDefault="00CF2B2F" w:rsidP="00A76E53">
      <w:pPr>
        <w:widowControl/>
        <w:autoSpaceDE/>
        <w:adjustRightInd/>
        <w:ind w:firstLine="709"/>
        <w:jc w:val="both"/>
        <w:rPr>
          <w:sz w:val="24"/>
          <w:szCs w:val="24"/>
        </w:rPr>
      </w:pPr>
      <w:r w:rsidRPr="009B0318">
        <w:rPr>
          <w:sz w:val="24"/>
          <w:szCs w:val="24"/>
        </w:rPr>
        <w:t>•</w:t>
      </w:r>
      <w:r w:rsidRPr="009B0318">
        <w:rPr>
          <w:sz w:val="24"/>
          <w:szCs w:val="24"/>
        </w:rPr>
        <w:tab/>
        <w:t>сбор, хранение, систематизация и выдача учебной и научной информации;</w:t>
      </w:r>
    </w:p>
    <w:p w:rsidR="00CF2B2F" w:rsidRPr="009B0318" w:rsidRDefault="00CF2B2F" w:rsidP="00A76E53">
      <w:pPr>
        <w:widowControl/>
        <w:autoSpaceDE/>
        <w:adjustRightInd/>
        <w:ind w:firstLine="709"/>
        <w:jc w:val="both"/>
        <w:rPr>
          <w:sz w:val="24"/>
          <w:szCs w:val="24"/>
        </w:rPr>
      </w:pPr>
      <w:r w:rsidRPr="009B0318">
        <w:rPr>
          <w:sz w:val="24"/>
          <w:szCs w:val="24"/>
        </w:rPr>
        <w:t>•</w:t>
      </w:r>
      <w:r w:rsidRPr="009B0318">
        <w:rPr>
          <w:sz w:val="24"/>
          <w:szCs w:val="24"/>
        </w:rPr>
        <w:tab/>
        <w:t>обработка текстовой, графической и эмпирической информации;</w:t>
      </w:r>
    </w:p>
    <w:p w:rsidR="00CF2B2F" w:rsidRPr="009B0318" w:rsidRDefault="00CF2B2F" w:rsidP="00A76E53">
      <w:pPr>
        <w:widowControl/>
        <w:autoSpaceDE/>
        <w:adjustRightInd/>
        <w:ind w:firstLine="709"/>
        <w:jc w:val="both"/>
        <w:rPr>
          <w:sz w:val="24"/>
          <w:szCs w:val="24"/>
        </w:rPr>
      </w:pPr>
      <w:r w:rsidRPr="009B0318">
        <w:rPr>
          <w:sz w:val="24"/>
          <w:szCs w:val="24"/>
        </w:rPr>
        <w:t>•</w:t>
      </w:r>
      <w:r w:rsidRPr="009B0318">
        <w:rPr>
          <w:sz w:val="24"/>
          <w:szCs w:val="24"/>
        </w:rPr>
        <w:tab/>
        <w:t>подготовка, конструирование и презентация итогов исследовательской и аналитической деятельности;</w:t>
      </w:r>
    </w:p>
    <w:p w:rsidR="00CF2B2F" w:rsidRPr="009B0318" w:rsidRDefault="00CF2B2F" w:rsidP="00A76E53">
      <w:pPr>
        <w:widowControl/>
        <w:autoSpaceDE/>
        <w:adjustRightInd/>
        <w:ind w:firstLine="709"/>
        <w:jc w:val="both"/>
        <w:rPr>
          <w:sz w:val="24"/>
          <w:szCs w:val="24"/>
        </w:rPr>
      </w:pPr>
      <w:r w:rsidRPr="009B0318">
        <w:rPr>
          <w:sz w:val="24"/>
          <w:szCs w:val="24"/>
        </w:rPr>
        <w:t>•</w:t>
      </w:r>
      <w:r w:rsidRPr="009B0318">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9B0318" w:rsidRDefault="00CF2B2F" w:rsidP="00A76E53">
      <w:pPr>
        <w:widowControl/>
        <w:autoSpaceDE/>
        <w:adjustRightInd/>
        <w:ind w:firstLine="709"/>
        <w:jc w:val="both"/>
        <w:rPr>
          <w:sz w:val="24"/>
          <w:szCs w:val="24"/>
        </w:rPr>
      </w:pPr>
      <w:r w:rsidRPr="009B0318">
        <w:rPr>
          <w:sz w:val="24"/>
          <w:szCs w:val="24"/>
        </w:rPr>
        <w:t>•</w:t>
      </w:r>
      <w:r w:rsidRPr="009B0318">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9B0318" w:rsidRDefault="00CF2B2F" w:rsidP="00A76E53">
      <w:pPr>
        <w:widowControl/>
        <w:autoSpaceDE/>
        <w:adjustRightInd/>
        <w:ind w:firstLine="709"/>
        <w:jc w:val="both"/>
        <w:rPr>
          <w:sz w:val="24"/>
          <w:szCs w:val="24"/>
        </w:rPr>
      </w:pPr>
      <w:r w:rsidRPr="009B0318">
        <w:rPr>
          <w:sz w:val="24"/>
          <w:szCs w:val="24"/>
        </w:rPr>
        <w:t>•</w:t>
      </w:r>
      <w:r w:rsidRPr="009B0318">
        <w:rPr>
          <w:sz w:val="24"/>
          <w:szCs w:val="24"/>
        </w:rPr>
        <w:tab/>
        <w:t>компьютерное тестирование;</w:t>
      </w:r>
    </w:p>
    <w:p w:rsidR="00CF2B2F" w:rsidRPr="009B0318" w:rsidRDefault="00CF2B2F" w:rsidP="00705FB5">
      <w:pPr>
        <w:widowControl/>
        <w:autoSpaceDE/>
        <w:adjustRightInd/>
        <w:ind w:firstLine="709"/>
        <w:jc w:val="both"/>
        <w:rPr>
          <w:sz w:val="24"/>
          <w:szCs w:val="24"/>
        </w:rPr>
      </w:pPr>
      <w:r w:rsidRPr="009B0318">
        <w:rPr>
          <w:sz w:val="24"/>
          <w:szCs w:val="24"/>
        </w:rPr>
        <w:t>•</w:t>
      </w:r>
      <w:r w:rsidRPr="009B0318">
        <w:rPr>
          <w:sz w:val="24"/>
          <w:szCs w:val="24"/>
        </w:rPr>
        <w:tab/>
        <w:t xml:space="preserve">демонстрация </w:t>
      </w:r>
      <w:proofErr w:type="spellStart"/>
      <w:r w:rsidRPr="009B0318">
        <w:rPr>
          <w:sz w:val="24"/>
          <w:szCs w:val="24"/>
        </w:rPr>
        <w:t>мультимедийных</w:t>
      </w:r>
      <w:proofErr w:type="spellEnd"/>
      <w:r w:rsidRPr="009B0318">
        <w:rPr>
          <w:sz w:val="24"/>
          <w:szCs w:val="24"/>
        </w:rPr>
        <w:t xml:space="preserve"> материалов.</w:t>
      </w:r>
    </w:p>
    <w:p w:rsidR="004525FB" w:rsidRPr="002461EC" w:rsidRDefault="004525FB" w:rsidP="004525FB">
      <w:pPr>
        <w:widowControl/>
        <w:autoSpaceDE/>
        <w:adjustRightInd/>
        <w:ind w:firstLine="709"/>
        <w:jc w:val="both"/>
        <w:rPr>
          <w:sz w:val="24"/>
          <w:szCs w:val="24"/>
        </w:rPr>
      </w:pPr>
      <w:r w:rsidRPr="002461EC">
        <w:rPr>
          <w:sz w:val="24"/>
          <w:szCs w:val="24"/>
        </w:rPr>
        <w:t>ПЕРЕЧЕНЬ ПРОГРАММНОГО ОБЕСПЕЧЕНИЯ</w:t>
      </w:r>
    </w:p>
    <w:p w:rsidR="004525FB" w:rsidRPr="002461EC" w:rsidRDefault="004525FB" w:rsidP="004525FB">
      <w:pPr>
        <w:widowControl/>
        <w:autoSpaceDE/>
        <w:adjustRightInd/>
        <w:ind w:firstLine="709"/>
        <w:jc w:val="both"/>
        <w:rPr>
          <w:sz w:val="24"/>
          <w:szCs w:val="24"/>
        </w:rPr>
      </w:pPr>
      <w:r w:rsidRPr="002461EC">
        <w:rPr>
          <w:sz w:val="24"/>
          <w:szCs w:val="24"/>
        </w:rPr>
        <w:t>•</w:t>
      </w:r>
      <w:r w:rsidRPr="002461EC">
        <w:rPr>
          <w:sz w:val="24"/>
          <w:szCs w:val="24"/>
        </w:rPr>
        <w:tab/>
      </w:r>
      <w:r w:rsidRPr="002461EC">
        <w:rPr>
          <w:sz w:val="24"/>
          <w:szCs w:val="24"/>
          <w:lang w:val="en-US"/>
        </w:rPr>
        <w:t>Microsoft</w:t>
      </w:r>
      <w:r w:rsidRPr="002461EC">
        <w:rPr>
          <w:sz w:val="24"/>
          <w:szCs w:val="24"/>
        </w:rPr>
        <w:t xml:space="preserve"> </w:t>
      </w:r>
      <w:r w:rsidRPr="002461EC">
        <w:rPr>
          <w:sz w:val="24"/>
          <w:szCs w:val="24"/>
          <w:lang w:val="en-US"/>
        </w:rPr>
        <w:t>Windows</w:t>
      </w:r>
      <w:r w:rsidRPr="002461EC">
        <w:rPr>
          <w:sz w:val="24"/>
          <w:szCs w:val="24"/>
        </w:rPr>
        <w:t xml:space="preserve"> 10 </w:t>
      </w:r>
      <w:r w:rsidRPr="002461EC">
        <w:rPr>
          <w:sz w:val="24"/>
          <w:szCs w:val="24"/>
          <w:lang w:val="en-US"/>
        </w:rPr>
        <w:t>Professional</w:t>
      </w:r>
      <w:r w:rsidRPr="002461EC">
        <w:rPr>
          <w:sz w:val="24"/>
          <w:szCs w:val="24"/>
        </w:rPr>
        <w:t xml:space="preserve"> </w:t>
      </w:r>
    </w:p>
    <w:p w:rsidR="004525FB" w:rsidRPr="002461EC" w:rsidRDefault="004525FB" w:rsidP="004525FB">
      <w:pPr>
        <w:widowControl/>
        <w:autoSpaceDE/>
        <w:adjustRightInd/>
        <w:ind w:firstLine="709"/>
        <w:jc w:val="both"/>
        <w:rPr>
          <w:sz w:val="24"/>
          <w:szCs w:val="24"/>
          <w:lang w:val="en-US"/>
        </w:rPr>
      </w:pPr>
      <w:r w:rsidRPr="002461EC">
        <w:rPr>
          <w:sz w:val="24"/>
          <w:szCs w:val="24"/>
          <w:lang w:val="en-US"/>
        </w:rPr>
        <w:t>•</w:t>
      </w:r>
      <w:r w:rsidRPr="002461EC">
        <w:rPr>
          <w:sz w:val="24"/>
          <w:szCs w:val="24"/>
          <w:lang w:val="en-US"/>
        </w:rPr>
        <w:tab/>
        <w:t xml:space="preserve">Microsoft Windows XP Professional SP3 </w:t>
      </w:r>
    </w:p>
    <w:p w:rsidR="004525FB" w:rsidRPr="002461EC" w:rsidRDefault="004525FB" w:rsidP="004525FB">
      <w:pPr>
        <w:widowControl/>
        <w:autoSpaceDE/>
        <w:adjustRightInd/>
        <w:ind w:firstLine="709"/>
        <w:jc w:val="both"/>
        <w:rPr>
          <w:sz w:val="24"/>
          <w:szCs w:val="24"/>
          <w:lang w:val="en-US"/>
        </w:rPr>
      </w:pPr>
      <w:r w:rsidRPr="002461EC">
        <w:rPr>
          <w:sz w:val="24"/>
          <w:szCs w:val="24"/>
          <w:lang w:val="en-US"/>
        </w:rPr>
        <w:t>•</w:t>
      </w:r>
      <w:r w:rsidRPr="002461EC">
        <w:rPr>
          <w:sz w:val="24"/>
          <w:szCs w:val="24"/>
          <w:lang w:val="en-US"/>
        </w:rPr>
        <w:tab/>
        <w:t xml:space="preserve">Microsoft Office Professional 2007 Russian </w:t>
      </w:r>
    </w:p>
    <w:p w:rsidR="004525FB" w:rsidRPr="002461EC" w:rsidRDefault="004525FB" w:rsidP="004525FB">
      <w:pPr>
        <w:widowControl/>
        <w:autoSpaceDE/>
        <w:adjustRightInd/>
        <w:ind w:left="1418" w:hanging="709"/>
        <w:jc w:val="both"/>
        <w:rPr>
          <w:sz w:val="24"/>
          <w:szCs w:val="24"/>
        </w:rPr>
      </w:pPr>
      <w:r w:rsidRPr="002461EC">
        <w:rPr>
          <w:sz w:val="24"/>
          <w:szCs w:val="24"/>
        </w:rPr>
        <w:t>•</w:t>
      </w:r>
      <w:r w:rsidRPr="002461EC">
        <w:rPr>
          <w:sz w:val="24"/>
          <w:szCs w:val="24"/>
        </w:rPr>
        <w:tab/>
      </w:r>
      <w:proofErr w:type="gramStart"/>
      <w:r w:rsidRPr="002461EC">
        <w:rPr>
          <w:bCs/>
          <w:sz w:val="24"/>
          <w:szCs w:val="24"/>
          <w:lang w:val="en-US"/>
        </w:rPr>
        <w:t>C</w:t>
      </w:r>
      <w:proofErr w:type="spellStart"/>
      <w:proofErr w:type="gramEnd"/>
      <w:r w:rsidRPr="002461EC">
        <w:rPr>
          <w:bCs/>
          <w:sz w:val="24"/>
          <w:szCs w:val="24"/>
        </w:rPr>
        <w:t>вободно</w:t>
      </w:r>
      <w:proofErr w:type="spellEnd"/>
      <w:r w:rsidRPr="002461EC">
        <w:rPr>
          <w:bCs/>
          <w:sz w:val="24"/>
          <w:szCs w:val="24"/>
        </w:rPr>
        <w:t xml:space="preserve"> распространяемый офисный пакет с открытым исходным кодом </w:t>
      </w:r>
      <w:proofErr w:type="spellStart"/>
      <w:r w:rsidRPr="002461EC">
        <w:rPr>
          <w:bCs/>
          <w:sz w:val="24"/>
          <w:szCs w:val="24"/>
          <w:lang w:val="en-US"/>
        </w:rPr>
        <w:t>LibreOffice</w:t>
      </w:r>
      <w:proofErr w:type="spellEnd"/>
      <w:r w:rsidRPr="002461EC">
        <w:rPr>
          <w:bCs/>
          <w:sz w:val="24"/>
          <w:szCs w:val="24"/>
        </w:rPr>
        <w:t xml:space="preserve"> 6.0.3.2 </w:t>
      </w:r>
      <w:r w:rsidRPr="002461EC">
        <w:rPr>
          <w:bCs/>
          <w:sz w:val="24"/>
          <w:szCs w:val="24"/>
          <w:lang w:val="en-US"/>
        </w:rPr>
        <w:t>Stable</w:t>
      </w:r>
    </w:p>
    <w:p w:rsidR="004525FB" w:rsidRPr="002461EC" w:rsidRDefault="004525FB" w:rsidP="004525FB">
      <w:pPr>
        <w:widowControl/>
        <w:autoSpaceDE/>
        <w:adjustRightInd/>
        <w:ind w:firstLine="709"/>
        <w:jc w:val="both"/>
        <w:rPr>
          <w:sz w:val="24"/>
          <w:szCs w:val="24"/>
        </w:rPr>
      </w:pPr>
      <w:r w:rsidRPr="002461EC">
        <w:rPr>
          <w:sz w:val="24"/>
          <w:szCs w:val="24"/>
        </w:rPr>
        <w:t>•</w:t>
      </w:r>
      <w:r w:rsidRPr="002461EC">
        <w:rPr>
          <w:sz w:val="24"/>
          <w:szCs w:val="24"/>
        </w:rPr>
        <w:tab/>
        <w:t>Антивирус Касперского</w:t>
      </w:r>
    </w:p>
    <w:p w:rsidR="004525FB" w:rsidRPr="002461EC" w:rsidRDefault="004525FB" w:rsidP="004525FB">
      <w:pPr>
        <w:widowControl/>
        <w:autoSpaceDE/>
        <w:adjustRightInd/>
        <w:ind w:firstLine="709"/>
        <w:jc w:val="both"/>
        <w:rPr>
          <w:sz w:val="24"/>
          <w:szCs w:val="24"/>
        </w:rPr>
      </w:pPr>
      <w:r w:rsidRPr="002461EC">
        <w:rPr>
          <w:sz w:val="24"/>
          <w:szCs w:val="24"/>
        </w:rPr>
        <w:lastRenderedPageBreak/>
        <w:t>•</w:t>
      </w:r>
      <w:r w:rsidRPr="002461EC">
        <w:rPr>
          <w:sz w:val="24"/>
          <w:szCs w:val="24"/>
        </w:rPr>
        <w:tab/>
      </w:r>
      <w:proofErr w:type="spellStart"/>
      <w:proofErr w:type="gramStart"/>
      <w:r w:rsidRPr="002461EC">
        <w:rPr>
          <w:sz w:val="24"/>
          <w:szCs w:val="24"/>
        </w:rPr>
        <w:t>C</w:t>
      </w:r>
      <w:proofErr w:type="gramEnd"/>
      <w:r w:rsidRPr="002461EC">
        <w:rPr>
          <w:sz w:val="24"/>
          <w:szCs w:val="24"/>
        </w:rPr>
        <w:t>истема</w:t>
      </w:r>
      <w:proofErr w:type="spellEnd"/>
      <w:r w:rsidRPr="002461EC">
        <w:rPr>
          <w:sz w:val="24"/>
          <w:szCs w:val="24"/>
        </w:rPr>
        <w:t xml:space="preserve"> управления курсами LMS Русский </w:t>
      </w:r>
      <w:proofErr w:type="spellStart"/>
      <w:r w:rsidRPr="002461EC">
        <w:rPr>
          <w:sz w:val="24"/>
          <w:szCs w:val="24"/>
        </w:rPr>
        <w:t>Moodle</w:t>
      </w:r>
      <w:proofErr w:type="spellEnd"/>
      <w:r w:rsidRPr="002461EC">
        <w:rPr>
          <w:sz w:val="24"/>
          <w:szCs w:val="24"/>
        </w:rPr>
        <w:t xml:space="preserve"> 3KL</w:t>
      </w:r>
    </w:p>
    <w:p w:rsidR="004525FB" w:rsidRDefault="004525FB" w:rsidP="004525FB">
      <w:pPr>
        <w:widowControl/>
        <w:autoSpaceDE/>
        <w:adjustRightInd/>
        <w:ind w:firstLine="709"/>
        <w:jc w:val="both"/>
        <w:rPr>
          <w:sz w:val="24"/>
          <w:szCs w:val="24"/>
        </w:rPr>
      </w:pPr>
    </w:p>
    <w:p w:rsidR="00AD0FFF" w:rsidRPr="009B0318" w:rsidRDefault="00AD0FFF" w:rsidP="00AD0FFF">
      <w:pPr>
        <w:widowControl/>
        <w:autoSpaceDE/>
        <w:adjustRightInd/>
        <w:ind w:firstLine="709"/>
        <w:jc w:val="both"/>
        <w:rPr>
          <w:sz w:val="24"/>
          <w:szCs w:val="24"/>
        </w:rPr>
      </w:pPr>
    </w:p>
    <w:p w:rsidR="00FF0B54" w:rsidRDefault="00FF0B54" w:rsidP="00FF0B54">
      <w:pPr>
        <w:tabs>
          <w:tab w:val="left" w:pos="993"/>
        </w:tabs>
        <w:jc w:val="center"/>
        <w:rPr>
          <w:sz w:val="24"/>
          <w:szCs w:val="24"/>
        </w:rPr>
      </w:pPr>
      <w:r>
        <w:rPr>
          <w:b/>
          <w:bCs/>
          <w:color w:val="000000"/>
          <w:sz w:val="24"/>
          <w:szCs w:val="24"/>
        </w:rPr>
        <w:t>Современные профессиональные базы данных и информационные справочные си</w:t>
      </w:r>
      <w:r>
        <w:rPr>
          <w:b/>
          <w:bCs/>
          <w:color w:val="000000"/>
          <w:sz w:val="24"/>
          <w:szCs w:val="24"/>
        </w:rPr>
        <w:t>с</w:t>
      </w:r>
      <w:r>
        <w:rPr>
          <w:b/>
          <w:bCs/>
          <w:color w:val="000000"/>
          <w:sz w:val="24"/>
          <w:szCs w:val="24"/>
        </w:rPr>
        <w:t>темы</w:t>
      </w:r>
    </w:p>
    <w:p w:rsidR="00FF0B54" w:rsidRDefault="00FF0B54" w:rsidP="00FF0B54">
      <w:pPr>
        <w:pStyle w:val="a4"/>
        <w:numPr>
          <w:ilvl w:val="0"/>
          <w:numId w:val="2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4" w:history="1">
        <w:r w:rsidR="00230F95">
          <w:rPr>
            <w:rStyle w:val="a7"/>
            <w:rFonts w:ascii="Times New Roman" w:hAnsi="Times New Roman"/>
            <w:sz w:val="24"/>
            <w:szCs w:val="24"/>
          </w:rPr>
          <w:t>http://www.consultant.ru/edu/student/study/</w:t>
        </w:r>
      </w:hyperlink>
    </w:p>
    <w:p w:rsidR="00FF0B54" w:rsidRDefault="00FF0B54" w:rsidP="00FF0B54">
      <w:pPr>
        <w:pStyle w:val="a4"/>
        <w:numPr>
          <w:ilvl w:val="0"/>
          <w:numId w:val="2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5" w:history="1">
        <w:r w:rsidR="00230F95">
          <w:rPr>
            <w:rStyle w:val="a7"/>
            <w:rFonts w:ascii="Times New Roman" w:hAnsi="Times New Roman"/>
            <w:sz w:val="24"/>
            <w:szCs w:val="24"/>
          </w:rPr>
          <w:t>http://edu.garant.ru/omga/</w:t>
        </w:r>
      </w:hyperlink>
    </w:p>
    <w:p w:rsidR="00FF0B54" w:rsidRDefault="00FF0B54" w:rsidP="00FF0B54">
      <w:pPr>
        <w:pStyle w:val="a4"/>
        <w:numPr>
          <w:ilvl w:val="0"/>
          <w:numId w:val="27"/>
        </w:numPr>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26" w:history="1">
        <w:r w:rsidR="00230F95">
          <w:rPr>
            <w:rStyle w:val="a7"/>
            <w:rFonts w:ascii="Times New Roman" w:eastAsia="Times New Roman" w:hAnsi="Times New Roman"/>
            <w:sz w:val="24"/>
            <w:szCs w:val="24"/>
            <w:lang w:eastAsia="ru-RU"/>
          </w:rPr>
          <w:t>http://pravo.gov.ru..</w:t>
        </w:r>
      </w:hyperlink>
      <w:r>
        <w:rPr>
          <w:rFonts w:ascii="Times New Roman" w:eastAsia="Times New Roman" w:hAnsi="Times New Roman"/>
          <w:color w:val="000000"/>
          <w:sz w:val="24"/>
          <w:szCs w:val="24"/>
          <w:lang w:eastAsia="ru-RU"/>
        </w:rPr>
        <w:t>.</w:t>
      </w:r>
    </w:p>
    <w:p w:rsidR="00FF0B54" w:rsidRDefault="00FF0B54" w:rsidP="00FF0B54">
      <w:pPr>
        <w:pStyle w:val="a4"/>
        <w:numPr>
          <w:ilvl w:val="0"/>
          <w:numId w:val="27"/>
        </w:numPr>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Pr>
          <w:rFonts w:ascii="Times New Roman" w:eastAsia="Times New Roman" w:hAnsi="Times New Roman"/>
          <w:color w:val="000000"/>
          <w:sz w:val="24"/>
          <w:szCs w:val="24"/>
          <w:lang w:eastAsia="ru-RU"/>
        </w:rPr>
        <w:br/>
        <w:t xml:space="preserve">образования </w:t>
      </w:r>
      <w:hyperlink r:id="rId27" w:history="1">
        <w:r w:rsidR="00230F95">
          <w:rPr>
            <w:rStyle w:val="a7"/>
            <w:rFonts w:ascii="Times New Roman" w:eastAsia="Times New Roman" w:hAnsi="Times New Roman"/>
            <w:sz w:val="24"/>
            <w:szCs w:val="24"/>
            <w:lang w:eastAsia="ru-RU"/>
          </w:rPr>
          <w:t>http://fgosvo.ru..</w:t>
        </w:r>
      </w:hyperlink>
      <w:r>
        <w:rPr>
          <w:rFonts w:ascii="Times New Roman" w:eastAsia="Times New Roman" w:hAnsi="Times New Roman"/>
          <w:color w:val="000000"/>
          <w:sz w:val="24"/>
          <w:szCs w:val="24"/>
          <w:lang w:eastAsia="ru-RU"/>
        </w:rPr>
        <w:t>.</w:t>
      </w:r>
    </w:p>
    <w:p w:rsidR="00FF0B54" w:rsidRDefault="00FF0B54" w:rsidP="00FF0B54">
      <w:pPr>
        <w:pStyle w:val="a4"/>
        <w:numPr>
          <w:ilvl w:val="0"/>
          <w:numId w:val="27"/>
        </w:numPr>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28" w:history="1">
        <w:r w:rsidR="00230F95">
          <w:rPr>
            <w:rStyle w:val="a7"/>
            <w:rFonts w:ascii="Times New Roman" w:eastAsia="Times New Roman" w:hAnsi="Times New Roman"/>
            <w:sz w:val="24"/>
            <w:szCs w:val="24"/>
            <w:lang w:eastAsia="ru-RU"/>
          </w:rPr>
          <w:t>http://www.ict.edu.ru..</w:t>
        </w:r>
      </w:hyperlink>
      <w:r>
        <w:rPr>
          <w:rFonts w:ascii="Times New Roman" w:eastAsia="Times New Roman" w:hAnsi="Times New Roman"/>
          <w:color w:val="000000"/>
          <w:sz w:val="24"/>
          <w:szCs w:val="24"/>
          <w:lang w:eastAsia="ru-RU"/>
        </w:rPr>
        <w:t>.</w:t>
      </w:r>
    </w:p>
    <w:p w:rsidR="00FF0B54" w:rsidRDefault="00FF0B54" w:rsidP="00FF0B54">
      <w:pPr>
        <w:pStyle w:val="a4"/>
        <w:numPr>
          <w:ilvl w:val="0"/>
          <w:numId w:val="27"/>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Базы данных Министерства экономического развития и торговли России </w:t>
      </w:r>
      <w:hyperlink r:id="rId29" w:history="1">
        <w:r w:rsidR="00A14641">
          <w:rPr>
            <w:rStyle w:val="a7"/>
            <w:rFonts w:ascii="Times New Roman" w:eastAsia="Times New Roman" w:hAnsi="Times New Roman"/>
            <w:sz w:val="24"/>
            <w:szCs w:val="24"/>
          </w:rPr>
          <w:t>www.economy.gov.ru</w:t>
        </w:r>
      </w:hyperlink>
    </w:p>
    <w:p w:rsidR="00FF0B54" w:rsidRDefault="00FF0B54" w:rsidP="00FF0B54">
      <w:pPr>
        <w:jc w:val="both"/>
        <w:rPr>
          <w:b/>
          <w:sz w:val="24"/>
          <w:szCs w:val="24"/>
        </w:rPr>
      </w:pPr>
    </w:p>
    <w:p w:rsidR="00FF0B54" w:rsidRDefault="00FF0B54" w:rsidP="00FF0B54">
      <w:pPr>
        <w:jc w:val="both"/>
        <w:rPr>
          <w:b/>
          <w:sz w:val="24"/>
          <w:szCs w:val="24"/>
        </w:rPr>
      </w:pPr>
      <w:r>
        <w:rPr>
          <w:b/>
          <w:sz w:val="24"/>
          <w:szCs w:val="24"/>
        </w:rPr>
        <w:t>11. Описание материально-технической базы, необходимой для осуществления обр</w:t>
      </w:r>
      <w:r>
        <w:rPr>
          <w:b/>
          <w:sz w:val="24"/>
          <w:szCs w:val="24"/>
        </w:rPr>
        <w:t>а</w:t>
      </w:r>
      <w:r>
        <w:rPr>
          <w:b/>
          <w:sz w:val="24"/>
          <w:szCs w:val="24"/>
        </w:rPr>
        <w:t xml:space="preserve">зовательного процесса по дисциплине </w:t>
      </w:r>
    </w:p>
    <w:p w:rsidR="00FF0B54" w:rsidRDefault="00FF0B54" w:rsidP="00FF0B54">
      <w:pPr>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w:t>
      </w:r>
      <w:r>
        <w:rPr>
          <w:sz w:val="24"/>
          <w:szCs w:val="24"/>
        </w:rPr>
        <w:t>и</w:t>
      </w:r>
      <w:r>
        <w:rPr>
          <w:sz w:val="24"/>
          <w:szCs w:val="24"/>
        </w:rPr>
        <w:t>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w:t>
      </w:r>
      <w:r>
        <w:rPr>
          <w:sz w:val="24"/>
          <w:szCs w:val="24"/>
        </w:rPr>
        <w:t>о</w:t>
      </w:r>
      <w:r>
        <w:rPr>
          <w:sz w:val="24"/>
          <w:szCs w:val="24"/>
        </w:rPr>
        <w:t>чей программой дисциплины.</w:t>
      </w:r>
    </w:p>
    <w:p w:rsidR="00FF0B54" w:rsidRDefault="00FF0B54" w:rsidP="00FF0B54">
      <w:pPr>
        <w:jc w:val="both"/>
        <w:rPr>
          <w:sz w:val="24"/>
          <w:szCs w:val="24"/>
        </w:rPr>
      </w:pPr>
      <w:r>
        <w:rPr>
          <w:sz w:val="24"/>
          <w:szCs w:val="24"/>
        </w:rPr>
        <w:t>Специальные помещения представляют собой учебные аудитории учебных корпусов, ра</w:t>
      </w:r>
      <w:r>
        <w:rPr>
          <w:sz w:val="24"/>
          <w:szCs w:val="24"/>
        </w:rPr>
        <w:t>с</w:t>
      </w:r>
      <w:r>
        <w:rPr>
          <w:sz w:val="24"/>
          <w:szCs w:val="24"/>
        </w:rPr>
        <w:t xml:space="preserve">положенных по адресу г. Омск, ул. 4 Челюскинцев, 2а, г. Омск, ул. 2 </w:t>
      </w:r>
      <w:proofErr w:type="gramStart"/>
      <w:r>
        <w:rPr>
          <w:sz w:val="24"/>
          <w:szCs w:val="24"/>
        </w:rPr>
        <w:t>Производственная</w:t>
      </w:r>
      <w:proofErr w:type="gramEnd"/>
      <w:r>
        <w:rPr>
          <w:sz w:val="24"/>
          <w:szCs w:val="24"/>
        </w:rPr>
        <w:t>, д. 41/1</w:t>
      </w:r>
    </w:p>
    <w:p w:rsidR="00FF0B54" w:rsidRDefault="00FF0B54" w:rsidP="00FF0B54">
      <w:pPr>
        <w:jc w:val="both"/>
        <w:rPr>
          <w:sz w:val="24"/>
          <w:szCs w:val="24"/>
        </w:rPr>
      </w:pPr>
      <w:r>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w:t>
      </w:r>
      <w:r>
        <w:rPr>
          <w:sz w:val="24"/>
          <w:szCs w:val="24"/>
        </w:rPr>
        <w:t>а</w:t>
      </w:r>
      <w:r>
        <w:rPr>
          <w:sz w:val="24"/>
          <w:szCs w:val="24"/>
        </w:rPr>
        <w:t xml:space="preserve">теля; стул преподавателя; кафедра, ноутбуки; операционная система </w:t>
      </w:r>
      <w:proofErr w:type="spellStart"/>
      <w:r>
        <w:rPr>
          <w:sz w:val="24"/>
          <w:szCs w:val="24"/>
        </w:rPr>
        <w:t>Microsoft</w:t>
      </w:r>
      <w:proofErr w:type="spellEnd"/>
      <w:r>
        <w:rPr>
          <w:sz w:val="24"/>
          <w:szCs w:val="24"/>
        </w:rPr>
        <w:t xml:space="preserve"> </w:t>
      </w:r>
      <w:proofErr w:type="spellStart"/>
      <w:r>
        <w:rPr>
          <w:sz w:val="24"/>
          <w:szCs w:val="24"/>
        </w:rPr>
        <w:t>Windows</w:t>
      </w:r>
      <w:proofErr w:type="spellEnd"/>
      <w:r>
        <w:rPr>
          <w:sz w:val="24"/>
          <w:szCs w:val="24"/>
        </w:rPr>
        <w:t xml:space="preserve"> </w:t>
      </w:r>
      <w:r>
        <w:rPr>
          <w:sz w:val="24"/>
          <w:szCs w:val="24"/>
          <w:lang w:val="en-US"/>
        </w:rPr>
        <w:t>XP</w:t>
      </w:r>
      <w:r>
        <w:rPr>
          <w:sz w:val="24"/>
          <w:szCs w:val="24"/>
        </w:rPr>
        <w:t xml:space="preserve">,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w:t>
      </w:r>
      <w:proofErr w:type="spellStart"/>
      <w:r>
        <w:rPr>
          <w:sz w:val="24"/>
          <w:szCs w:val="24"/>
        </w:rPr>
        <w:t>Professional</w:t>
      </w:r>
      <w:proofErr w:type="spellEnd"/>
      <w:r>
        <w:rPr>
          <w:sz w:val="24"/>
          <w:szCs w:val="24"/>
        </w:rPr>
        <w:t xml:space="preserve"> </w:t>
      </w:r>
      <w:proofErr w:type="spellStart"/>
      <w:r>
        <w:rPr>
          <w:sz w:val="24"/>
          <w:szCs w:val="24"/>
        </w:rPr>
        <w:t>Plus</w:t>
      </w:r>
      <w:proofErr w:type="spellEnd"/>
      <w:r>
        <w:rPr>
          <w:sz w:val="24"/>
          <w:szCs w:val="24"/>
        </w:rPr>
        <w:t xml:space="preserve"> 2007, </w:t>
      </w:r>
      <w:proofErr w:type="spellStart"/>
      <w:r>
        <w:rPr>
          <w:sz w:val="24"/>
          <w:szCs w:val="24"/>
        </w:rPr>
        <w:t>LibreOffice</w:t>
      </w:r>
      <w:proofErr w:type="spellEnd"/>
      <w:r>
        <w:rPr>
          <w:sz w:val="24"/>
          <w:szCs w:val="24"/>
        </w:rPr>
        <w:t xml:space="preserve"> </w:t>
      </w:r>
      <w:proofErr w:type="spellStart"/>
      <w:r>
        <w:rPr>
          <w:sz w:val="24"/>
          <w:szCs w:val="24"/>
        </w:rPr>
        <w:t>Writer</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Calc</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Impress</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Draw</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Math</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Base</w:t>
      </w:r>
      <w:proofErr w:type="spellEnd"/>
      <w:r>
        <w:rPr>
          <w:sz w:val="24"/>
          <w:szCs w:val="24"/>
        </w:rPr>
        <w:t>; 1С</w:t>
      </w:r>
      <w:proofErr w:type="gramStart"/>
      <w:r>
        <w:rPr>
          <w:sz w:val="24"/>
          <w:szCs w:val="24"/>
        </w:rPr>
        <w:t>:П</w:t>
      </w:r>
      <w:proofErr w:type="gramEnd"/>
      <w:r>
        <w:rPr>
          <w:sz w:val="24"/>
          <w:szCs w:val="24"/>
        </w:rPr>
        <w:t xml:space="preserve">редпр.8 - комплект для обучения в высших и средних учебных заведениях; </w:t>
      </w:r>
      <w:proofErr w:type="spellStart"/>
      <w:r>
        <w:rPr>
          <w:sz w:val="24"/>
          <w:szCs w:val="24"/>
        </w:rPr>
        <w:t>Линко</w:t>
      </w:r>
      <w:proofErr w:type="spellEnd"/>
      <w:r>
        <w:rPr>
          <w:sz w:val="24"/>
          <w:szCs w:val="24"/>
        </w:rPr>
        <w:t xml:space="preserve"> V8.2, </w:t>
      </w:r>
      <w:proofErr w:type="spellStart"/>
      <w:r>
        <w:rPr>
          <w:sz w:val="24"/>
          <w:szCs w:val="24"/>
        </w:rPr>
        <w:t>Moodle</w:t>
      </w:r>
      <w:proofErr w:type="spellEnd"/>
      <w:r>
        <w:rPr>
          <w:sz w:val="24"/>
          <w:szCs w:val="24"/>
        </w:rPr>
        <w:t xml:space="preserve">, </w:t>
      </w:r>
      <w:proofErr w:type="spellStart"/>
      <w:r>
        <w:rPr>
          <w:sz w:val="24"/>
          <w:szCs w:val="24"/>
        </w:rPr>
        <w:t>BigBlueButton</w:t>
      </w:r>
      <w:proofErr w:type="spellEnd"/>
      <w:r>
        <w:rPr>
          <w:sz w:val="24"/>
          <w:szCs w:val="24"/>
        </w:rPr>
        <w:t xml:space="preserve">, </w:t>
      </w:r>
      <w:proofErr w:type="spellStart"/>
      <w:r>
        <w:rPr>
          <w:sz w:val="24"/>
          <w:szCs w:val="24"/>
        </w:rPr>
        <w:t>Kaspersky</w:t>
      </w:r>
      <w:proofErr w:type="spellEnd"/>
      <w:r>
        <w:rPr>
          <w:sz w:val="24"/>
          <w:szCs w:val="24"/>
        </w:rPr>
        <w:t xml:space="preserve"> </w:t>
      </w:r>
      <w:proofErr w:type="spellStart"/>
      <w:r>
        <w:rPr>
          <w:sz w:val="24"/>
          <w:szCs w:val="24"/>
        </w:rPr>
        <w:t>Endpoint</w:t>
      </w:r>
      <w:proofErr w:type="spellEnd"/>
      <w:r>
        <w:rPr>
          <w:sz w:val="24"/>
          <w:szCs w:val="24"/>
        </w:rPr>
        <w:t xml:space="preserve"> </w:t>
      </w:r>
      <w:proofErr w:type="spellStart"/>
      <w:r>
        <w:rPr>
          <w:sz w:val="24"/>
          <w:szCs w:val="24"/>
        </w:rPr>
        <w:t>Security</w:t>
      </w:r>
      <w:proofErr w:type="spellEnd"/>
      <w:r>
        <w:rPr>
          <w:sz w:val="24"/>
          <w:szCs w:val="24"/>
        </w:rPr>
        <w:t xml:space="preserve"> для бизнеса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rPr>
        <w:t>SkyDNS</w:t>
      </w:r>
      <w:proofErr w:type="spellEnd"/>
      <w:r>
        <w:rPr>
          <w:sz w:val="24"/>
          <w:szCs w:val="24"/>
        </w:rPr>
        <w:t>, справочно-правовые системы «Консультант плюс», «Гарант»; акт</w:t>
      </w:r>
      <w:r>
        <w:rPr>
          <w:sz w:val="24"/>
          <w:szCs w:val="24"/>
        </w:rPr>
        <w:t>о</w:t>
      </w:r>
      <w:r>
        <w:rPr>
          <w:sz w:val="24"/>
          <w:szCs w:val="24"/>
        </w:rPr>
        <w:t xml:space="preserve">вый зал, материально-техническое оснащение которого составляют: Кресла, Кафедра, стол, </w:t>
      </w:r>
      <w:proofErr w:type="spellStart"/>
      <w:r>
        <w:rPr>
          <w:sz w:val="24"/>
          <w:szCs w:val="24"/>
        </w:rPr>
        <w:t>микше</w:t>
      </w:r>
      <w:proofErr w:type="spellEnd"/>
      <w:r>
        <w:rPr>
          <w:sz w:val="24"/>
          <w:szCs w:val="24"/>
        </w:rPr>
        <w:t xml:space="preserve">, микрофон, аудио-видео усилитель, ноутбук, Операционная система </w:t>
      </w:r>
      <w:r>
        <w:rPr>
          <w:sz w:val="24"/>
          <w:szCs w:val="24"/>
          <w:lang w:val="en-US"/>
        </w:rPr>
        <w:t>Microsoft</w:t>
      </w:r>
      <w:r w:rsidRPr="00FF0B54">
        <w:rPr>
          <w:sz w:val="24"/>
          <w:szCs w:val="24"/>
        </w:rPr>
        <w:t xml:space="preserve"> </w:t>
      </w:r>
      <w:r>
        <w:rPr>
          <w:sz w:val="24"/>
          <w:szCs w:val="24"/>
          <w:lang w:val="en-US"/>
        </w:rPr>
        <w:t>Windows</w:t>
      </w:r>
      <w:r>
        <w:rPr>
          <w:sz w:val="24"/>
          <w:szCs w:val="24"/>
        </w:rPr>
        <w:t xml:space="preserve"> 10,  </w:t>
      </w:r>
      <w:r>
        <w:rPr>
          <w:sz w:val="24"/>
          <w:szCs w:val="24"/>
          <w:lang w:val="en-US"/>
        </w:rPr>
        <w:t>Microsoft</w:t>
      </w:r>
      <w:r w:rsidRPr="00FF0B54">
        <w:rPr>
          <w:sz w:val="24"/>
          <w:szCs w:val="24"/>
        </w:rPr>
        <w:t xml:space="preserve"> </w:t>
      </w:r>
      <w:r>
        <w:rPr>
          <w:sz w:val="24"/>
          <w:szCs w:val="24"/>
          <w:lang w:val="en-US"/>
        </w:rPr>
        <w:t>Office</w:t>
      </w:r>
      <w:r w:rsidRPr="00FF0B54">
        <w:rPr>
          <w:sz w:val="24"/>
          <w:szCs w:val="24"/>
        </w:rPr>
        <w:t xml:space="preserve"> </w:t>
      </w:r>
      <w:r>
        <w:rPr>
          <w:sz w:val="24"/>
          <w:szCs w:val="24"/>
          <w:lang w:val="en-US"/>
        </w:rPr>
        <w:t>Professional</w:t>
      </w:r>
      <w:r w:rsidRPr="00FF0B54">
        <w:rPr>
          <w:sz w:val="24"/>
          <w:szCs w:val="24"/>
        </w:rPr>
        <w:t xml:space="preserve"> </w:t>
      </w:r>
      <w:r>
        <w:rPr>
          <w:sz w:val="24"/>
          <w:szCs w:val="24"/>
          <w:lang w:val="en-US"/>
        </w:rPr>
        <w:t>Plus</w:t>
      </w:r>
      <w:r>
        <w:rPr>
          <w:sz w:val="24"/>
          <w:szCs w:val="24"/>
        </w:rPr>
        <w:t xml:space="preserve"> 2007;</w:t>
      </w:r>
    </w:p>
    <w:p w:rsidR="00FF0B54" w:rsidRDefault="00FF0B54" w:rsidP="00FF0B54">
      <w:pPr>
        <w:jc w:val="both"/>
        <w:rPr>
          <w:sz w:val="24"/>
          <w:szCs w:val="24"/>
        </w:rPr>
      </w:pPr>
      <w:r>
        <w:rPr>
          <w:sz w:val="24"/>
          <w:szCs w:val="24"/>
        </w:rPr>
        <w:t xml:space="preserve">2. Для проведения практических занятий: учебные аудитории, </w:t>
      </w:r>
      <w:proofErr w:type="spellStart"/>
      <w:r>
        <w:rPr>
          <w:sz w:val="24"/>
          <w:szCs w:val="24"/>
        </w:rPr>
        <w:t>лингофонный</w:t>
      </w:r>
      <w:proofErr w:type="spellEnd"/>
      <w:r>
        <w:rPr>
          <w:sz w:val="24"/>
          <w:szCs w:val="24"/>
        </w:rPr>
        <w:t xml:space="preserve"> кабинет м</w:t>
      </w:r>
      <w:r>
        <w:rPr>
          <w:sz w:val="24"/>
          <w:szCs w:val="24"/>
        </w:rPr>
        <w:t>а</w:t>
      </w:r>
      <w:r>
        <w:rPr>
          <w:sz w:val="24"/>
          <w:szCs w:val="24"/>
        </w:rPr>
        <w:t>териально-техническое оснащение которых составляют:  столы аудиторные; стулья ауд</w:t>
      </w:r>
      <w:r>
        <w:rPr>
          <w:sz w:val="24"/>
          <w:szCs w:val="24"/>
        </w:rPr>
        <w:t>и</w:t>
      </w:r>
      <w:r>
        <w:rPr>
          <w:sz w:val="24"/>
          <w:szCs w:val="24"/>
        </w:rPr>
        <w:t>торные; стол преподавателя; стул преподавателя; наглядные материалы; кафедра, ноутб</w:t>
      </w:r>
      <w:r>
        <w:rPr>
          <w:sz w:val="24"/>
          <w:szCs w:val="24"/>
        </w:rPr>
        <w:t>у</w:t>
      </w:r>
      <w:r>
        <w:rPr>
          <w:sz w:val="24"/>
          <w:szCs w:val="24"/>
        </w:rPr>
        <w:t xml:space="preserve">ки; операционная система </w:t>
      </w:r>
      <w:r>
        <w:rPr>
          <w:sz w:val="24"/>
          <w:szCs w:val="24"/>
          <w:lang w:val="en-US"/>
        </w:rPr>
        <w:t>Microsoft</w:t>
      </w:r>
      <w:r w:rsidRPr="00FF0B54">
        <w:rPr>
          <w:sz w:val="24"/>
          <w:szCs w:val="24"/>
        </w:rPr>
        <w:t xml:space="preserve"> </w:t>
      </w:r>
      <w:r>
        <w:rPr>
          <w:sz w:val="24"/>
          <w:szCs w:val="24"/>
          <w:lang w:val="en-US"/>
        </w:rPr>
        <w:t>Windows</w:t>
      </w:r>
      <w:r>
        <w:rPr>
          <w:sz w:val="24"/>
          <w:szCs w:val="24"/>
        </w:rPr>
        <w:t xml:space="preserve"> 10, </w:t>
      </w:r>
      <w:r>
        <w:rPr>
          <w:sz w:val="24"/>
          <w:szCs w:val="24"/>
          <w:lang w:val="en-US"/>
        </w:rPr>
        <w:t>Microsoft</w:t>
      </w:r>
      <w:r w:rsidRPr="00FF0B54">
        <w:rPr>
          <w:sz w:val="24"/>
          <w:szCs w:val="24"/>
        </w:rPr>
        <w:t xml:space="preserve"> </w:t>
      </w:r>
      <w:r>
        <w:rPr>
          <w:sz w:val="24"/>
          <w:szCs w:val="24"/>
          <w:lang w:val="en-US"/>
        </w:rPr>
        <w:t>Office</w:t>
      </w:r>
      <w:r w:rsidRPr="00FF0B54">
        <w:rPr>
          <w:sz w:val="24"/>
          <w:szCs w:val="24"/>
        </w:rPr>
        <w:t xml:space="preserve"> </w:t>
      </w:r>
      <w:r>
        <w:rPr>
          <w:sz w:val="24"/>
          <w:szCs w:val="24"/>
          <w:lang w:val="en-US"/>
        </w:rPr>
        <w:t>Professional</w:t>
      </w:r>
      <w:r w:rsidRPr="00FF0B54">
        <w:rPr>
          <w:sz w:val="24"/>
          <w:szCs w:val="24"/>
        </w:rPr>
        <w:t xml:space="preserve"> </w:t>
      </w:r>
      <w:r>
        <w:rPr>
          <w:sz w:val="24"/>
          <w:szCs w:val="24"/>
          <w:lang w:val="en-US"/>
        </w:rPr>
        <w:t>Plus</w:t>
      </w:r>
      <w:r>
        <w:rPr>
          <w:sz w:val="24"/>
          <w:szCs w:val="24"/>
        </w:rPr>
        <w:t xml:space="preserve"> 2007, </w:t>
      </w:r>
      <w:proofErr w:type="spellStart"/>
      <w:r>
        <w:rPr>
          <w:sz w:val="24"/>
          <w:szCs w:val="24"/>
          <w:lang w:val="en-US"/>
        </w:rPr>
        <w:t>LibreOffice</w:t>
      </w:r>
      <w:proofErr w:type="spellEnd"/>
      <w:r w:rsidRPr="00FF0B54">
        <w:rPr>
          <w:sz w:val="24"/>
          <w:szCs w:val="24"/>
        </w:rPr>
        <w:t xml:space="preserve"> </w:t>
      </w:r>
      <w:r>
        <w:rPr>
          <w:sz w:val="24"/>
          <w:szCs w:val="24"/>
          <w:lang w:val="en-US"/>
        </w:rPr>
        <w:t>Writer</w:t>
      </w:r>
      <w:r>
        <w:rPr>
          <w:sz w:val="24"/>
          <w:szCs w:val="24"/>
        </w:rPr>
        <w:t xml:space="preserve">,  </w:t>
      </w:r>
      <w:proofErr w:type="spellStart"/>
      <w:r>
        <w:rPr>
          <w:sz w:val="24"/>
          <w:szCs w:val="24"/>
          <w:lang w:val="en-US"/>
        </w:rPr>
        <w:t>LibreOffice</w:t>
      </w:r>
      <w:proofErr w:type="spellEnd"/>
      <w:r w:rsidRPr="00FF0B54">
        <w:rPr>
          <w:sz w:val="24"/>
          <w:szCs w:val="24"/>
        </w:rPr>
        <w:t xml:space="preserve"> </w:t>
      </w:r>
      <w:r>
        <w:rPr>
          <w:sz w:val="24"/>
          <w:szCs w:val="24"/>
          <w:lang w:val="en-US"/>
        </w:rPr>
        <w:t>Calc</w:t>
      </w:r>
      <w:r>
        <w:rPr>
          <w:sz w:val="24"/>
          <w:szCs w:val="24"/>
        </w:rPr>
        <w:t xml:space="preserve">, </w:t>
      </w:r>
      <w:proofErr w:type="spellStart"/>
      <w:r>
        <w:rPr>
          <w:sz w:val="24"/>
          <w:szCs w:val="24"/>
          <w:lang w:val="en-US"/>
        </w:rPr>
        <w:t>LibreOffice</w:t>
      </w:r>
      <w:proofErr w:type="spellEnd"/>
      <w:r w:rsidRPr="00FF0B54">
        <w:rPr>
          <w:sz w:val="24"/>
          <w:szCs w:val="24"/>
        </w:rPr>
        <w:t xml:space="preserve"> </w:t>
      </w:r>
      <w:r>
        <w:rPr>
          <w:sz w:val="24"/>
          <w:szCs w:val="24"/>
          <w:lang w:val="en-US"/>
        </w:rPr>
        <w:t>Impress</w:t>
      </w:r>
      <w:r>
        <w:rPr>
          <w:sz w:val="24"/>
          <w:szCs w:val="24"/>
        </w:rPr>
        <w:t xml:space="preserve">,  </w:t>
      </w:r>
      <w:proofErr w:type="spellStart"/>
      <w:r>
        <w:rPr>
          <w:sz w:val="24"/>
          <w:szCs w:val="24"/>
          <w:lang w:val="en-US"/>
        </w:rPr>
        <w:t>LibreOffice</w:t>
      </w:r>
      <w:proofErr w:type="spellEnd"/>
      <w:r w:rsidRPr="00FF0B54">
        <w:rPr>
          <w:sz w:val="24"/>
          <w:szCs w:val="24"/>
        </w:rPr>
        <w:t xml:space="preserve"> </w:t>
      </w:r>
      <w:r>
        <w:rPr>
          <w:sz w:val="24"/>
          <w:szCs w:val="24"/>
          <w:lang w:val="en-US"/>
        </w:rPr>
        <w:t>Draw</w:t>
      </w:r>
      <w:r>
        <w:rPr>
          <w:sz w:val="24"/>
          <w:szCs w:val="24"/>
        </w:rPr>
        <w:t xml:space="preserve">, </w:t>
      </w:r>
      <w:proofErr w:type="spellStart"/>
      <w:r>
        <w:rPr>
          <w:sz w:val="24"/>
          <w:szCs w:val="24"/>
          <w:lang w:val="en-US"/>
        </w:rPr>
        <w:t>LibreOffice</w:t>
      </w:r>
      <w:proofErr w:type="spellEnd"/>
      <w:r w:rsidRPr="00FF0B54">
        <w:rPr>
          <w:sz w:val="24"/>
          <w:szCs w:val="24"/>
        </w:rPr>
        <w:t xml:space="preserve"> </w:t>
      </w:r>
      <w:r>
        <w:rPr>
          <w:sz w:val="24"/>
          <w:szCs w:val="24"/>
          <w:lang w:val="en-US"/>
        </w:rPr>
        <w:t>Math</w:t>
      </w:r>
      <w:r>
        <w:rPr>
          <w:sz w:val="24"/>
          <w:szCs w:val="24"/>
        </w:rPr>
        <w:t xml:space="preserve">,  </w:t>
      </w:r>
      <w:proofErr w:type="spellStart"/>
      <w:r>
        <w:rPr>
          <w:sz w:val="24"/>
          <w:szCs w:val="24"/>
          <w:lang w:val="en-US"/>
        </w:rPr>
        <w:t>LibreOffice</w:t>
      </w:r>
      <w:proofErr w:type="spellEnd"/>
      <w:r w:rsidRPr="00FF0B54">
        <w:rPr>
          <w:sz w:val="24"/>
          <w:szCs w:val="24"/>
        </w:rPr>
        <w:t xml:space="preserve"> </w:t>
      </w:r>
      <w:r>
        <w:rPr>
          <w:sz w:val="24"/>
          <w:szCs w:val="24"/>
          <w:lang w:val="en-US"/>
        </w:rPr>
        <w:t>Base</w:t>
      </w:r>
      <w:r>
        <w:rPr>
          <w:sz w:val="24"/>
          <w:szCs w:val="24"/>
        </w:rPr>
        <w:t>; 1С: Предпр.8 - комплект для обучения в высших и средних уче</w:t>
      </w:r>
      <w:r>
        <w:rPr>
          <w:sz w:val="24"/>
          <w:szCs w:val="24"/>
        </w:rPr>
        <w:t>б</w:t>
      </w:r>
      <w:r>
        <w:rPr>
          <w:sz w:val="24"/>
          <w:szCs w:val="24"/>
        </w:rPr>
        <w:t xml:space="preserve">ных заведениях; </w:t>
      </w:r>
      <w:proofErr w:type="spellStart"/>
      <w:r>
        <w:rPr>
          <w:sz w:val="24"/>
          <w:szCs w:val="24"/>
        </w:rPr>
        <w:t>Линко</w:t>
      </w:r>
      <w:proofErr w:type="spellEnd"/>
      <w:r>
        <w:rPr>
          <w:sz w:val="24"/>
          <w:szCs w:val="24"/>
        </w:rPr>
        <w:t xml:space="preserve"> </w:t>
      </w:r>
      <w:r>
        <w:rPr>
          <w:sz w:val="24"/>
          <w:szCs w:val="24"/>
          <w:lang w:val="en-US"/>
        </w:rPr>
        <w:t>V</w:t>
      </w:r>
      <w:r>
        <w:rPr>
          <w:sz w:val="24"/>
          <w:szCs w:val="24"/>
        </w:rPr>
        <w:t xml:space="preserve">8.2; </w:t>
      </w:r>
      <w:proofErr w:type="spellStart"/>
      <w:r>
        <w:rPr>
          <w:sz w:val="24"/>
          <w:szCs w:val="24"/>
          <w:lang w:val="en-US"/>
        </w:rPr>
        <w:t>Moodle</w:t>
      </w:r>
      <w:proofErr w:type="spellEnd"/>
      <w:r>
        <w:rPr>
          <w:sz w:val="24"/>
          <w:szCs w:val="24"/>
        </w:rPr>
        <w:t xml:space="preserve">, </w:t>
      </w:r>
      <w:proofErr w:type="spellStart"/>
      <w:r>
        <w:rPr>
          <w:sz w:val="24"/>
          <w:szCs w:val="24"/>
          <w:lang w:val="en-US"/>
        </w:rPr>
        <w:t>BigBlueButton</w:t>
      </w:r>
      <w:proofErr w:type="spellEnd"/>
      <w:r>
        <w:rPr>
          <w:sz w:val="24"/>
          <w:szCs w:val="24"/>
        </w:rPr>
        <w:t xml:space="preserve">, </w:t>
      </w:r>
      <w:proofErr w:type="spellStart"/>
      <w:r>
        <w:rPr>
          <w:sz w:val="24"/>
          <w:szCs w:val="24"/>
          <w:lang w:val="en-US"/>
        </w:rPr>
        <w:t>Kaspersky</w:t>
      </w:r>
      <w:proofErr w:type="spellEnd"/>
      <w:r w:rsidRPr="00FF0B54">
        <w:rPr>
          <w:sz w:val="24"/>
          <w:szCs w:val="24"/>
        </w:rPr>
        <w:t xml:space="preserve"> </w:t>
      </w:r>
      <w:r>
        <w:rPr>
          <w:sz w:val="24"/>
          <w:szCs w:val="24"/>
          <w:lang w:val="en-US"/>
        </w:rPr>
        <w:t>Endpoint</w:t>
      </w:r>
      <w:r w:rsidRPr="00FF0B54">
        <w:rPr>
          <w:sz w:val="24"/>
          <w:szCs w:val="24"/>
        </w:rPr>
        <w:t xml:space="preserve"> </w:t>
      </w:r>
      <w:r>
        <w:rPr>
          <w:sz w:val="24"/>
          <w:szCs w:val="24"/>
          <w:lang w:val="en-US"/>
        </w:rPr>
        <w:t>Security</w:t>
      </w:r>
      <w:r>
        <w:rPr>
          <w:sz w:val="24"/>
          <w:szCs w:val="24"/>
        </w:rPr>
        <w:t xml:space="preserve"> для би</w:t>
      </w:r>
      <w:r>
        <w:rPr>
          <w:sz w:val="24"/>
          <w:szCs w:val="24"/>
        </w:rPr>
        <w:t>з</w:t>
      </w:r>
      <w:r>
        <w:rPr>
          <w:sz w:val="24"/>
          <w:szCs w:val="24"/>
        </w:rPr>
        <w:t xml:space="preserve">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lang w:val="en-US"/>
        </w:rPr>
        <w:t>SkyDNS</w:t>
      </w:r>
      <w:proofErr w:type="spellEnd"/>
      <w:r>
        <w:rPr>
          <w:sz w:val="24"/>
          <w:szCs w:val="24"/>
        </w:rPr>
        <w:t>, справочно-правовые системы «Консультант плюс», «Гарант»; электронно-библиотечные системы «</w:t>
      </w:r>
      <w:proofErr w:type="spellStart"/>
      <w:r>
        <w:rPr>
          <w:sz w:val="24"/>
          <w:szCs w:val="24"/>
          <w:lang w:val="en-US"/>
        </w:rPr>
        <w:t>IPRbooks</w:t>
      </w:r>
      <w:proofErr w:type="spellEnd"/>
      <w:r>
        <w:rPr>
          <w:sz w:val="24"/>
          <w:szCs w:val="24"/>
        </w:rPr>
        <w:t xml:space="preserve">» и «ЭБС ЮРАЙТ». </w:t>
      </w:r>
    </w:p>
    <w:p w:rsidR="00FF0B54" w:rsidRDefault="00FF0B54" w:rsidP="00FF0B54">
      <w:pPr>
        <w:jc w:val="both"/>
        <w:rPr>
          <w:sz w:val="24"/>
          <w:szCs w:val="24"/>
        </w:rPr>
      </w:pPr>
      <w:r>
        <w:rPr>
          <w:sz w:val="24"/>
          <w:szCs w:val="24"/>
        </w:rPr>
        <w:t xml:space="preserve">3. Для проведения лабораторных занятий имеется: учебно-исследовательская </w:t>
      </w:r>
      <w:proofErr w:type="spellStart"/>
      <w:r>
        <w:rPr>
          <w:sz w:val="24"/>
          <w:szCs w:val="24"/>
        </w:rPr>
        <w:t>межкафе</w:t>
      </w:r>
      <w:r>
        <w:rPr>
          <w:sz w:val="24"/>
          <w:szCs w:val="24"/>
        </w:rPr>
        <w:t>д</w:t>
      </w:r>
      <w:r>
        <w:rPr>
          <w:sz w:val="24"/>
          <w:szCs w:val="24"/>
        </w:rPr>
        <w:t>ральная</w:t>
      </w:r>
      <w:proofErr w:type="spellEnd"/>
      <w:r>
        <w:rPr>
          <w:sz w:val="24"/>
          <w:szCs w:val="24"/>
        </w:rPr>
        <w:t xml:space="preserve"> лаборатория информатики и ИКТ, оснащение которой составляют: </w:t>
      </w:r>
      <w:proofErr w:type="gramStart"/>
      <w:r>
        <w:rPr>
          <w:sz w:val="24"/>
          <w:szCs w:val="24"/>
        </w:rPr>
        <w:t>Столы комп</w:t>
      </w:r>
      <w:r>
        <w:rPr>
          <w:sz w:val="24"/>
          <w:szCs w:val="24"/>
        </w:rPr>
        <w:t>ь</w:t>
      </w:r>
      <w:r>
        <w:rPr>
          <w:sz w:val="24"/>
          <w:szCs w:val="24"/>
        </w:rPr>
        <w:t xml:space="preserve">ютерные, стулья, компьютеры, доска пластиковая, </w:t>
      </w:r>
      <w:r>
        <w:rPr>
          <w:sz w:val="24"/>
          <w:szCs w:val="24"/>
          <w:shd w:val="clear" w:color="auto" w:fill="F9F9F9"/>
        </w:rPr>
        <w:t>колонки, стенды информационные, э</w:t>
      </w:r>
      <w:r>
        <w:rPr>
          <w:sz w:val="24"/>
          <w:szCs w:val="24"/>
          <w:shd w:val="clear" w:color="auto" w:fill="F9F9F9"/>
        </w:rPr>
        <w:t>к</w:t>
      </w:r>
      <w:r>
        <w:rPr>
          <w:sz w:val="24"/>
          <w:szCs w:val="24"/>
          <w:shd w:val="clear" w:color="auto" w:fill="F9F9F9"/>
        </w:rPr>
        <w:t xml:space="preserve">ран, </w:t>
      </w:r>
      <w:proofErr w:type="spellStart"/>
      <w:r>
        <w:rPr>
          <w:sz w:val="24"/>
          <w:szCs w:val="24"/>
          <w:shd w:val="clear" w:color="auto" w:fill="F9F9F9"/>
        </w:rPr>
        <w:t>мультимедийный</w:t>
      </w:r>
      <w:proofErr w:type="spellEnd"/>
      <w:r>
        <w:rPr>
          <w:sz w:val="24"/>
          <w:szCs w:val="24"/>
          <w:shd w:val="clear" w:color="auto" w:fill="F9F9F9"/>
        </w:rPr>
        <w:t xml:space="preserve"> проектор, кафедра.</w:t>
      </w:r>
      <w:proofErr w:type="gramEnd"/>
      <w:r>
        <w:rPr>
          <w:sz w:val="24"/>
          <w:szCs w:val="24"/>
          <w:shd w:val="clear" w:color="auto" w:fill="F9F9F9"/>
        </w:rPr>
        <w:t xml:space="preserve"> Оборудование: операционная система </w:t>
      </w:r>
      <w:r>
        <w:rPr>
          <w:sz w:val="24"/>
          <w:szCs w:val="24"/>
          <w:shd w:val="clear" w:color="auto" w:fill="F9F9F9"/>
          <w:lang w:val="en-US"/>
        </w:rPr>
        <w:t>Microsoft</w:t>
      </w:r>
      <w:r w:rsidRPr="00FF0B54">
        <w:rPr>
          <w:sz w:val="24"/>
          <w:szCs w:val="24"/>
          <w:shd w:val="clear" w:color="auto" w:fill="F9F9F9"/>
        </w:rPr>
        <w:t xml:space="preserve"> </w:t>
      </w:r>
      <w:r>
        <w:rPr>
          <w:sz w:val="24"/>
          <w:szCs w:val="24"/>
          <w:shd w:val="clear" w:color="auto" w:fill="F9F9F9"/>
          <w:lang w:val="en-US"/>
        </w:rPr>
        <w:t>Windows</w:t>
      </w:r>
      <w:r w:rsidRPr="00FF0B54">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MS</w:t>
      </w:r>
      <w:r w:rsidRPr="00FF0B54">
        <w:rPr>
          <w:sz w:val="24"/>
          <w:szCs w:val="24"/>
          <w:shd w:val="clear" w:color="auto" w:fill="F9F9F9"/>
        </w:rPr>
        <w:t xml:space="preserve"> </w:t>
      </w:r>
      <w:r>
        <w:rPr>
          <w:sz w:val="24"/>
          <w:szCs w:val="24"/>
          <w:shd w:val="clear" w:color="auto" w:fill="F9F9F9"/>
          <w:lang w:val="en-US"/>
        </w:rPr>
        <w:t>Visio</w:t>
      </w:r>
      <w:r w:rsidRPr="00FF0B54">
        <w:rPr>
          <w:sz w:val="24"/>
          <w:szCs w:val="24"/>
          <w:shd w:val="clear" w:color="auto" w:fill="F9F9F9"/>
        </w:rPr>
        <w:t xml:space="preserve"> </w:t>
      </w:r>
      <w:proofErr w:type="spellStart"/>
      <w:r>
        <w:rPr>
          <w:sz w:val="24"/>
          <w:szCs w:val="24"/>
          <w:shd w:val="clear" w:color="auto" w:fill="F9F9F9"/>
          <w:lang w:val="en-US"/>
        </w:rPr>
        <w:t>Standart</w:t>
      </w:r>
      <w:proofErr w:type="spellEnd"/>
      <w:r>
        <w:rPr>
          <w:sz w:val="24"/>
          <w:szCs w:val="24"/>
          <w:shd w:val="clear" w:color="auto" w:fill="F9F9F9"/>
        </w:rPr>
        <w:t xml:space="preserve">, </w:t>
      </w:r>
      <w:r>
        <w:rPr>
          <w:sz w:val="24"/>
          <w:szCs w:val="24"/>
          <w:shd w:val="clear" w:color="auto" w:fill="F9F9F9"/>
          <w:lang w:val="en-US"/>
        </w:rPr>
        <w:t>Microsoft</w:t>
      </w:r>
      <w:r w:rsidRPr="00FF0B54">
        <w:rPr>
          <w:sz w:val="24"/>
          <w:szCs w:val="24"/>
          <w:shd w:val="clear" w:color="auto" w:fill="F9F9F9"/>
        </w:rPr>
        <w:t xml:space="preserve"> </w:t>
      </w:r>
      <w:r>
        <w:rPr>
          <w:sz w:val="24"/>
          <w:szCs w:val="24"/>
          <w:shd w:val="clear" w:color="auto" w:fill="F9F9F9"/>
          <w:lang w:val="en-US"/>
        </w:rPr>
        <w:t>Office</w:t>
      </w:r>
      <w:r w:rsidRPr="00FF0B54">
        <w:rPr>
          <w:sz w:val="24"/>
          <w:szCs w:val="24"/>
          <w:shd w:val="clear" w:color="auto" w:fill="F9F9F9"/>
        </w:rPr>
        <w:t xml:space="preserve"> </w:t>
      </w:r>
      <w:r>
        <w:rPr>
          <w:sz w:val="24"/>
          <w:szCs w:val="24"/>
          <w:shd w:val="clear" w:color="auto" w:fill="F9F9F9"/>
          <w:lang w:val="en-US"/>
        </w:rPr>
        <w:t>Professional</w:t>
      </w:r>
      <w:r w:rsidRPr="00FF0B54">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proofErr w:type="spellStart"/>
      <w:r>
        <w:rPr>
          <w:sz w:val="24"/>
          <w:szCs w:val="24"/>
          <w:shd w:val="clear" w:color="auto" w:fill="F9F9F9"/>
          <w:lang w:val="en-US"/>
        </w:rPr>
        <w:t>LibreOffice</w:t>
      </w:r>
      <w:proofErr w:type="spellEnd"/>
      <w:r>
        <w:rPr>
          <w:sz w:val="24"/>
          <w:szCs w:val="24"/>
          <w:shd w:val="clear" w:color="auto" w:fill="F9F9F9"/>
        </w:rPr>
        <w:t xml:space="preserve">, </w:t>
      </w:r>
      <w:proofErr w:type="spellStart"/>
      <w:r>
        <w:rPr>
          <w:sz w:val="24"/>
          <w:szCs w:val="24"/>
          <w:shd w:val="clear" w:color="auto" w:fill="F9F9F9"/>
          <w:lang w:val="en-US"/>
        </w:rPr>
        <w:lastRenderedPageBreak/>
        <w:t>Kaspersky</w:t>
      </w:r>
      <w:proofErr w:type="spellEnd"/>
      <w:r w:rsidRPr="00FF0B54">
        <w:rPr>
          <w:sz w:val="24"/>
          <w:szCs w:val="24"/>
          <w:shd w:val="clear" w:color="auto" w:fill="F9F9F9"/>
        </w:rPr>
        <w:t xml:space="preserve"> </w:t>
      </w:r>
      <w:r>
        <w:rPr>
          <w:sz w:val="24"/>
          <w:szCs w:val="24"/>
          <w:shd w:val="clear" w:color="auto" w:fill="F9F9F9"/>
          <w:lang w:val="en-US"/>
        </w:rPr>
        <w:t>Endpoint</w:t>
      </w:r>
      <w:r w:rsidRPr="00FF0B54">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w:t>
      </w:r>
      <w:proofErr w:type="spellStart"/>
      <w:r>
        <w:rPr>
          <w:sz w:val="24"/>
          <w:szCs w:val="24"/>
          <w:shd w:val="clear" w:color="auto" w:fill="F9F9F9"/>
        </w:rPr>
        <w:t>контент</w:t>
      </w:r>
      <w:proofErr w:type="spellEnd"/>
      <w:r>
        <w:rPr>
          <w:sz w:val="24"/>
          <w:szCs w:val="24"/>
          <w:shd w:val="clear" w:color="auto" w:fill="F9F9F9"/>
        </w:rPr>
        <w:t xml:space="preserve"> фильтрации </w:t>
      </w:r>
      <w:proofErr w:type="spellStart"/>
      <w:r>
        <w:rPr>
          <w:sz w:val="24"/>
          <w:szCs w:val="24"/>
          <w:shd w:val="clear" w:color="auto" w:fill="F9F9F9"/>
          <w:lang w:val="en-US"/>
        </w:rPr>
        <w:t>SkyDNS</w:t>
      </w:r>
      <w:proofErr w:type="spellEnd"/>
      <w:r>
        <w:rPr>
          <w:sz w:val="24"/>
          <w:szCs w:val="24"/>
          <w:shd w:val="clear" w:color="auto" w:fill="F9F9F9"/>
        </w:rPr>
        <w:t>, справочно-правовая система «Консультант плюс», «Гарант»</w:t>
      </w:r>
      <w:r>
        <w:rPr>
          <w:sz w:val="24"/>
          <w:szCs w:val="24"/>
        </w:rPr>
        <w:t xml:space="preserve">, </w:t>
      </w:r>
      <w:proofErr w:type="spellStart"/>
      <w:r>
        <w:rPr>
          <w:sz w:val="24"/>
          <w:szCs w:val="24"/>
          <w:shd w:val="clear" w:color="auto" w:fill="F9F9F9"/>
        </w:rPr>
        <w:t>Электронно</w:t>
      </w:r>
      <w:proofErr w:type="spellEnd"/>
      <w:r>
        <w:rPr>
          <w:sz w:val="24"/>
          <w:szCs w:val="24"/>
          <w:shd w:val="clear" w:color="auto" w:fill="F9F9F9"/>
        </w:rPr>
        <w:t xml:space="preserve"> би</w:t>
      </w:r>
      <w:r>
        <w:rPr>
          <w:sz w:val="24"/>
          <w:szCs w:val="24"/>
          <w:shd w:val="clear" w:color="auto" w:fill="F9F9F9"/>
        </w:rPr>
        <w:t>б</w:t>
      </w:r>
      <w:r>
        <w:rPr>
          <w:sz w:val="24"/>
          <w:szCs w:val="24"/>
          <w:shd w:val="clear" w:color="auto" w:fill="F9F9F9"/>
        </w:rPr>
        <w:t xml:space="preserve">лиотечная система </w:t>
      </w:r>
      <w:proofErr w:type="spellStart"/>
      <w:r>
        <w:rPr>
          <w:sz w:val="24"/>
          <w:szCs w:val="24"/>
          <w:shd w:val="clear" w:color="auto" w:fill="F9F9F9"/>
          <w:lang w:val="en-US"/>
        </w:rPr>
        <w:t>IPRbooks</w:t>
      </w:r>
      <w:proofErr w:type="spellEnd"/>
      <w:r>
        <w:rPr>
          <w:sz w:val="24"/>
          <w:szCs w:val="24"/>
          <w:shd w:val="clear" w:color="auto" w:fill="F9F9F9"/>
        </w:rPr>
        <w:t xml:space="preserve">, </w:t>
      </w:r>
      <w:proofErr w:type="spellStart"/>
      <w:r>
        <w:rPr>
          <w:sz w:val="24"/>
          <w:szCs w:val="24"/>
        </w:rPr>
        <w:t>Электронно</w:t>
      </w:r>
      <w:proofErr w:type="spellEnd"/>
      <w:r>
        <w:rPr>
          <w:sz w:val="24"/>
          <w:szCs w:val="24"/>
        </w:rPr>
        <w:t xml:space="preserve"> библиотечная система «ЭБС ЮРАЙТ» </w:t>
      </w:r>
      <w:hyperlink w:history="1">
        <w:r w:rsidR="00A14641">
          <w:rPr>
            <w:rStyle w:val="a7"/>
            <w:sz w:val="24"/>
            <w:szCs w:val="24"/>
          </w:rPr>
          <w:t>www.biblio-online.ru</w:t>
        </w:r>
      </w:hyperlink>
      <w:r>
        <w:rPr>
          <w:sz w:val="24"/>
          <w:szCs w:val="24"/>
        </w:rPr>
        <w:t>.,</w:t>
      </w:r>
      <w:r>
        <w:rPr>
          <w:sz w:val="24"/>
          <w:szCs w:val="24"/>
          <w:shd w:val="clear" w:color="auto" w:fill="F9F9F9"/>
        </w:rPr>
        <w:t xml:space="preserve"> 1С</w:t>
      </w:r>
      <w:proofErr w:type="gramStart"/>
      <w:r>
        <w:rPr>
          <w:sz w:val="24"/>
          <w:szCs w:val="24"/>
          <w:shd w:val="clear" w:color="auto" w:fill="F9F9F9"/>
        </w:rPr>
        <w:t>:П</w:t>
      </w:r>
      <w:proofErr w:type="gramEnd"/>
      <w:r>
        <w:rPr>
          <w:sz w:val="24"/>
          <w:szCs w:val="24"/>
          <w:shd w:val="clear" w:color="auto" w:fill="F9F9F9"/>
        </w:rPr>
        <w:t>редпр.8.Комплект для обучения в высших и средних учебных заведениях,</w:t>
      </w:r>
      <w:r>
        <w:rPr>
          <w:sz w:val="24"/>
          <w:szCs w:val="24"/>
        </w:rPr>
        <w:t xml:space="preserve"> </w:t>
      </w:r>
      <w:proofErr w:type="spellStart"/>
      <w:r>
        <w:rPr>
          <w:sz w:val="24"/>
          <w:szCs w:val="24"/>
          <w:shd w:val="clear" w:color="auto" w:fill="F9F9F9"/>
          <w:lang w:val="en-US"/>
        </w:rPr>
        <w:t>Moodle</w:t>
      </w:r>
      <w:proofErr w:type="spellEnd"/>
      <w:r>
        <w:rPr>
          <w:sz w:val="24"/>
          <w:szCs w:val="24"/>
          <w:shd w:val="clear" w:color="auto" w:fill="F9F9F9"/>
        </w:rPr>
        <w:t>.</w:t>
      </w:r>
      <w:r>
        <w:rPr>
          <w:sz w:val="24"/>
          <w:szCs w:val="24"/>
        </w:rPr>
        <w:t xml:space="preserve"> </w:t>
      </w:r>
    </w:p>
    <w:p w:rsidR="00FF0B54" w:rsidRDefault="00FF0B54" w:rsidP="00FF0B54">
      <w:pPr>
        <w:jc w:val="both"/>
        <w:rPr>
          <w:sz w:val="24"/>
          <w:szCs w:val="24"/>
        </w:rPr>
      </w:pPr>
      <w:r>
        <w:rPr>
          <w:sz w:val="24"/>
          <w:szCs w:val="24"/>
        </w:rPr>
        <w:t xml:space="preserve">Учебно-исследовательская </w:t>
      </w:r>
      <w:proofErr w:type="spellStart"/>
      <w:r>
        <w:rPr>
          <w:sz w:val="24"/>
          <w:szCs w:val="24"/>
        </w:rPr>
        <w:t>межкафедральная</w:t>
      </w:r>
      <w:proofErr w:type="spellEnd"/>
      <w:r>
        <w:rPr>
          <w:sz w:val="24"/>
          <w:szCs w:val="24"/>
        </w:rPr>
        <w:t xml:space="preserve"> лаборатория финансово-прикладных иссл</w:t>
      </w:r>
      <w:r>
        <w:rPr>
          <w:sz w:val="24"/>
          <w:szCs w:val="24"/>
        </w:rPr>
        <w:t>е</w:t>
      </w:r>
      <w:r>
        <w:rPr>
          <w:sz w:val="24"/>
          <w:szCs w:val="24"/>
        </w:rPr>
        <w:t>дований, т</w:t>
      </w:r>
      <w:r>
        <w:rPr>
          <w:spacing w:val="-1"/>
          <w:sz w:val="24"/>
          <w:szCs w:val="24"/>
        </w:rPr>
        <w:t>овароведения, стандартизации, метрологии и сертификации</w:t>
      </w:r>
      <w:r>
        <w:rPr>
          <w:sz w:val="24"/>
          <w:szCs w:val="24"/>
        </w:rPr>
        <w:t xml:space="preserve">, оснащение которой составляют: </w:t>
      </w:r>
      <w:proofErr w:type="gramStart"/>
      <w:r>
        <w:rPr>
          <w:sz w:val="24"/>
          <w:szCs w:val="24"/>
        </w:rPr>
        <w:t>Столы аудиторные, стулья аудиторные, стол преподавателя, стул преподав</w:t>
      </w:r>
      <w:r>
        <w:rPr>
          <w:sz w:val="24"/>
          <w:szCs w:val="24"/>
        </w:rPr>
        <w:t>а</w:t>
      </w:r>
      <w:r>
        <w:rPr>
          <w:sz w:val="24"/>
          <w:szCs w:val="24"/>
        </w:rPr>
        <w:t xml:space="preserve">теля, кафедра,  </w:t>
      </w:r>
      <w:proofErr w:type="spellStart"/>
      <w:r>
        <w:rPr>
          <w:sz w:val="24"/>
          <w:szCs w:val="24"/>
        </w:rPr>
        <w:t>мультимедийный</w:t>
      </w:r>
      <w:proofErr w:type="spellEnd"/>
      <w:r>
        <w:rPr>
          <w:sz w:val="24"/>
          <w:szCs w:val="24"/>
        </w:rPr>
        <w:t xml:space="preserve"> проектор, экран,  информационно-телекоммуникационные сети, аппаратно-программные и аудиовизуальные средства, </w:t>
      </w:r>
      <w:proofErr w:type="spellStart"/>
      <w:r>
        <w:rPr>
          <w:sz w:val="24"/>
          <w:szCs w:val="24"/>
        </w:rPr>
        <w:t>веб-камеры</w:t>
      </w:r>
      <w:proofErr w:type="spellEnd"/>
      <w:r>
        <w:rPr>
          <w:sz w:val="24"/>
          <w:szCs w:val="24"/>
        </w:rPr>
        <w:t>, фото- и видеоаппаратура.</w:t>
      </w:r>
      <w:proofErr w:type="gramEnd"/>
      <w:r>
        <w:rPr>
          <w:sz w:val="24"/>
          <w:szCs w:val="24"/>
        </w:rPr>
        <w:t xml:space="preserve"> Учебно-наглядные пособия. </w:t>
      </w:r>
      <w:r>
        <w:rPr>
          <w:sz w:val="24"/>
          <w:szCs w:val="24"/>
          <w:shd w:val="clear" w:color="auto" w:fill="F4F9FB"/>
        </w:rPr>
        <w:t xml:space="preserve">Электронные кассовые машины -  5ед. </w:t>
      </w:r>
      <w:proofErr w:type="gramStart"/>
      <w:r>
        <w:rPr>
          <w:sz w:val="24"/>
          <w:szCs w:val="24"/>
          <w:shd w:val="clear" w:color="auto" w:fill="F4F9FB"/>
        </w:rPr>
        <w:t>Электронные весы – 2 шт. Весы рычажные – 2 шт. Торговый инвентарь – 10 ед. Плакаты – 70 шт. Магнитофон – 1 шт. Индивидуальные средства защиты – 4</w:t>
      </w:r>
      <w:proofErr w:type="gramEnd"/>
    </w:p>
    <w:p w:rsidR="00FF0B54" w:rsidRDefault="00FF0B54" w:rsidP="00FF0B54">
      <w:pPr>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w:t>
      </w:r>
      <w:proofErr w:type="gramStart"/>
      <w:r>
        <w:rPr>
          <w:sz w:val="24"/>
          <w:szCs w:val="24"/>
        </w:rPr>
        <w:t>аудитории</w:t>
      </w:r>
      <w:proofErr w:type="gramEnd"/>
      <w:r>
        <w:rPr>
          <w:sz w:val="24"/>
          <w:szCs w:val="24"/>
        </w:rPr>
        <w:t xml:space="preserve"> материально-техническое осн</w:t>
      </w:r>
      <w:r>
        <w:rPr>
          <w:sz w:val="24"/>
          <w:szCs w:val="24"/>
        </w:rPr>
        <w:t>а</w:t>
      </w:r>
      <w:r>
        <w:rPr>
          <w:sz w:val="24"/>
          <w:szCs w:val="24"/>
        </w:rPr>
        <w:t>щение которых составляют: столы компьютерные, стол преподавательский, стулья, уче</w:t>
      </w:r>
      <w:r>
        <w:rPr>
          <w:sz w:val="24"/>
          <w:szCs w:val="24"/>
        </w:rPr>
        <w:t>б</w:t>
      </w:r>
      <w:r>
        <w:rPr>
          <w:sz w:val="24"/>
          <w:szCs w:val="24"/>
        </w:rPr>
        <w:t>но-наглядные пособия: наглядно-дидактические материалы, доска пластиковая, видеок</w:t>
      </w:r>
      <w:r>
        <w:rPr>
          <w:sz w:val="24"/>
          <w:szCs w:val="24"/>
        </w:rPr>
        <w:t>а</w:t>
      </w:r>
      <w:r>
        <w:rPr>
          <w:sz w:val="24"/>
          <w:szCs w:val="24"/>
        </w:rPr>
        <w:t xml:space="preserve">мера, компьютер, </w:t>
      </w:r>
      <w:proofErr w:type="spellStart"/>
      <w:r>
        <w:rPr>
          <w:sz w:val="24"/>
          <w:szCs w:val="24"/>
        </w:rPr>
        <w:t>Линко</w:t>
      </w:r>
      <w:proofErr w:type="spellEnd"/>
      <w:r>
        <w:rPr>
          <w:sz w:val="24"/>
          <w:szCs w:val="24"/>
        </w:rPr>
        <w:t xml:space="preserve"> </w:t>
      </w:r>
      <w:r>
        <w:rPr>
          <w:sz w:val="24"/>
          <w:szCs w:val="24"/>
          <w:lang w:val="en-US"/>
        </w:rPr>
        <w:t>V</w:t>
      </w:r>
      <w:r>
        <w:rPr>
          <w:sz w:val="24"/>
          <w:szCs w:val="24"/>
        </w:rPr>
        <w:t xml:space="preserve">8.2, Операционная система </w:t>
      </w:r>
      <w:r>
        <w:rPr>
          <w:sz w:val="24"/>
          <w:szCs w:val="24"/>
          <w:lang w:val="en-US"/>
        </w:rPr>
        <w:t>Microsoft</w:t>
      </w:r>
      <w:r w:rsidRPr="00FF0B54">
        <w:rPr>
          <w:sz w:val="24"/>
          <w:szCs w:val="24"/>
        </w:rPr>
        <w:t xml:space="preserve"> </w:t>
      </w:r>
      <w:r>
        <w:rPr>
          <w:sz w:val="24"/>
          <w:szCs w:val="24"/>
          <w:lang w:val="en-US"/>
        </w:rPr>
        <w:t>Windows</w:t>
      </w:r>
      <w:r w:rsidRPr="00FF0B54">
        <w:rPr>
          <w:sz w:val="24"/>
          <w:szCs w:val="24"/>
        </w:rPr>
        <w:t xml:space="preserve"> </w:t>
      </w:r>
      <w:r>
        <w:rPr>
          <w:sz w:val="24"/>
          <w:szCs w:val="24"/>
          <w:lang w:val="en-US"/>
        </w:rPr>
        <w:t>XP</w:t>
      </w:r>
      <w:r>
        <w:rPr>
          <w:sz w:val="24"/>
          <w:szCs w:val="24"/>
        </w:rPr>
        <w:t xml:space="preserve">,  </w:t>
      </w:r>
      <w:r>
        <w:rPr>
          <w:sz w:val="24"/>
          <w:szCs w:val="24"/>
          <w:lang w:val="en-US"/>
        </w:rPr>
        <w:t>Microsoft</w:t>
      </w:r>
      <w:r w:rsidRPr="00FF0B54">
        <w:rPr>
          <w:sz w:val="24"/>
          <w:szCs w:val="24"/>
        </w:rPr>
        <w:t xml:space="preserve"> </w:t>
      </w:r>
      <w:r>
        <w:rPr>
          <w:sz w:val="24"/>
          <w:szCs w:val="24"/>
          <w:lang w:val="en-US"/>
        </w:rPr>
        <w:t>Office</w:t>
      </w:r>
      <w:r w:rsidRPr="00FF0B54">
        <w:rPr>
          <w:sz w:val="24"/>
          <w:szCs w:val="24"/>
        </w:rPr>
        <w:t xml:space="preserve"> </w:t>
      </w:r>
      <w:r>
        <w:rPr>
          <w:sz w:val="24"/>
          <w:szCs w:val="24"/>
          <w:lang w:val="en-US"/>
        </w:rPr>
        <w:t>Professional</w:t>
      </w:r>
      <w:r w:rsidRPr="00FF0B54">
        <w:rPr>
          <w:sz w:val="24"/>
          <w:szCs w:val="24"/>
        </w:rPr>
        <w:t xml:space="preserve"> </w:t>
      </w:r>
      <w:r>
        <w:rPr>
          <w:sz w:val="24"/>
          <w:szCs w:val="24"/>
          <w:lang w:val="en-US"/>
        </w:rPr>
        <w:t>Plus</w:t>
      </w:r>
      <w:r>
        <w:rPr>
          <w:sz w:val="24"/>
          <w:szCs w:val="24"/>
        </w:rPr>
        <w:t xml:space="preserve"> 2007, </w:t>
      </w:r>
      <w:proofErr w:type="spellStart"/>
      <w:r>
        <w:rPr>
          <w:sz w:val="24"/>
          <w:szCs w:val="24"/>
          <w:lang w:val="en-US"/>
        </w:rPr>
        <w:t>LibreOffice</w:t>
      </w:r>
      <w:proofErr w:type="spellEnd"/>
      <w:r w:rsidRPr="00FF0B54">
        <w:rPr>
          <w:sz w:val="24"/>
          <w:szCs w:val="24"/>
        </w:rPr>
        <w:t xml:space="preserve"> </w:t>
      </w:r>
      <w:r>
        <w:rPr>
          <w:sz w:val="24"/>
          <w:szCs w:val="24"/>
          <w:lang w:val="en-US"/>
        </w:rPr>
        <w:t>Writer</w:t>
      </w:r>
      <w:r>
        <w:rPr>
          <w:sz w:val="24"/>
          <w:szCs w:val="24"/>
        </w:rPr>
        <w:t xml:space="preserve">, </w:t>
      </w:r>
      <w:proofErr w:type="spellStart"/>
      <w:r>
        <w:rPr>
          <w:sz w:val="24"/>
          <w:szCs w:val="24"/>
          <w:lang w:val="en-US"/>
        </w:rPr>
        <w:t>LibreOffice</w:t>
      </w:r>
      <w:proofErr w:type="spellEnd"/>
      <w:r w:rsidRPr="00FF0B54">
        <w:rPr>
          <w:sz w:val="24"/>
          <w:szCs w:val="24"/>
        </w:rPr>
        <w:t xml:space="preserve"> </w:t>
      </w:r>
      <w:r>
        <w:rPr>
          <w:sz w:val="24"/>
          <w:szCs w:val="24"/>
          <w:lang w:val="en-US"/>
        </w:rPr>
        <w:t>Calc</w:t>
      </w:r>
      <w:r>
        <w:rPr>
          <w:sz w:val="24"/>
          <w:szCs w:val="24"/>
        </w:rPr>
        <w:t xml:space="preserve">, </w:t>
      </w:r>
      <w:proofErr w:type="spellStart"/>
      <w:r>
        <w:rPr>
          <w:sz w:val="24"/>
          <w:szCs w:val="24"/>
          <w:lang w:val="en-US"/>
        </w:rPr>
        <w:t>LibreOffice</w:t>
      </w:r>
      <w:proofErr w:type="spellEnd"/>
      <w:r w:rsidRPr="00FF0B54">
        <w:rPr>
          <w:sz w:val="24"/>
          <w:szCs w:val="24"/>
        </w:rPr>
        <w:t xml:space="preserve"> </w:t>
      </w:r>
      <w:r>
        <w:rPr>
          <w:sz w:val="24"/>
          <w:szCs w:val="24"/>
          <w:lang w:val="en-US"/>
        </w:rPr>
        <w:t>Impress</w:t>
      </w:r>
      <w:r>
        <w:rPr>
          <w:sz w:val="24"/>
          <w:szCs w:val="24"/>
        </w:rPr>
        <w:t xml:space="preserve">,  </w:t>
      </w:r>
      <w:proofErr w:type="spellStart"/>
      <w:r>
        <w:rPr>
          <w:sz w:val="24"/>
          <w:szCs w:val="24"/>
          <w:lang w:val="en-US"/>
        </w:rPr>
        <w:t>LibreOffice</w:t>
      </w:r>
      <w:proofErr w:type="spellEnd"/>
      <w:r w:rsidRPr="00FF0B54">
        <w:rPr>
          <w:sz w:val="24"/>
          <w:szCs w:val="24"/>
        </w:rPr>
        <w:t xml:space="preserve"> </w:t>
      </w:r>
      <w:r>
        <w:rPr>
          <w:sz w:val="24"/>
          <w:szCs w:val="24"/>
          <w:lang w:val="en-US"/>
        </w:rPr>
        <w:t>Draw</w:t>
      </w:r>
      <w:r>
        <w:rPr>
          <w:sz w:val="24"/>
          <w:szCs w:val="24"/>
        </w:rPr>
        <w:t xml:space="preserve">,  </w:t>
      </w:r>
      <w:proofErr w:type="spellStart"/>
      <w:r>
        <w:rPr>
          <w:sz w:val="24"/>
          <w:szCs w:val="24"/>
          <w:lang w:val="en-US"/>
        </w:rPr>
        <w:t>LibreOffice</w:t>
      </w:r>
      <w:proofErr w:type="spellEnd"/>
      <w:r w:rsidRPr="00FF0B54">
        <w:rPr>
          <w:sz w:val="24"/>
          <w:szCs w:val="24"/>
        </w:rPr>
        <w:t xml:space="preserve"> </w:t>
      </w:r>
      <w:r>
        <w:rPr>
          <w:sz w:val="24"/>
          <w:szCs w:val="24"/>
          <w:lang w:val="en-US"/>
        </w:rPr>
        <w:t>Math</w:t>
      </w:r>
      <w:r>
        <w:rPr>
          <w:sz w:val="24"/>
          <w:szCs w:val="24"/>
        </w:rPr>
        <w:t xml:space="preserve">,  </w:t>
      </w:r>
      <w:proofErr w:type="spellStart"/>
      <w:r>
        <w:rPr>
          <w:sz w:val="24"/>
          <w:szCs w:val="24"/>
          <w:lang w:val="en-US"/>
        </w:rPr>
        <w:t>LibreOffice</w:t>
      </w:r>
      <w:proofErr w:type="spellEnd"/>
      <w:r w:rsidRPr="00FF0B54">
        <w:rPr>
          <w:sz w:val="24"/>
          <w:szCs w:val="24"/>
        </w:rPr>
        <w:t xml:space="preserve"> </w:t>
      </w:r>
      <w:r>
        <w:rPr>
          <w:sz w:val="24"/>
          <w:szCs w:val="24"/>
          <w:lang w:val="en-US"/>
        </w:rPr>
        <w:t>Base</w:t>
      </w:r>
      <w:r>
        <w:rPr>
          <w:sz w:val="24"/>
          <w:szCs w:val="24"/>
        </w:rPr>
        <w:t xml:space="preserve">, </w:t>
      </w:r>
      <w:proofErr w:type="spellStart"/>
      <w:r>
        <w:rPr>
          <w:sz w:val="24"/>
          <w:szCs w:val="24"/>
        </w:rPr>
        <w:t>Линко</w:t>
      </w:r>
      <w:proofErr w:type="spellEnd"/>
      <w:r>
        <w:rPr>
          <w:sz w:val="24"/>
          <w:szCs w:val="24"/>
        </w:rPr>
        <w:t xml:space="preserve"> </w:t>
      </w:r>
      <w:r>
        <w:rPr>
          <w:sz w:val="24"/>
          <w:szCs w:val="24"/>
          <w:lang w:val="en-US"/>
        </w:rPr>
        <w:t>V</w:t>
      </w:r>
      <w:r>
        <w:rPr>
          <w:sz w:val="24"/>
          <w:szCs w:val="24"/>
        </w:rPr>
        <w:t xml:space="preserve">8.2, 1С:Предпр.8.Комплект для обучения в высших и средних учебных заведениях, </w:t>
      </w:r>
      <w:proofErr w:type="spellStart"/>
      <w:r>
        <w:rPr>
          <w:sz w:val="24"/>
          <w:szCs w:val="24"/>
          <w:lang w:val="en-US"/>
        </w:rPr>
        <w:t>Moodle</w:t>
      </w:r>
      <w:proofErr w:type="spellEnd"/>
      <w:r>
        <w:rPr>
          <w:sz w:val="24"/>
          <w:szCs w:val="24"/>
        </w:rPr>
        <w:t xml:space="preserve">, </w:t>
      </w:r>
      <w:proofErr w:type="spellStart"/>
      <w:r>
        <w:rPr>
          <w:sz w:val="24"/>
          <w:szCs w:val="24"/>
          <w:lang w:val="en-US"/>
        </w:rPr>
        <w:t>BigBlueButton</w:t>
      </w:r>
      <w:proofErr w:type="spellEnd"/>
      <w:r>
        <w:rPr>
          <w:sz w:val="24"/>
          <w:szCs w:val="24"/>
        </w:rPr>
        <w:t xml:space="preserve">, </w:t>
      </w:r>
      <w:proofErr w:type="spellStart"/>
      <w:r>
        <w:rPr>
          <w:sz w:val="24"/>
          <w:szCs w:val="24"/>
          <w:lang w:val="en-US"/>
        </w:rPr>
        <w:t>Kaspersky</w:t>
      </w:r>
      <w:proofErr w:type="spellEnd"/>
      <w:r w:rsidRPr="00FF0B54">
        <w:rPr>
          <w:sz w:val="24"/>
          <w:szCs w:val="24"/>
        </w:rPr>
        <w:t xml:space="preserve"> </w:t>
      </w:r>
      <w:r>
        <w:rPr>
          <w:sz w:val="24"/>
          <w:szCs w:val="24"/>
          <w:lang w:val="en-US"/>
        </w:rPr>
        <w:t>Endpoint</w:t>
      </w:r>
      <w:r w:rsidRPr="00FF0B54">
        <w:rPr>
          <w:sz w:val="24"/>
          <w:szCs w:val="24"/>
        </w:rPr>
        <w:t xml:space="preserve"> </w:t>
      </w:r>
      <w:r>
        <w:rPr>
          <w:sz w:val="24"/>
          <w:szCs w:val="24"/>
          <w:lang w:val="en-US"/>
        </w:rPr>
        <w:t>Security</w:t>
      </w:r>
      <w:r>
        <w:rPr>
          <w:sz w:val="24"/>
          <w:szCs w:val="24"/>
        </w:rPr>
        <w:t xml:space="preserve"> для бизнеса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lang w:val="en-US"/>
        </w:rPr>
        <w:t>SkyDNS</w:t>
      </w:r>
      <w:proofErr w:type="spellEnd"/>
      <w:r>
        <w:rPr>
          <w:sz w:val="24"/>
          <w:szCs w:val="24"/>
        </w:rPr>
        <w:t xml:space="preserve">, справочно-правовая система «Консультант плюс», «Гарант», </w:t>
      </w:r>
      <w:proofErr w:type="spellStart"/>
      <w:r>
        <w:rPr>
          <w:sz w:val="24"/>
          <w:szCs w:val="24"/>
        </w:rPr>
        <w:t>Электронно</w:t>
      </w:r>
      <w:proofErr w:type="spellEnd"/>
      <w:r>
        <w:rPr>
          <w:sz w:val="24"/>
          <w:szCs w:val="24"/>
        </w:rPr>
        <w:t xml:space="preserve"> библиотечная система </w:t>
      </w:r>
      <w:proofErr w:type="spellStart"/>
      <w:r>
        <w:rPr>
          <w:sz w:val="24"/>
          <w:szCs w:val="24"/>
          <w:lang w:val="en-US"/>
        </w:rPr>
        <w:t>IPRbooks</w:t>
      </w:r>
      <w:proofErr w:type="spellEnd"/>
      <w:r>
        <w:rPr>
          <w:sz w:val="24"/>
          <w:szCs w:val="24"/>
        </w:rPr>
        <w:t xml:space="preserve">, </w:t>
      </w:r>
      <w:proofErr w:type="spellStart"/>
      <w:r>
        <w:rPr>
          <w:sz w:val="24"/>
          <w:szCs w:val="24"/>
        </w:rPr>
        <w:t>Электронно</w:t>
      </w:r>
      <w:proofErr w:type="spellEnd"/>
      <w:r>
        <w:rPr>
          <w:sz w:val="24"/>
          <w:szCs w:val="24"/>
        </w:rPr>
        <w:t xml:space="preserve"> библиотечная система «ЭБС ЮРАЙТ» </w:t>
      </w:r>
      <w:hyperlink w:history="1">
        <w:r w:rsidR="00A14641">
          <w:rPr>
            <w:rStyle w:val="a7"/>
            <w:sz w:val="24"/>
            <w:szCs w:val="24"/>
            <w:lang w:val="en-US"/>
          </w:rPr>
          <w:t>www</w:t>
        </w:r>
        <w:r w:rsidR="00A14641" w:rsidRPr="00230510">
          <w:rPr>
            <w:rStyle w:val="a7"/>
            <w:sz w:val="24"/>
            <w:szCs w:val="24"/>
          </w:rPr>
          <w:t>.</w:t>
        </w:r>
        <w:proofErr w:type="spellStart"/>
        <w:r w:rsidR="00A14641">
          <w:rPr>
            <w:rStyle w:val="a7"/>
            <w:sz w:val="24"/>
            <w:szCs w:val="24"/>
            <w:lang w:val="en-US"/>
          </w:rPr>
          <w:t>biblio</w:t>
        </w:r>
        <w:proofErr w:type="spellEnd"/>
        <w:r w:rsidR="00A14641" w:rsidRPr="00230510">
          <w:rPr>
            <w:rStyle w:val="a7"/>
            <w:sz w:val="24"/>
            <w:szCs w:val="24"/>
          </w:rPr>
          <w:t>-</w:t>
        </w:r>
        <w:r w:rsidR="00A14641">
          <w:rPr>
            <w:rStyle w:val="a7"/>
            <w:sz w:val="24"/>
            <w:szCs w:val="24"/>
            <w:lang w:val="en-US"/>
          </w:rPr>
          <w:t>online</w:t>
        </w:r>
        <w:r w:rsidR="00A14641" w:rsidRPr="00230510">
          <w:rPr>
            <w:rStyle w:val="a7"/>
            <w:sz w:val="24"/>
            <w:szCs w:val="24"/>
          </w:rPr>
          <w:t>.</w:t>
        </w:r>
        <w:proofErr w:type="spellStart"/>
        <w:r w:rsidR="00A14641">
          <w:rPr>
            <w:rStyle w:val="a7"/>
            <w:sz w:val="24"/>
            <w:szCs w:val="24"/>
            <w:lang w:val="en-US"/>
          </w:rPr>
          <w:t>ru</w:t>
        </w:r>
        <w:proofErr w:type="spellEnd"/>
      </w:hyperlink>
      <w:r>
        <w:rPr>
          <w:sz w:val="24"/>
          <w:szCs w:val="24"/>
        </w:rPr>
        <w:t xml:space="preserve"> </w:t>
      </w:r>
    </w:p>
    <w:p w:rsidR="00FF0B54" w:rsidRDefault="00FF0B54" w:rsidP="00FF0B54">
      <w:pPr>
        <w:jc w:val="both"/>
        <w:rPr>
          <w:sz w:val="24"/>
          <w:szCs w:val="24"/>
        </w:rPr>
      </w:pPr>
      <w:r>
        <w:rPr>
          <w:sz w:val="24"/>
          <w:szCs w:val="24"/>
        </w:rPr>
        <w:t xml:space="preserve">5. </w:t>
      </w:r>
      <w:proofErr w:type="gramStart"/>
      <w:r>
        <w:rPr>
          <w:sz w:val="24"/>
          <w:szCs w:val="24"/>
        </w:rPr>
        <w:t>Для самостоятельной работы: аудитории для самостоятельной работы,  курсового пр</w:t>
      </w:r>
      <w:r>
        <w:rPr>
          <w:sz w:val="24"/>
          <w:szCs w:val="24"/>
        </w:rPr>
        <w:t>о</w:t>
      </w:r>
      <w:r>
        <w:rPr>
          <w:sz w:val="24"/>
          <w:szCs w:val="24"/>
        </w:rPr>
        <w:t xml:space="preserve">ектирования </w:t>
      </w:r>
      <w:r>
        <w:rPr>
          <w:rStyle w:val="fontstyle01"/>
        </w:rPr>
        <w:t>(выполнения курсовых работ)</w:t>
      </w:r>
      <w:r>
        <w:rPr>
          <w:sz w:val="24"/>
          <w:szCs w:val="24"/>
        </w:rPr>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w:t>
      </w:r>
      <w:r>
        <w:rPr>
          <w:sz w:val="24"/>
          <w:szCs w:val="24"/>
        </w:rPr>
        <w:t>а</w:t>
      </w:r>
      <w:r>
        <w:rPr>
          <w:sz w:val="24"/>
          <w:szCs w:val="24"/>
        </w:rPr>
        <w:t>ционные, комплект наглядных материалов для стендов.</w:t>
      </w:r>
      <w:proofErr w:type="gramEnd"/>
      <w:r>
        <w:rPr>
          <w:sz w:val="24"/>
          <w:szCs w:val="24"/>
        </w:rPr>
        <w:t xml:space="preserve"> Операционная система </w:t>
      </w:r>
      <w:proofErr w:type="spellStart"/>
      <w:r>
        <w:rPr>
          <w:sz w:val="24"/>
          <w:szCs w:val="24"/>
        </w:rPr>
        <w:t>Microsoft</w:t>
      </w:r>
      <w:proofErr w:type="spellEnd"/>
      <w:r>
        <w:rPr>
          <w:sz w:val="24"/>
          <w:szCs w:val="24"/>
        </w:rPr>
        <w:t xml:space="preserve"> </w:t>
      </w:r>
      <w:proofErr w:type="spellStart"/>
      <w:r>
        <w:rPr>
          <w:sz w:val="24"/>
          <w:szCs w:val="24"/>
        </w:rPr>
        <w:t>Windows</w:t>
      </w:r>
      <w:proofErr w:type="spellEnd"/>
      <w:r>
        <w:rPr>
          <w:sz w:val="24"/>
          <w:szCs w:val="24"/>
        </w:rPr>
        <w:t xml:space="preserve"> 10,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w:t>
      </w:r>
      <w:proofErr w:type="spellStart"/>
      <w:r>
        <w:rPr>
          <w:sz w:val="24"/>
          <w:szCs w:val="24"/>
        </w:rPr>
        <w:t>Professional</w:t>
      </w:r>
      <w:proofErr w:type="spellEnd"/>
      <w:r>
        <w:rPr>
          <w:sz w:val="24"/>
          <w:szCs w:val="24"/>
        </w:rPr>
        <w:t xml:space="preserve"> </w:t>
      </w:r>
      <w:proofErr w:type="spellStart"/>
      <w:r>
        <w:rPr>
          <w:sz w:val="24"/>
          <w:szCs w:val="24"/>
        </w:rPr>
        <w:t>Plus</w:t>
      </w:r>
      <w:proofErr w:type="spellEnd"/>
      <w:r>
        <w:rPr>
          <w:sz w:val="24"/>
          <w:szCs w:val="24"/>
        </w:rPr>
        <w:t xml:space="preserve"> 2007,  </w:t>
      </w:r>
      <w:proofErr w:type="spellStart"/>
      <w:r>
        <w:rPr>
          <w:sz w:val="24"/>
          <w:szCs w:val="24"/>
        </w:rPr>
        <w:t>LibreOffice</w:t>
      </w:r>
      <w:proofErr w:type="spellEnd"/>
      <w:r>
        <w:rPr>
          <w:sz w:val="24"/>
          <w:szCs w:val="24"/>
        </w:rPr>
        <w:t xml:space="preserve"> </w:t>
      </w:r>
      <w:proofErr w:type="spellStart"/>
      <w:r>
        <w:rPr>
          <w:sz w:val="24"/>
          <w:szCs w:val="24"/>
        </w:rPr>
        <w:t>Writer</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Calc</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Impress</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Draw</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Math</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Base</w:t>
      </w:r>
      <w:proofErr w:type="spellEnd"/>
      <w:r>
        <w:rPr>
          <w:sz w:val="24"/>
          <w:szCs w:val="24"/>
        </w:rPr>
        <w:t xml:space="preserve">, </w:t>
      </w:r>
      <w:proofErr w:type="spellStart"/>
      <w:r>
        <w:rPr>
          <w:sz w:val="24"/>
          <w:szCs w:val="24"/>
        </w:rPr>
        <w:t>Moodle</w:t>
      </w:r>
      <w:proofErr w:type="spellEnd"/>
      <w:r>
        <w:rPr>
          <w:sz w:val="24"/>
          <w:szCs w:val="24"/>
        </w:rPr>
        <w:t xml:space="preserve">, </w:t>
      </w:r>
      <w:proofErr w:type="spellStart"/>
      <w:r>
        <w:rPr>
          <w:sz w:val="24"/>
          <w:szCs w:val="24"/>
        </w:rPr>
        <w:t>BigBlueButton</w:t>
      </w:r>
      <w:proofErr w:type="spellEnd"/>
      <w:r>
        <w:rPr>
          <w:sz w:val="24"/>
          <w:szCs w:val="24"/>
        </w:rPr>
        <w:t xml:space="preserve">, </w:t>
      </w:r>
      <w:proofErr w:type="spellStart"/>
      <w:r>
        <w:rPr>
          <w:sz w:val="24"/>
          <w:szCs w:val="24"/>
        </w:rPr>
        <w:t>Kaspersky</w:t>
      </w:r>
      <w:proofErr w:type="spellEnd"/>
      <w:r>
        <w:rPr>
          <w:sz w:val="24"/>
          <w:szCs w:val="24"/>
        </w:rPr>
        <w:t xml:space="preserve"> </w:t>
      </w:r>
      <w:proofErr w:type="spellStart"/>
      <w:r>
        <w:rPr>
          <w:sz w:val="24"/>
          <w:szCs w:val="24"/>
        </w:rPr>
        <w:t>Endpoint</w:t>
      </w:r>
      <w:proofErr w:type="spellEnd"/>
      <w:r>
        <w:rPr>
          <w:sz w:val="24"/>
          <w:szCs w:val="24"/>
        </w:rPr>
        <w:t xml:space="preserve"> </w:t>
      </w:r>
      <w:proofErr w:type="spellStart"/>
      <w:r>
        <w:rPr>
          <w:sz w:val="24"/>
          <w:szCs w:val="24"/>
        </w:rPr>
        <w:t>Security</w:t>
      </w:r>
      <w:proofErr w:type="spellEnd"/>
      <w:r>
        <w:rPr>
          <w:sz w:val="24"/>
          <w:szCs w:val="24"/>
        </w:rPr>
        <w:t xml:space="preserve"> для бизнеса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rPr>
        <w:t>SkyDNS</w:t>
      </w:r>
      <w:proofErr w:type="spellEnd"/>
      <w:r>
        <w:rPr>
          <w:sz w:val="24"/>
          <w:szCs w:val="24"/>
        </w:rPr>
        <w:t xml:space="preserve">, справочно-правовая система «Консультант плюс», «Гарант», </w:t>
      </w:r>
      <w:proofErr w:type="spellStart"/>
      <w:r>
        <w:rPr>
          <w:sz w:val="24"/>
          <w:szCs w:val="24"/>
        </w:rPr>
        <w:t>Эле</w:t>
      </w:r>
      <w:r>
        <w:rPr>
          <w:sz w:val="24"/>
          <w:szCs w:val="24"/>
        </w:rPr>
        <w:t>к</w:t>
      </w:r>
      <w:r>
        <w:rPr>
          <w:sz w:val="24"/>
          <w:szCs w:val="24"/>
        </w:rPr>
        <w:t>тронно</w:t>
      </w:r>
      <w:proofErr w:type="spellEnd"/>
      <w:r>
        <w:rPr>
          <w:sz w:val="24"/>
          <w:szCs w:val="24"/>
        </w:rPr>
        <w:t xml:space="preserve"> библиотечная система </w:t>
      </w:r>
      <w:proofErr w:type="spellStart"/>
      <w:r>
        <w:rPr>
          <w:sz w:val="24"/>
          <w:szCs w:val="24"/>
        </w:rPr>
        <w:t>IPRbooks</w:t>
      </w:r>
      <w:proofErr w:type="spellEnd"/>
      <w:r>
        <w:rPr>
          <w:sz w:val="24"/>
          <w:szCs w:val="24"/>
        </w:rPr>
        <w:t xml:space="preserve">, </w:t>
      </w:r>
      <w:proofErr w:type="spellStart"/>
      <w:r>
        <w:rPr>
          <w:sz w:val="24"/>
          <w:szCs w:val="24"/>
        </w:rPr>
        <w:t>Электронно</w:t>
      </w:r>
      <w:proofErr w:type="spellEnd"/>
      <w:r>
        <w:rPr>
          <w:sz w:val="24"/>
          <w:szCs w:val="24"/>
        </w:rPr>
        <w:t xml:space="preserve"> библиотечная система «ЭБС ЮРАЙТ».</w:t>
      </w:r>
    </w:p>
    <w:p w:rsidR="00FF0B54" w:rsidRDefault="00FF0B54" w:rsidP="00A62274">
      <w:pPr>
        <w:ind w:firstLine="709"/>
        <w:jc w:val="both"/>
        <w:rPr>
          <w:sz w:val="24"/>
          <w:szCs w:val="24"/>
        </w:rPr>
      </w:pPr>
      <w:r>
        <w:rPr>
          <w:sz w:val="24"/>
          <w:szCs w:val="24"/>
        </w:rPr>
        <w:t xml:space="preserve"> </w:t>
      </w:r>
    </w:p>
    <w:p w:rsidR="00FA5C55" w:rsidRPr="009B0318" w:rsidRDefault="00FA5C55" w:rsidP="00AD0FFF">
      <w:pPr>
        <w:widowControl/>
        <w:autoSpaceDE/>
        <w:autoSpaceDN/>
        <w:adjustRightInd/>
        <w:ind w:firstLine="709"/>
        <w:jc w:val="both"/>
        <w:rPr>
          <w:sz w:val="24"/>
          <w:szCs w:val="24"/>
        </w:rPr>
      </w:pPr>
    </w:p>
    <w:sectPr w:rsidR="00FA5C55" w:rsidRPr="009B0318"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681" w:rsidRDefault="002A2681" w:rsidP="00160BC1">
      <w:r>
        <w:separator/>
      </w:r>
    </w:p>
  </w:endnote>
  <w:endnote w:type="continuationSeparator" w:id="0">
    <w:p w:rsidR="002A2681" w:rsidRDefault="002A2681" w:rsidP="00160BC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681" w:rsidRDefault="002A2681" w:rsidP="00160BC1">
      <w:r>
        <w:separator/>
      </w:r>
    </w:p>
  </w:footnote>
  <w:footnote w:type="continuationSeparator" w:id="0">
    <w:p w:rsidR="002A2681" w:rsidRDefault="002A2681"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22"/>
    <w:lvl w:ilvl="0">
      <w:start w:val="1"/>
      <w:numFmt w:val="bullet"/>
      <w:lvlText w:val="-"/>
      <w:lvlJc w:val="left"/>
      <w:pPr>
        <w:tabs>
          <w:tab w:val="num" w:pos="340"/>
        </w:tabs>
        <w:ind w:left="340" w:hanging="340"/>
      </w:pPr>
      <w:rPr>
        <w:rFonts w:ascii="Courier New" w:hAnsi="Courier New"/>
      </w:rPr>
    </w:lvl>
  </w:abstractNum>
  <w:abstractNum w:abstractNumId="1">
    <w:nsid w:val="0000000A"/>
    <w:multiLevelType w:val="singleLevel"/>
    <w:tmpl w:val="0000000A"/>
    <w:name w:val="WW8Num29"/>
    <w:lvl w:ilvl="0">
      <w:start w:val="1"/>
      <w:numFmt w:val="bullet"/>
      <w:lvlText w:val="-"/>
      <w:lvlJc w:val="left"/>
      <w:pPr>
        <w:tabs>
          <w:tab w:val="num" w:pos="340"/>
        </w:tabs>
        <w:ind w:left="340" w:hanging="340"/>
      </w:pPr>
      <w:rPr>
        <w:rFonts w:ascii="Courier New" w:hAnsi="Courier New"/>
      </w:rPr>
    </w:lvl>
  </w:abstractNum>
  <w:abstractNum w:abstractNumId="2">
    <w:nsid w:val="0000000B"/>
    <w:multiLevelType w:val="singleLevel"/>
    <w:tmpl w:val="0000000B"/>
    <w:name w:val="WW8Num33"/>
    <w:lvl w:ilvl="0">
      <w:start w:val="1"/>
      <w:numFmt w:val="bullet"/>
      <w:lvlText w:val="-"/>
      <w:lvlJc w:val="left"/>
      <w:pPr>
        <w:tabs>
          <w:tab w:val="num" w:pos="340"/>
        </w:tabs>
        <w:ind w:left="340" w:hanging="340"/>
      </w:pPr>
      <w:rPr>
        <w:rFonts w:ascii="Courier New" w:hAnsi="Courier New"/>
      </w:rPr>
    </w:lvl>
  </w:abstractNum>
  <w:abstractNum w:abstractNumId="3">
    <w:nsid w:val="0CA67FE8"/>
    <w:multiLevelType w:val="hybridMultilevel"/>
    <w:tmpl w:val="975A0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EF4F47"/>
    <w:multiLevelType w:val="hybridMultilevel"/>
    <w:tmpl w:val="3E5EEB2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DC1362C"/>
    <w:multiLevelType w:val="hybridMultilevel"/>
    <w:tmpl w:val="949248D6"/>
    <w:lvl w:ilvl="0" w:tplc="A184C1A4">
      <w:start w:val="1"/>
      <w:numFmt w:val="decimal"/>
      <w:lvlText w:val="%1."/>
      <w:lvlJc w:val="left"/>
      <w:pPr>
        <w:tabs>
          <w:tab w:val="num" w:pos="720"/>
        </w:tabs>
        <w:ind w:left="720" w:hanging="360"/>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DFC7745"/>
    <w:multiLevelType w:val="multilevel"/>
    <w:tmpl w:val="82EE4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166658"/>
    <w:multiLevelType w:val="hybridMultilevel"/>
    <w:tmpl w:val="57246F26"/>
    <w:lvl w:ilvl="0" w:tplc="6FEAE5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F0375"/>
    <w:multiLevelType w:val="hybridMultilevel"/>
    <w:tmpl w:val="C09A8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C77ECD"/>
    <w:multiLevelType w:val="hybridMultilevel"/>
    <w:tmpl w:val="8B7CB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3B5EF7"/>
    <w:multiLevelType w:val="hybridMultilevel"/>
    <w:tmpl w:val="5E625084"/>
    <w:lvl w:ilvl="0" w:tplc="3314DFE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3E2FB8"/>
    <w:multiLevelType w:val="hybridMultilevel"/>
    <w:tmpl w:val="AF0855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
    <w:nsid w:val="4AA611E4"/>
    <w:multiLevelType w:val="hybridMultilevel"/>
    <w:tmpl w:val="21A2CEB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4087360"/>
    <w:multiLevelType w:val="hybridMultilevel"/>
    <w:tmpl w:val="115AF0E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D1F36F8"/>
    <w:multiLevelType w:val="hybridMultilevel"/>
    <w:tmpl w:val="02B66B9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00D1EDC"/>
    <w:multiLevelType w:val="hybridMultilevel"/>
    <w:tmpl w:val="3058F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3054CB"/>
    <w:multiLevelType w:val="hybridMultilevel"/>
    <w:tmpl w:val="9266EFBC"/>
    <w:lvl w:ilvl="0" w:tplc="80B88054">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A61530A"/>
    <w:multiLevelType w:val="hybridMultilevel"/>
    <w:tmpl w:val="02ACFF4E"/>
    <w:lvl w:ilvl="0" w:tplc="04604908">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B0A2A8D"/>
    <w:multiLevelType w:val="hybridMultilevel"/>
    <w:tmpl w:val="949248D6"/>
    <w:lvl w:ilvl="0" w:tplc="A184C1A4">
      <w:start w:val="1"/>
      <w:numFmt w:val="decimal"/>
      <w:lvlText w:val="%1."/>
      <w:lvlJc w:val="left"/>
      <w:pPr>
        <w:tabs>
          <w:tab w:val="num" w:pos="720"/>
        </w:tabs>
        <w:ind w:left="720" w:hanging="360"/>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E0336AA"/>
    <w:multiLevelType w:val="hybridMultilevel"/>
    <w:tmpl w:val="CAF47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A56DE9"/>
    <w:multiLevelType w:val="hybridMultilevel"/>
    <w:tmpl w:val="7E5CFAAC"/>
    <w:lvl w:ilvl="0" w:tplc="3304AF5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0C62EE3"/>
    <w:multiLevelType w:val="hybridMultilevel"/>
    <w:tmpl w:val="DC540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472B5A"/>
    <w:multiLevelType w:val="hybridMultilevel"/>
    <w:tmpl w:val="95764F6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9BC6EAA"/>
    <w:multiLevelType w:val="hybridMultilevel"/>
    <w:tmpl w:val="862EF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9"/>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2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7"/>
  </w:num>
  <w:num w:numId="22">
    <w:abstractNumId w:val="6"/>
  </w:num>
  <w:num w:numId="23">
    <w:abstractNumId w:val="8"/>
  </w:num>
  <w:num w:numId="24">
    <w:abstractNumId w:val="25"/>
  </w:num>
  <w:num w:numId="25">
    <w:abstractNumId w:val="3"/>
  </w:num>
  <w:num w:numId="26">
    <w:abstractNumId w:val="12"/>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C7E"/>
    <w:rsid w:val="000279C8"/>
    <w:rsid w:val="00027D2C"/>
    <w:rsid w:val="00027D3F"/>
    <w:rsid w:val="00027E5B"/>
    <w:rsid w:val="00037461"/>
    <w:rsid w:val="00040D5F"/>
    <w:rsid w:val="00051AEE"/>
    <w:rsid w:val="00055BCE"/>
    <w:rsid w:val="00060A01"/>
    <w:rsid w:val="00064AA9"/>
    <w:rsid w:val="00082F62"/>
    <w:rsid w:val="000835F5"/>
    <w:rsid w:val="0008727A"/>
    <w:rsid w:val="000875BF"/>
    <w:rsid w:val="000911D1"/>
    <w:rsid w:val="000A37E1"/>
    <w:rsid w:val="000A4FAC"/>
    <w:rsid w:val="000A5C09"/>
    <w:rsid w:val="000B130E"/>
    <w:rsid w:val="000B1331"/>
    <w:rsid w:val="000B7795"/>
    <w:rsid w:val="000C4546"/>
    <w:rsid w:val="000D07C6"/>
    <w:rsid w:val="000D4429"/>
    <w:rsid w:val="000D6DE5"/>
    <w:rsid w:val="000E1261"/>
    <w:rsid w:val="000E37E9"/>
    <w:rsid w:val="000F69B1"/>
    <w:rsid w:val="00102E02"/>
    <w:rsid w:val="00114770"/>
    <w:rsid w:val="001165D0"/>
    <w:rsid w:val="001166B7"/>
    <w:rsid w:val="001167A8"/>
    <w:rsid w:val="00121524"/>
    <w:rsid w:val="00127108"/>
    <w:rsid w:val="00127DEA"/>
    <w:rsid w:val="00131CDA"/>
    <w:rsid w:val="00132F57"/>
    <w:rsid w:val="00135938"/>
    <w:rsid w:val="001378B1"/>
    <w:rsid w:val="0015639D"/>
    <w:rsid w:val="00160BC1"/>
    <w:rsid w:val="00160F0F"/>
    <w:rsid w:val="00161C70"/>
    <w:rsid w:val="00165DFE"/>
    <w:rsid w:val="001716A9"/>
    <w:rsid w:val="00174539"/>
    <w:rsid w:val="00181AAB"/>
    <w:rsid w:val="00184F65"/>
    <w:rsid w:val="001871AA"/>
    <w:rsid w:val="00197323"/>
    <w:rsid w:val="001A34E7"/>
    <w:rsid w:val="001A6533"/>
    <w:rsid w:val="001C4FED"/>
    <w:rsid w:val="001C6305"/>
    <w:rsid w:val="001E604F"/>
    <w:rsid w:val="001F11DE"/>
    <w:rsid w:val="00207E2E"/>
    <w:rsid w:val="00207FB7"/>
    <w:rsid w:val="00211C1B"/>
    <w:rsid w:val="00220670"/>
    <w:rsid w:val="00230510"/>
    <w:rsid w:val="00230F95"/>
    <w:rsid w:val="00230FA8"/>
    <w:rsid w:val="00234629"/>
    <w:rsid w:val="0023546A"/>
    <w:rsid w:val="00240A81"/>
    <w:rsid w:val="00245199"/>
    <w:rsid w:val="0025617E"/>
    <w:rsid w:val="002657BC"/>
    <w:rsid w:val="00276128"/>
    <w:rsid w:val="0027733F"/>
    <w:rsid w:val="00282BCD"/>
    <w:rsid w:val="00291D05"/>
    <w:rsid w:val="002933E5"/>
    <w:rsid w:val="00294564"/>
    <w:rsid w:val="002A0D1B"/>
    <w:rsid w:val="002A2681"/>
    <w:rsid w:val="002B5AB9"/>
    <w:rsid w:val="002B6C87"/>
    <w:rsid w:val="002B734E"/>
    <w:rsid w:val="002C0F56"/>
    <w:rsid w:val="002C2EAE"/>
    <w:rsid w:val="002C3F08"/>
    <w:rsid w:val="002C7582"/>
    <w:rsid w:val="002D6AC0"/>
    <w:rsid w:val="002E1768"/>
    <w:rsid w:val="002E4CB7"/>
    <w:rsid w:val="002E6AB5"/>
    <w:rsid w:val="0030243A"/>
    <w:rsid w:val="003144E9"/>
    <w:rsid w:val="00315AB7"/>
    <w:rsid w:val="0032166A"/>
    <w:rsid w:val="00330957"/>
    <w:rsid w:val="0033546E"/>
    <w:rsid w:val="00343484"/>
    <w:rsid w:val="00355C7E"/>
    <w:rsid w:val="003618C2"/>
    <w:rsid w:val="00363097"/>
    <w:rsid w:val="00365758"/>
    <w:rsid w:val="00365967"/>
    <w:rsid w:val="003668E3"/>
    <w:rsid w:val="0037392B"/>
    <w:rsid w:val="003905C9"/>
    <w:rsid w:val="00390B62"/>
    <w:rsid w:val="003A3494"/>
    <w:rsid w:val="003A5371"/>
    <w:rsid w:val="003A57B5"/>
    <w:rsid w:val="003A6FB0"/>
    <w:rsid w:val="003A71E4"/>
    <w:rsid w:val="003B7F71"/>
    <w:rsid w:val="003D11D3"/>
    <w:rsid w:val="003E1DB3"/>
    <w:rsid w:val="003E3A7F"/>
    <w:rsid w:val="00400491"/>
    <w:rsid w:val="00400E41"/>
    <w:rsid w:val="00401BC3"/>
    <w:rsid w:val="00407242"/>
    <w:rsid w:val="00407404"/>
    <w:rsid w:val="004076DD"/>
    <w:rsid w:val="004110F5"/>
    <w:rsid w:val="00415C82"/>
    <w:rsid w:val="004204A2"/>
    <w:rsid w:val="00420E03"/>
    <w:rsid w:val="00423C35"/>
    <w:rsid w:val="00435249"/>
    <w:rsid w:val="004525FB"/>
    <w:rsid w:val="00454530"/>
    <w:rsid w:val="0045562B"/>
    <w:rsid w:val="0046365B"/>
    <w:rsid w:val="0047224A"/>
    <w:rsid w:val="0047572F"/>
    <w:rsid w:val="0047633A"/>
    <w:rsid w:val="0048300E"/>
    <w:rsid w:val="0049217A"/>
    <w:rsid w:val="004A2586"/>
    <w:rsid w:val="004A2C0D"/>
    <w:rsid w:val="004A2E62"/>
    <w:rsid w:val="004A454B"/>
    <w:rsid w:val="004A68C9"/>
    <w:rsid w:val="004B17E4"/>
    <w:rsid w:val="004B6AE1"/>
    <w:rsid w:val="004B6F3D"/>
    <w:rsid w:val="004C5815"/>
    <w:rsid w:val="004C6DB3"/>
    <w:rsid w:val="004E0C3F"/>
    <w:rsid w:val="004E2B1A"/>
    <w:rsid w:val="004E2D84"/>
    <w:rsid w:val="004E3D82"/>
    <w:rsid w:val="004E40FE"/>
    <w:rsid w:val="004E4CD6"/>
    <w:rsid w:val="004E4DB2"/>
    <w:rsid w:val="004E62F1"/>
    <w:rsid w:val="004E753A"/>
    <w:rsid w:val="004F3C72"/>
    <w:rsid w:val="005006F3"/>
    <w:rsid w:val="005159AD"/>
    <w:rsid w:val="00516F43"/>
    <w:rsid w:val="0052136F"/>
    <w:rsid w:val="005362E6"/>
    <w:rsid w:val="00537A62"/>
    <w:rsid w:val="00540F31"/>
    <w:rsid w:val="00544133"/>
    <w:rsid w:val="005606EC"/>
    <w:rsid w:val="00565480"/>
    <w:rsid w:val="005669CB"/>
    <w:rsid w:val="00572F9F"/>
    <w:rsid w:val="005733D1"/>
    <w:rsid w:val="00573EDD"/>
    <w:rsid w:val="005816EA"/>
    <w:rsid w:val="00582969"/>
    <w:rsid w:val="00583C2E"/>
    <w:rsid w:val="00584FE8"/>
    <w:rsid w:val="00586FAD"/>
    <w:rsid w:val="005915BA"/>
    <w:rsid w:val="00591B36"/>
    <w:rsid w:val="005A28FC"/>
    <w:rsid w:val="005B47CE"/>
    <w:rsid w:val="005B5581"/>
    <w:rsid w:val="005C13E4"/>
    <w:rsid w:val="005C20F0"/>
    <w:rsid w:val="005C3AEB"/>
    <w:rsid w:val="005C3E07"/>
    <w:rsid w:val="005C7567"/>
    <w:rsid w:val="005D206B"/>
    <w:rsid w:val="005F2349"/>
    <w:rsid w:val="005F57B6"/>
    <w:rsid w:val="006044B4"/>
    <w:rsid w:val="00607E17"/>
    <w:rsid w:val="00610F1E"/>
    <w:rsid w:val="006118F6"/>
    <w:rsid w:val="00612F1D"/>
    <w:rsid w:val="00624E28"/>
    <w:rsid w:val="00642A2F"/>
    <w:rsid w:val="006439F4"/>
    <w:rsid w:val="006469BD"/>
    <w:rsid w:val="00653217"/>
    <w:rsid w:val="00653C0A"/>
    <w:rsid w:val="0065606F"/>
    <w:rsid w:val="00656AC4"/>
    <w:rsid w:val="00660FFD"/>
    <w:rsid w:val="0066214C"/>
    <w:rsid w:val="00676914"/>
    <w:rsid w:val="00681553"/>
    <w:rsid w:val="00687B3A"/>
    <w:rsid w:val="00692DD7"/>
    <w:rsid w:val="006A4809"/>
    <w:rsid w:val="006B0CA3"/>
    <w:rsid w:val="006B3C92"/>
    <w:rsid w:val="006C6B6B"/>
    <w:rsid w:val="006D108C"/>
    <w:rsid w:val="006D15B6"/>
    <w:rsid w:val="006D2DD3"/>
    <w:rsid w:val="006D320A"/>
    <w:rsid w:val="006D6805"/>
    <w:rsid w:val="006E0D18"/>
    <w:rsid w:val="006E11A1"/>
    <w:rsid w:val="006E5C19"/>
    <w:rsid w:val="00704ADC"/>
    <w:rsid w:val="00705814"/>
    <w:rsid w:val="00705FB5"/>
    <w:rsid w:val="007066B1"/>
    <w:rsid w:val="00707657"/>
    <w:rsid w:val="00713D44"/>
    <w:rsid w:val="007327FE"/>
    <w:rsid w:val="007375C6"/>
    <w:rsid w:val="007512C7"/>
    <w:rsid w:val="00752936"/>
    <w:rsid w:val="00756767"/>
    <w:rsid w:val="0076201E"/>
    <w:rsid w:val="00764497"/>
    <w:rsid w:val="007751FE"/>
    <w:rsid w:val="007754AF"/>
    <w:rsid w:val="007776A0"/>
    <w:rsid w:val="00777B09"/>
    <w:rsid w:val="00781ADF"/>
    <w:rsid w:val="00783D3E"/>
    <w:rsid w:val="00785842"/>
    <w:rsid w:val="007865CB"/>
    <w:rsid w:val="00793E1B"/>
    <w:rsid w:val="00793F01"/>
    <w:rsid w:val="007A5CB9"/>
    <w:rsid w:val="007A5EE5"/>
    <w:rsid w:val="007A7E7B"/>
    <w:rsid w:val="007B2F12"/>
    <w:rsid w:val="007C277B"/>
    <w:rsid w:val="007C5872"/>
    <w:rsid w:val="007D5CC1"/>
    <w:rsid w:val="007E10C6"/>
    <w:rsid w:val="007E48B9"/>
    <w:rsid w:val="007F098D"/>
    <w:rsid w:val="007F4B97"/>
    <w:rsid w:val="007F7A4D"/>
    <w:rsid w:val="007F7CE2"/>
    <w:rsid w:val="00801ACB"/>
    <w:rsid w:val="00801B83"/>
    <w:rsid w:val="0080357D"/>
    <w:rsid w:val="00820D1B"/>
    <w:rsid w:val="00823333"/>
    <w:rsid w:val="00823E5A"/>
    <w:rsid w:val="008423FF"/>
    <w:rsid w:val="00846D75"/>
    <w:rsid w:val="00852E8E"/>
    <w:rsid w:val="00857913"/>
    <w:rsid w:val="00857FC8"/>
    <w:rsid w:val="0086651C"/>
    <w:rsid w:val="00875896"/>
    <w:rsid w:val="0088272E"/>
    <w:rsid w:val="008B4AC2"/>
    <w:rsid w:val="008B6331"/>
    <w:rsid w:val="008B789E"/>
    <w:rsid w:val="008D7879"/>
    <w:rsid w:val="008E5E59"/>
    <w:rsid w:val="008F0DD8"/>
    <w:rsid w:val="00900624"/>
    <w:rsid w:val="00914855"/>
    <w:rsid w:val="00915563"/>
    <w:rsid w:val="00920199"/>
    <w:rsid w:val="00921868"/>
    <w:rsid w:val="00941875"/>
    <w:rsid w:val="00951F6B"/>
    <w:rsid w:val="009528CA"/>
    <w:rsid w:val="00953A93"/>
    <w:rsid w:val="00954E45"/>
    <w:rsid w:val="00955A08"/>
    <w:rsid w:val="00957E66"/>
    <w:rsid w:val="00965998"/>
    <w:rsid w:val="00966559"/>
    <w:rsid w:val="0097577D"/>
    <w:rsid w:val="00976C00"/>
    <w:rsid w:val="009A2F52"/>
    <w:rsid w:val="009B0318"/>
    <w:rsid w:val="009B588C"/>
    <w:rsid w:val="009C33D9"/>
    <w:rsid w:val="009E09C6"/>
    <w:rsid w:val="009E35D2"/>
    <w:rsid w:val="009E4ACA"/>
    <w:rsid w:val="009F4070"/>
    <w:rsid w:val="009F416D"/>
    <w:rsid w:val="00A05117"/>
    <w:rsid w:val="00A14641"/>
    <w:rsid w:val="00A2116D"/>
    <w:rsid w:val="00A26B73"/>
    <w:rsid w:val="00A275E4"/>
    <w:rsid w:val="00A31C6C"/>
    <w:rsid w:val="00A32A5F"/>
    <w:rsid w:val="00A43F73"/>
    <w:rsid w:val="00A44F9E"/>
    <w:rsid w:val="00A5587C"/>
    <w:rsid w:val="00A5652A"/>
    <w:rsid w:val="00A567CD"/>
    <w:rsid w:val="00A6124C"/>
    <w:rsid w:val="00A62274"/>
    <w:rsid w:val="00A63D90"/>
    <w:rsid w:val="00A663F2"/>
    <w:rsid w:val="00A75675"/>
    <w:rsid w:val="00A76E53"/>
    <w:rsid w:val="00A86303"/>
    <w:rsid w:val="00A9265C"/>
    <w:rsid w:val="00A9607B"/>
    <w:rsid w:val="00A9653D"/>
    <w:rsid w:val="00A96C48"/>
    <w:rsid w:val="00AA01F0"/>
    <w:rsid w:val="00AA2A29"/>
    <w:rsid w:val="00AA7B06"/>
    <w:rsid w:val="00AB2091"/>
    <w:rsid w:val="00AB2CF1"/>
    <w:rsid w:val="00AB6368"/>
    <w:rsid w:val="00AC0290"/>
    <w:rsid w:val="00AC0910"/>
    <w:rsid w:val="00AC3F43"/>
    <w:rsid w:val="00AD0669"/>
    <w:rsid w:val="00AD0FFF"/>
    <w:rsid w:val="00AD208A"/>
    <w:rsid w:val="00AD4A3C"/>
    <w:rsid w:val="00AD5010"/>
    <w:rsid w:val="00AE3177"/>
    <w:rsid w:val="00AF61EB"/>
    <w:rsid w:val="00B05B20"/>
    <w:rsid w:val="00B2134B"/>
    <w:rsid w:val="00B3559B"/>
    <w:rsid w:val="00B35772"/>
    <w:rsid w:val="00B50C44"/>
    <w:rsid w:val="00B5209B"/>
    <w:rsid w:val="00B542D4"/>
    <w:rsid w:val="00B54421"/>
    <w:rsid w:val="00B642B8"/>
    <w:rsid w:val="00B817E2"/>
    <w:rsid w:val="00B81F17"/>
    <w:rsid w:val="00B82977"/>
    <w:rsid w:val="00BB6C9A"/>
    <w:rsid w:val="00BB70FB"/>
    <w:rsid w:val="00BC075E"/>
    <w:rsid w:val="00BE023D"/>
    <w:rsid w:val="00BF22FC"/>
    <w:rsid w:val="00BF5E2C"/>
    <w:rsid w:val="00BF7EBA"/>
    <w:rsid w:val="00C038BF"/>
    <w:rsid w:val="00C1063D"/>
    <w:rsid w:val="00C1245E"/>
    <w:rsid w:val="00C2108E"/>
    <w:rsid w:val="00C228C5"/>
    <w:rsid w:val="00C24EA8"/>
    <w:rsid w:val="00C26026"/>
    <w:rsid w:val="00C2747F"/>
    <w:rsid w:val="00C33468"/>
    <w:rsid w:val="00C3475E"/>
    <w:rsid w:val="00C40C06"/>
    <w:rsid w:val="00C441BD"/>
    <w:rsid w:val="00C47C7A"/>
    <w:rsid w:val="00C55E91"/>
    <w:rsid w:val="00C70CA1"/>
    <w:rsid w:val="00C90A7A"/>
    <w:rsid w:val="00C935D3"/>
    <w:rsid w:val="00C93F61"/>
    <w:rsid w:val="00C94464"/>
    <w:rsid w:val="00C953C9"/>
    <w:rsid w:val="00CA23F3"/>
    <w:rsid w:val="00CA3C5A"/>
    <w:rsid w:val="00CA401A"/>
    <w:rsid w:val="00CB27ED"/>
    <w:rsid w:val="00CB303E"/>
    <w:rsid w:val="00CB61D6"/>
    <w:rsid w:val="00CC0251"/>
    <w:rsid w:val="00CC02A4"/>
    <w:rsid w:val="00CC4A96"/>
    <w:rsid w:val="00CC6C71"/>
    <w:rsid w:val="00CD01AA"/>
    <w:rsid w:val="00CD390E"/>
    <w:rsid w:val="00CD71C4"/>
    <w:rsid w:val="00CD73CC"/>
    <w:rsid w:val="00CD751B"/>
    <w:rsid w:val="00CE3983"/>
    <w:rsid w:val="00CE6C4B"/>
    <w:rsid w:val="00CF12C6"/>
    <w:rsid w:val="00CF1530"/>
    <w:rsid w:val="00CF2B2F"/>
    <w:rsid w:val="00CF6292"/>
    <w:rsid w:val="00CF6B12"/>
    <w:rsid w:val="00D02EB8"/>
    <w:rsid w:val="00D11E31"/>
    <w:rsid w:val="00D120B8"/>
    <w:rsid w:val="00D152E4"/>
    <w:rsid w:val="00D1753D"/>
    <w:rsid w:val="00D238A7"/>
    <w:rsid w:val="00D23EFA"/>
    <w:rsid w:val="00D33927"/>
    <w:rsid w:val="00D34B66"/>
    <w:rsid w:val="00D34B8C"/>
    <w:rsid w:val="00D34D02"/>
    <w:rsid w:val="00D56D0D"/>
    <w:rsid w:val="00D57D78"/>
    <w:rsid w:val="00D63339"/>
    <w:rsid w:val="00D64F5E"/>
    <w:rsid w:val="00D670D1"/>
    <w:rsid w:val="00D67721"/>
    <w:rsid w:val="00D72BC8"/>
    <w:rsid w:val="00D761E8"/>
    <w:rsid w:val="00D778C9"/>
    <w:rsid w:val="00D8166C"/>
    <w:rsid w:val="00D83177"/>
    <w:rsid w:val="00D8506D"/>
    <w:rsid w:val="00D90307"/>
    <w:rsid w:val="00D91204"/>
    <w:rsid w:val="00D97830"/>
    <w:rsid w:val="00DA3FFC"/>
    <w:rsid w:val="00DA489D"/>
    <w:rsid w:val="00DA48D3"/>
    <w:rsid w:val="00DB08E2"/>
    <w:rsid w:val="00DB0A35"/>
    <w:rsid w:val="00DB228F"/>
    <w:rsid w:val="00DB7107"/>
    <w:rsid w:val="00DC6660"/>
    <w:rsid w:val="00DC6B51"/>
    <w:rsid w:val="00DC79C8"/>
    <w:rsid w:val="00DD03B9"/>
    <w:rsid w:val="00DD6EB4"/>
    <w:rsid w:val="00DE38F3"/>
    <w:rsid w:val="00DE5540"/>
    <w:rsid w:val="00DF1076"/>
    <w:rsid w:val="00DF26AA"/>
    <w:rsid w:val="00DF7ED6"/>
    <w:rsid w:val="00E02CDE"/>
    <w:rsid w:val="00E03C28"/>
    <w:rsid w:val="00E05188"/>
    <w:rsid w:val="00E11452"/>
    <w:rsid w:val="00E23656"/>
    <w:rsid w:val="00E23FD8"/>
    <w:rsid w:val="00E27B8B"/>
    <w:rsid w:val="00E4046E"/>
    <w:rsid w:val="00E42AED"/>
    <w:rsid w:val="00E4451A"/>
    <w:rsid w:val="00E53F36"/>
    <w:rsid w:val="00E72419"/>
    <w:rsid w:val="00E72975"/>
    <w:rsid w:val="00E7465A"/>
    <w:rsid w:val="00E75140"/>
    <w:rsid w:val="00E77545"/>
    <w:rsid w:val="00E9119D"/>
    <w:rsid w:val="00E92238"/>
    <w:rsid w:val="00EA206F"/>
    <w:rsid w:val="00EA3690"/>
    <w:rsid w:val="00EC1934"/>
    <w:rsid w:val="00ED28E4"/>
    <w:rsid w:val="00ED789C"/>
    <w:rsid w:val="00EE165B"/>
    <w:rsid w:val="00EE4D57"/>
    <w:rsid w:val="00EE60B1"/>
    <w:rsid w:val="00EF1A21"/>
    <w:rsid w:val="00F00B76"/>
    <w:rsid w:val="00F061E3"/>
    <w:rsid w:val="00F06F17"/>
    <w:rsid w:val="00F14D02"/>
    <w:rsid w:val="00F226CA"/>
    <w:rsid w:val="00F239D1"/>
    <w:rsid w:val="00F322E1"/>
    <w:rsid w:val="00F342DC"/>
    <w:rsid w:val="00F342F7"/>
    <w:rsid w:val="00F40FEC"/>
    <w:rsid w:val="00F42549"/>
    <w:rsid w:val="00F6188C"/>
    <w:rsid w:val="00F625A5"/>
    <w:rsid w:val="00F63ADF"/>
    <w:rsid w:val="00F63BBC"/>
    <w:rsid w:val="00F8007A"/>
    <w:rsid w:val="00F803A3"/>
    <w:rsid w:val="00F96A96"/>
    <w:rsid w:val="00FA50D3"/>
    <w:rsid w:val="00FA5C55"/>
    <w:rsid w:val="00FB05DD"/>
    <w:rsid w:val="00FB15A7"/>
    <w:rsid w:val="00FB3DFD"/>
    <w:rsid w:val="00FC306B"/>
    <w:rsid w:val="00FC6FA8"/>
    <w:rsid w:val="00FD6763"/>
    <w:rsid w:val="00FE1F73"/>
    <w:rsid w:val="00FE556E"/>
    <w:rsid w:val="00FF0B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EF1A21"/>
    <w:pPr>
      <w:keepNext/>
      <w:spacing w:before="240" w:after="60"/>
      <w:outlineLvl w:val="1"/>
    </w:pPr>
    <w:rPr>
      <w:rFonts w:ascii="Cambria" w:hAnsi="Cambria"/>
      <w:b/>
      <w:bCs/>
      <w:i/>
      <w:iCs/>
      <w:sz w:val="28"/>
      <w:szCs w:val="28"/>
    </w:rPr>
  </w:style>
  <w:style w:type="paragraph" w:styleId="8">
    <w:name w:val="heading 8"/>
    <w:basedOn w:val="a"/>
    <w:next w:val="a"/>
    <w:link w:val="80"/>
    <w:uiPriority w:val="9"/>
    <w:qFormat/>
    <w:rsid w:val="00EF1A2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basedOn w:val="a0"/>
    <w:uiPriority w:val="99"/>
    <w:unhideWhenUsed/>
    <w:rsid w:val="00160BC1"/>
    <w:rPr>
      <w:color w:val="0000FF"/>
      <w:u w:val="single"/>
    </w:rPr>
  </w:style>
  <w:style w:type="paragraph" w:styleId="a6">
    <w:name w:val="Body Text"/>
    <w:basedOn w:val="a"/>
    <w:link w:val="a8"/>
    <w:uiPriority w:val="99"/>
    <w:unhideWhenUsed/>
    <w:rsid w:val="00160BC1"/>
    <w:pPr>
      <w:spacing w:after="120"/>
    </w:pPr>
  </w:style>
  <w:style w:type="character" w:customStyle="1" w:styleId="a8">
    <w:name w:val="Основной текст Знак"/>
    <w:basedOn w:val="a0"/>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basedOn w:val="a0"/>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0"/>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E753A"/>
    <w:rPr>
      <w:rFonts w:ascii="Tahoma" w:hAnsi="Tahoma" w:cs="Tahoma"/>
      <w:sz w:val="16"/>
      <w:szCs w:val="16"/>
    </w:rPr>
  </w:style>
  <w:style w:type="character" w:customStyle="1" w:styleId="ad">
    <w:name w:val="Текст выноски Знак"/>
    <w:basedOn w:val="a0"/>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basedOn w:val="a0"/>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basedOn w:val="a0"/>
    <w:link w:val="af0"/>
    <w:uiPriority w:val="99"/>
    <w:rsid w:val="002933E5"/>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EF1A21"/>
    <w:rPr>
      <w:rFonts w:ascii="Cambria" w:eastAsia="Times New Roman" w:hAnsi="Cambria" w:cs="Times New Roman"/>
      <w:b/>
      <w:bCs/>
      <w:i/>
      <w:iCs/>
      <w:sz w:val="28"/>
      <w:szCs w:val="28"/>
    </w:rPr>
  </w:style>
  <w:style w:type="character" w:customStyle="1" w:styleId="80">
    <w:name w:val="Заголовок 8 Знак"/>
    <w:basedOn w:val="a0"/>
    <w:link w:val="8"/>
    <w:uiPriority w:val="9"/>
    <w:semiHidden/>
    <w:rsid w:val="00EF1A21"/>
    <w:rPr>
      <w:rFonts w:ascii="Calibri" w:eastAsia="Times New Roman" w:hAnsi="Calibri" w:cs="Times New Roman"/>
      <w:i/>
      <w:iCs/>
      <w:sz w:val="24"/>
      <w:szCs w:val="24"/>
    </w:rPr>
  </w:style>
  <w:style w:type="paragraph" w:styleId="22">
    <w:name w:val="Body Text 2"/>
    <w:basedOn w:val="a"/>
    <w:link w:val="23"/>
    <w:uiPriority w:val="99"/>
    <w:semiHidden/>
    <w:unhideWhenUsed/>
    <w:rsid w:val="00EF1A21"/>
    <w:pPr>
      <w:spacing w:after="120" w:line="480" w:lineRule="auto"/>
    </w:pPr>
  </w:style>
  <w:style w:type="character" w:customStyle="1" w:styleId="23">
    <w:name w:val="Основной текст 2 Знак"/>
    <w:basedOn w:val="a0"/>
    <w:link w:val="22"/>
    <w:uiPriority w:val="99"/>
    <w:semiHidden/>
    <w:rsid w:val="00EF1A21"/>
    <w:rPr>
      <w:rFonts w:ascii="Times New Roman" w:eastAsia="Times New Roman" w:hAnsi="Times New Roman"/>
    </w:rPr>
  </w:style>
  <w:style w:type="paragraph" w:styleId="30">
    <w:name w:val="Body Text 3"/>
    <w:basedOn w:val="a"/>
    <w:link w:val="31"/>
    <w:uiPriority w:val="99"/>
    <w:semiHidden/>
    <w:unhideWhenUsed/>
    <w:rsid w:val="00EF1A21"/>
    <w:pPr>
      <w:spacing w:after="120"/>
    </w:pPr>
    <w:rPr>
      <w:sz w:val="16"/>
      <w:szCs w:val="16"/>
    </w:rPr>
  </w:style>
  <w:style w:type="character" w:customStyle="1" w:styleId="31">
    <w:name w:val="Основной текст 3 Знак"/>
    <w:basedOn w:val="a0"/>
    <w:link w:val="30"/>
    <w:uiPriority w:val="99"/>
    <w:semiHidden/>
    <w:rsid w:val="00EF1A21"/>
    <w:rPr>
      <w:rFonts w:ascii="Times New Roman" w:eastAsia="Times New Roman" w:hAnsi="Times New Roman"/>
      <w:sz w:val="16"/>
      <w:szCs w:val="16"/>
    </w:rPr>
  </w:style>
  <w:style w:type="paragraph" w:styleId="af2">
    <w:name w:val="Title"/>
    <w:basedOn w:val="a"/>
    <w:link w:val="af3"/>
    <w:uiPriority w:val="99"/>
    <w:qFormat/>
    <w:rsid w:val="00EF1A21"/>
    <w:pPr>
      <w:widowControl/>
      <w:autoSpaceDE/>
      <w:autoSpaceDN/>
      <w:adjustRightInd/>
      <w:jc w:val="center"/>
    </w:pPr>
    <w:rPr>
      <w:b/>
      <w:sz w:val="28"/>
    </w:rPr>
  </w:style>
  <w:style w:type="character" w:customStyle="1" w:styleId="af3">
    <w:name w:val="Название Знак"/>
    <w:basedOn w:val="a0"/>
    <w:link w:val="af2"/>
    <w:uiPriority w:val="99"/>
    <w:rsid w:val="00EF1A21"/>
    <w:rPr>
      <w:rFonts w:ascii="Times New Roman" w:eastAsia="Times New Roman" w:hAnsi="Times New Roman"/>
      <w:b/>
      <w:sz w:val="28"/>
    </w:rPr>
  </w:style>
  <w:style w:type="paragraph" w:styleId="32">
    <w:name w:val="Body Text Indent 3"/>
    <w:basedOn w:val="a"/>
    <w:link w:val="33"/>
    <w:uiPriority w:val="99"/>
    <w:semiHidden/>
    <w:unhideWhenUsed/>
    <w:rsid w:val="00EF1A21"/>
    <w:pPr>
      <w:widowControl/>
      <w:autoSpaceDE/>
      <w:autoSpaceDN/>
      <w:adjustRightInd/>
      <w:spacing w:after="120"/>
      <w:ind w:left="283"/>
    </w:pPr>
    <w:rPr>
      <w:sz w:val="16"/>
      <w:szCs w:val="16"/>
    </w:rPr>
  </w:style>
  <w:style w:type="character" w:customStyle="1" w:styleId="33">
    <w:name w:val="Основной текст с отступом 3 Знак"/>
    <w:basedOn w:val="a0"/>
    <w:link w:val="32"/>
    <w:uiPriority w:val="99"/>
    <w:semiHidden/>
    <w:rsid w:val="00EF1A21"/>
    <w:rPr>
      <w:rFonts w:ascii="Times New Roman" w:eastAsia="Times New Roman" w:hAnsi="Times New Roman"/>
      <w:sz w:val="16"/>
      <w:szCs w:val="16"/>
    </w:rPr>
  </w:style>
  <w:style w:type="paragraph" w:customStyle="1" w:styleId="310">
    <w:name w:val="Основной текст с отступом 31"/>
    <w:basedOn w:val="a"/>
    <w:rsid w:val="00343484"/>
    <w:pPr>
      <w:widowControl/>
      <w:suppressAutoHyphens/>
      <w:autoSpaceDE/>
      <w:autoSpaceDN/>
      <w:adjustRightInd/>
      <w:ind w:firstLine="567"/>
      <w:jc w:val="both"/>
    </w:pPr>
    <w:rPr>
      <w:sz w:val="24"/>
      <w:szCs w:val="24"/>
      <w:lang w:eastAsia="ar-SA"/>
    </w:rPr>
  </w:style>
  <w:style w:type="paragraph" w:styleId="af4">
    <w:name w:val="Plain Text"/>
    <w:basedOn w:val="a"/>
    <w:link w:val="af5"/>
    <w:uiPriority w:val="99"/>
    <w:semiHidden/>
    <w:unhideWhenUsed/>
    <w:rsid w:val="00D778C9"/>
    <w:pPr>
      <w:widowControl/>
      <w:autoSpaceDE/>
      <w:autoSpaceDN/>
      <w:adjustRightInd/>
    </w:pPr>
    <w:rPr>
      <w:rFonts w:ascii="Courier New" w:hAnsi="Courier New"/>
    </w:rPr>
  </w:style>
  <w:style w:type="character" w:customStyle="1" w:styleId="af5">
    <w:name w:val="Текст Знак"/>
    <w:basedOn w:val="a0"/>
    <w:link w:val="af4"/>
    <w:uiPriority w:val="99"/>
    <w:semiHidden/>
    <w:rsid w:val="00D778C9"/>
    <w:rPr>
      <w:rFonts w:ascii="Courier New" w:eastAsia="Times New Roman" w:hAnsi="Courier New"/>
    </w:rPr>
  </w:style>
  <w:style w:type="paragraph" w:customStyle="1" w:styleId="14">
    <w:name w:val="Обычный1"/>
    <w:rsid w:val="00D778C9"/>
    <w:pPr>
      <w:widowControl w:val="0"/>
      <w:suppressAutoHyphens/>
      <w:spacing w:line="300" w:lineRule="auto"/>
      <w:ind w:firstLine="34"/>
    </w:pPr>
    <w:rPr>
      <w:rFonts w:ascii="Times New Roman" w:eastAsia="Times New Roman" w:hAnsi="Times New Roman"/>
      <w:sz w:val="22"/>
      <w:lang w:eastAsia="ar-SA"/>
    </w:rPr>
  </w:style>
  <w:style w:type="character" w:styleId="af6">
    <w:name w:val="Strong"/>
    <w:basedOn w:val="a0"/>
    <w:uiPriority w:val="99"/>
    <w:qFormat/>
    <w:rsid w:val="00A5652A"/>
    <w:rPr>
      <w:rFonts w:ascii="Times New Roman" w:hAnsi="Times New Roman" w:cs="Times New Roman" w:hint="default"/>
      <w:b/>
      <w:bCs/>
    </w:rPr>
  </w:style>
  <w:style w:type="character" w:customStyle="1" w:styleId="FontStyle79">
    <w:name w:val="Font Style79"/>
    <w:basedOn w:val="a0"/>
    <w:rsid w:val="00681553"/>
    <w:rPr>
      <w:rFonts w:ascii="Times New Roman" w:hAnsi="Times New Roman" w:cs="Times New Roman" w:hint="default"/>
      <w:sz w:val="22"/>
      <w:szCs w:val="22"/>
    </w:rPr>
  </w:style>
  <w:style w:type="character" w:customStyle="1" w:styleId="FontStyle87">
    <w:name w:val="Font Style87"/>
    <w:basedOn w:val="a0"/>
    <w:rsid w:val="00681553"/>
    <w:rPr>
      <w:rFonts w:ascii="Times New Roman" w:hAnsi="Times New Roman" w:cs="Times New Roman" w:hint="default"/>
      <w:sz w:val="18"/>
      <w:szCs w:val="18"/>
    </w:rPr>
  </w:style>
  <w:style w:type="paragraph" w:customStyle="1" w:styleId="Style34">
    <w:name w:val="Style34"/>
    <w:basedOn w:val="a"/>
    <w:rsid w:val="00681553"/>
    <w:pPr>
      <w:spacing w:line="322" w:lineRule="exact"/>
    </w:pPr>
    <w:rPr>
      <w:sz w:val="24"/>
      <w:szCs w:val="24"/>
    </w:rPr>
  </w:style>
  <w:style w:type="character" w:customStyle="1" w:styleId="apple-converted-space">
    <w:name w:val="apple-converted-space"/>
    <w:basedOn w:val="a0"/>
    <w:rsid w:val="00BC075E"/>
    <w:rPr>
      <w:rFonts w:ascii="Times New Roman" w:hAnsi="Times New Roman" w:cs="Times New Roman" w:hint="default"/>
    </w:rPr>
  </w:style>
  <w:style w:type="character" w:customStyle="1" w:styleId="rvts6">
    <w:name w:val="rvts6"/>
    <w:basedOn w:val="a0"/>
    <w:rsid w:val="00401BC3"/>
  </w:style>
  <w:style w:type="character" w:customStyle="1" w:styleId="rvts7">
    <w:name w:val="rvts7"/>
    <w:basedOn w:val="a0"/>
    <w:rsid w:val="00401BC3"/>
  </w:style>
  <w:style w:type="paragraph" w:customStyle="1" w:styleId="rvps339">
    <w:name w:val="rvps339"/>
    <w:basedOn w:val="a"/>
    <w:rsid w:val="001E604F"/>
    <w:pPr>
      <w:widowControl/>
      <w:autoSpaceDE/>
      <w:autoSpaceDN/>
      <w:adjustRightInd/>
      <w:spacing w:before="100" w:beforeAutospacing="1" w:after="100" w:afterAutospacing="1"/>
    </w:pPr>
    <w:rPr>
      <w:sz w:val="24"/>
      <w:szCs w:val="24"/>
    </w:rPr>
  </w:style>
  <w:style w:type="paragraph" w:customStyle="1" w:styleId="rvps340">
    <w:name w:val="rvps340"/>
    <w:basedOn w:val="a"/>
    <w:rsid w:val="001E604F"/>
    <w:pPr>
      <w:widowControl/>
      <w:autoSpaceDE/>
      <w:autoSpaceDN/>
      <w:adjustRightInd/>
      <w:spacing w:before="100" w:beforeAutospacing="1" w:after="100" w:afterAutospacing="1"/>
    </w:pPr>
    <w:rPr>
      <w:sz w:val="24"/>
      <w:szCs w:val="24"/>
    </w:rPr>
  </w:style>
  <w:style w:type="character" w:customStyle="1" w:styleId="c1">
    <w:name w:val="c1"/>
    <w:basedOn w:val="a0"/>
    <w:rsid w:val="006E0D18"/>
  </w:style>
  <w:style w:type="character" w:customStyle="1" w:styleId="fontstyle01">
    <w:name w:val="fontstyle01"/>
    <w:basedOn w:val="a0"/>
    <w:rsid w:val="00FF0B54"/>
    <w:rPr>
      <w:rFonts w:ascii="TimesNewRomanPSMT" w:hAnsi="TimesNewRomanPSMT" w:hint="default"/>
      <w:b w:val="0"/>
      <w:bCs w:val="0"/>
      <w:i w:val="0"/>
      <w:iCs w:val="0"/>
      <w:color w:val="000000"/>
      <w:sz w:val="24"/>
      <w:szCs w:val="24"/>
    </w:rPr>
  </w:style>
  <w:style w:type="character" w:customStyle="1" w:styleId="UnresolvedMention">
    <w:name w:val="Unresolved Mention"/>
    <w:basedOn w:val="a0"/>
    <w:uiPriority w:val="99"/>
    <w:semiHidden/>
    <w:unhideWhenUsed/>
    <w:rsid w:val="00230F9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270922">
      <w:bodyDiv w:val="1"/>
      <w:marLeft w:val="0"/>
      <w:marRight w:val="0"/>
      <w:marTop w:val="0"/>
      <w:marBottom w:val="0"/>
      <w:divBdr>
        <w:top w:val="none" w:sz="0" w:space="0" w:color="auto"/>
        <w:left w:val="none" w:sz="0" w:space="0" w:color="auto"/>
        <w:bottom w:val="none" w:sz="0" w:space="0" w:color="auto"/>
        <w:right w:val="none" w:sz="0" w:space="0" w:color="auto"/>
      </w:divBdr>
    </w:div>
    <w:div w:id="19744013">
      <w:bodyDiv w:val="1"/>
      <w:marLeft w:val="0"/>
      <w:marRight w:val="0"/>
      <w:marTop w:val="0"/>
      <w:marBottom w:val="0"/>
      <w:divBdr>
        <w:top w:val="none" w:sz="0" w:space="0" w:color="auto"/>
        <w:left w:val="none" w:sz="0" w:space="0" w:color="auto"/>
        <w:bottom w:val="none" w:sz="0" w:space="0" w:color="auto"/>
        <w:right w:val="none" w:sz="0" w:space="0" w:color="auto"/>
      </w:divBdr>
    </w:div>
    <w:div w:id="24215063">
      <w:bodyDiv w:val="1"/>
      <w:marLeft w:val="0"/>
      <w:marRight w:val="0"/>
      <w:marTop w:val="0"/>
      <w:marBottom w:val="0"/>
      <w:divBdr>
        <w:top w:val="none" w:sz="0" w:space="0" w:color="auto"/>
        <w:left w:val="none" w:sz="0" w:space="0" w:color="auto"/>
        <w:bottom w:val="none" w:sz="0" w:space="0" w:color="auto"/>
        <w:right w:val="none" w:sz="0" w:space="0" w:color="auto"/>
      </w:divBdr>
    </w:div>
    <w:div w:id="26032330">
      <w:bodyDiv w:val="1"/>
      <w:marLeft w:val="0"/>
      <w:marRight w:val="0"/>
      <w:marTop w:val="0"/>
      <w:marBottom w:val="0"/>
      <w:divBdr>
        <w:top w:val="none" w:sz="0" w:space="0" w:color="auto"/>
        <w:left w:val="none" w:sz="0" w:space="0" w:color="auto"/>
        <w:bottom w:val="none" w:sz="0" w:space="0" w:color="auto"/>
        <w:right w:val="none" w:sz="0" w:space="0" w:color="auto"/>
      </w:divBdr>
    </w:div>
    <w:div w:id="29846788">
      <w:bodyDiv w:val="1"/>
      <w:marLeft w:val="0"/>
      <w:marRight w:val="0"/>
      <w:marTop w:val="0"/>
      <w:marBottom w:val="0"/>
      <w:divBdr>
        <w:top w:val="none" w:sz="0" w:space="0" w:color="auto"/>
        <w:left w:val="none" w:sz="0" w:space="0" w:color="auto"/>
        <w:bottom w:val="none" w:sz="0" w:space="0" w:color="auto"/>
        <w:right w:val="none" w:sz="0" w:space="0" w:color="auto"/>
      </w:divBdr>
    </w:div>
    <w:div w:id="49152263">
      <w:bodyDiv w:val="1"/>
      <w:marLeft w:val="0"/>
      <w:marRight w:val="0"/>
      <w:marTop w:val="0"/>
      <w:marBottom w:val="0"/>
      <w:divBdr>
        <w:top w:val="none" w:sz="0" w:space="0" w:color="auto"/>
        <w:left w:val="none" w:sz="0" w:space="0" w:color="auto"/>
        <w:bottom w:val="none" w:sz="0" w:space="0" w:color="auto"/>
        <w:right w:val="none" w:sz="0" w:space="0" w:color="auto"/>
      </w:divBdr>
    </w:div>
    <w:div w:id="68354120">
      <w:bodyDiv w:val="1"/>
      <w:marLeft w:val="0"/>
      <w:marRight w:val="0"/>
      <w:marTop w:val="0"/>
      <w:marBottom w:val="0"/>
      <w:divBdr>
        <w:top w:val="none" w:sz="0" w:space="0" w:color="auto"/>
        <w:left w:val="none" w:sz="0" w:space="0" w:color="auto"/>
        <w:bottom w:val="none" w:sz="0" w:space="0" w:color="auto"/>
        <w:right w:val="none" w:sz="0" w:space="0" w:color="auto"/>
      </w:divBdr>
    </w:div>
    <w:div w:id="77673874">
      <w:bodyDiv w:val="1"/>
      <w:marLeft w:val="0"/>
      <w:marRight w:val="0"/>
      <w:marTop w:val="0"/>
      <w:marBottom w:val="0"/>
      <w:divBdr>
        <w:top w:val="none" w:sz="0" w:space="0" w:color="auto"/>
        <w:left w:val="none" w:sz="0" w:space="0" w:color="auto"/>
        <w:bottom w:val="none" w:sz="0" w:space="0" w:color="auto"/>
        <w:right w:val="none" w:sz="0" w:space="0" w:color="auto"/>
      </w:divBdr>
    </w:div>
    <w:div w:id="99766846">
      <w:bodyDiv w:val="1"/>
      <w:marLeft w:val="0"/>
      <w:marRight w:val="0"/>
      <w:marTop w:val="0"/>
      <w:marBottom w:val="0"/>
      <w:divBdr>
        <w:top w:val="none" w:sz="0" w:space="0" w:color="auto"/>
        <w:left w:val="none" w:sz="0" w:space="0" w:color="auto"/>
        <w:bottom w:val="none" w:sz="0" w:space="0" w:color="auto"/>
        <w:right w:val="none" w:sz="0" w:space="0" w:color="auto"/>
      </w:divBdr>
    </w:div>
    <w:div w:id="126508325">
      <w:bodyDiv w:val="1"/>
      <w:marLeft w:val="0"/>
      <w:marRight w:val="0"/>
      <w:marTop w:val="0"/>
      <w:marBottom w:val="0"/>
      <w:divBdr>
        <w:top w:val="none" w:sz="0" w:space="0" w:color="auto"/>
        <w:left w:val="none" w:sz="0" w:space="0" w:color="auto"/>
        <w:bottom w:val="none" w:sz="0" w:space="0" w:color="auto"/>
        <w:right w:val="none" w:sz="0" w:space="0" w:color="auto"/>
      </w:divBdr>
    </w:div>
    <w:div w:id="127940700">
      <w:bodyDiv w:val="1"/>
      <w:marLeft w:val="0"/>
      <w:marRight w:val="0"/>
      <w:marTop w:val="0"/>
      <w:marBottom w:val="0"/>
      <w:divBdr>
        <w:top w:val="none" w:sz="0" w:space="0" w:color="auto"/>
        <w:left w:val="none" w:sz="0" w:space="0" w:color="auto"/>
        <w:bottom w:val="none" w:sz="0" w:space="0" w:color="auto"/>
        <w:right w:val="none" w:sz="0" w:space="0" w:color="auto"/>
      </w:divBdr>
    </w:div>
    <w:div w:id="144249571">
      <w:bodyDiv w:val="1"/>
      <w:marLeft w:val="0"/>
      <w:marRight w:val="0"/>
      <w:marTop w:val="0"/>
      <w:marBottom w:val="0"/>
      <w:divBdr>
        <w:top w:val="none" w:sz="0" w:space="0" w:color="auto"/>
        <w:left w:val="none" w:sz="0" w:space="0" w:color="auto"/>
        <w:bottom w:val="none" w:sz="0" w:space="0" w:color="auto"/>
        <w:right w:val="none" w:sz="0" w:space="0" w:color="auto"/>
      </w:divBdr>
    </w:div>
    <w:div w:id="153109606">
      <w:bodyDiv w:val="1"/>
      <w:marLeft w:val="0"/>
      <w:marRight w:val="0"/>
      <w:marTop w:val="0"/>
      <w:marBottom w:val="0"/>
      <w:divBdr>
        <w:top w:val="none" w:sz="0" w:space="0" w:color="auto"/>
        <w:left w:val="none" w:sz="0" w:space="0" w:color="auto"/>
        <w:bottom w:val="none" w:sz="0" w:space="0" w:color="auto"/>
        <w:right w:val="none" w:sz="0" w:space="0" w:color="auto"/>
      </w:divBdr>
    </w:div>
    <w:div w:id="156657118">
      <w:bodyDiv w:val="1"/>
      <w:marLeft w:val="0"/>
      <w:marRight w:val="0"/>
      <w:marTop w:val="0"/>
      <w:marBottom w:val="0"/>
      <w:divBdr>
        <w:top w:val="none" w:sz="0" w:space="0" w:color="auto"/>
        <w:left w:val="none" w:sz="0" w:space="0" w:color="auto"/>
        <w:bottom w:val="none" w:sz="0" w:space="0" w:color="auto"/>
        <w:right w:val="none" w:sz="0" w:space="0" w:color="auto"/>
      </w:divBdr>
    </w:div>
    <w:div w:id="177961722">
      <w:bodyDiv w:val="1"/>
      <w:marLeft w:val="0"/>
      <w:marRight w:val="0"/>
      <w:marTop w:val="0"/>
      <w:marBottom w:val="0"/>
      <w:divBdr>
        <w:top w:val="none" w:sz="0" w:space="0" w:color="auto"/>
        <w:left w:val="none" w:sz="0" w:space="0" w:color="auto"/>
        <w:bottom w:val="none" w:sz="0" w:space="0" w:color="auto"/>
        <w:right w:val="none" w:sz="0" w:space="0" w:color="auto"/>
      </w:divBdr>
    </w:div>
    <w:div w:id="215363585">
      <w:bodyDiv w:val="1"/>
      <w:marLeft w:val="0"/>
      <w:marRight w:val="0"/>
      <w:marTop w:val="0"/>
      <w:marBottom w:val="0"/>
      <w:divBdr>
        <w:top w:val="none" w:sz="0" w:space="0" w:color="auto"/>
        <w:left w:val="none" w:sz="0" w:space="0" w:color="auto"/>
        <w:bottom w:val="none" w:sz="0" w:space="0" w:color="auto"/>
        <w:right w:val="none" w:sz="0" w:space="0" w:color="auto"/>
      </w:divBdr>
    </w:div>
    <w:div w:id="220756777">
      <w:bodyDiv w:val="1"/>
      <w:marLeft w:val="0"/>
      <w:marRight w:val="0"/>
      <w:marTop w:val="0"/>
      <w:marBottom w:val="0"/>
      <w:divBdr>
        <w:top w:val="none" w:sz="0" w:space="0" w:color="auto"/>
        <w:left w:val="none" w:sz="0" w:space="0" w:color="auto"/>
        <w:bottom w:val="none" w:sz="0" w:space="0" w:color="auto"/>
        <w:right w:val="none" w:sz="0" w:space="0" w:color="auto"/>
      </w:divBdr>
    </w:div>
    <w:div w:id="222641902">
      <w:bodyDiv w:val="1"/>
      <w:marLeft w:val="0"/>
      <w:marRight w:val="0"/>
      <w:marTop w:val="0"/>
      <w:marBottom w:val="0"/>
      <w:divBdr>
        <w:top w:val="none" w:sz="0" w:space="0" w:color="auto"/>
        <w:left w:val="none" w:sz="0" w:space="0" w:color="auto"/>
        <w:bottom w:val="none" w:sz="0" w:space="0" w:color="auto"/>
        <w:right w:val="none" w:sz="0" w:space="0" w:color="auto"/>
      </w:divBdr>
    </w:div>
    <w:div w:id="223300420">
      <w:bodyDiv w:val="1"/>
      <w:marLeft w:val="0"/>
      <w:marRight w:val="0"/>
      <w:marTop w:val="0"/>
      <w:marBottom w:val="0"/>
      <w:divBdr>
        <w:top w:val="none" w:sz="0" w:space="0" w:color="auto"/>
        <w:left w:val="none" w:sz="0" w:space="0" w:color="auto"/>
        <w:bottom w:val="none" w:sz="0" w:space="0" w:color="auto"/>
        <w:right w:val="none" w:sz="0" w:space="0" w:color="auto"/>
      </w:divBdr>
    </w:div>
    <w:div w:id="224296853">
      <w:bodyDiv w:val="1"/>
      <w:marLeft w:val="0"/>
      <w:marRight w:val="0"/>
      <w:marTop w:val="0"/>
      <w:marBottom w:val="0"/>
      <w:divBdr>
        <w:top w:val="none" w:sz="0" w:space="0" w:color="auto"/>
        <w:left w:val="none" w:sz="0" w:space="0" w:color="auto"/>
        <w:bottom w:val="none" w:sz="0" w:space="0" w:color="auto"/>
        <w:right w:val="none" w:sz="0" w:space="0" w:color="auto"/>
      </w:divBdr>
    </w:div>
    <w:div w:id="229048539">
      <w:bodyDiv w:val="1"/>
      <w:marLeft w:val="0"/>
      <w:marRight w:val="0"/>
      <w:marTop w:val="0"/>
      <w:marBottom w:val="0"/>
      <w:divBdr>
        <w:top w:val="none" w:sz="0" w:space="0" w:color="auto"/>
        <w:left w:val="none" w:sz="0" w:space="0" w:color="auto"/>
        <w:bottom w:val="none" w:sz="0" w:space="0" w:color="auto"/>
        <w:right w:val="none" w:sz="0" w:space="0" w:color="auto"/>
      </w:divBdr>
    </w:div>
    <w:div w:id="234362480">
      <w:bodyDiv w:val="1"/>
      <w:marLeft w:val="0"/>
      <w:marRight w:val="0"/>
      <w:marTop w:val="0"/>
      <w:marBottom w:val="0"/>
      <w:divBdr>
        <w:top w:val="none" w:sz="0" w:space="0" w:color="auto"/>
        <w:left w:val="none" w:sz="0" w:space="0" w:color="auto"/>
        <w:bottom w:val="none" w:sz="0" w:space="0" w:color="auto"/>
        <w:right w:val="none" w:sz="0" w:space="0" w:color="auto"/>
      </w:divBdr>
    </w:div>
    <w:div w:id="241373241">
      <w:bodyDiv w:val="1"/>
      <w:marLeft w:val="0"/>
      <w:marRight w:val="0"/>
      <w:marTop w:val="0"/>
      <w:marBottom w:val="0"/>
      <w:divBdr>
        <w:top w:val="none" w:sz="0" w:space="0" w:color="auto"/>
        <w:left w:val="none" w:sz="0" w:space="0" w:color="auto"/>
        <w:bottom w:val="none" w:sz="0" w:space="0" w:color="auto"/>
        <w:right w:val="none" w:sz="0" w:space="0" w:color="auto"/>
      </w:divBdr>
    </w:div>
    <w:div w:id="255483504">
      <w:bodyDiv w:val="1"/>
      <w:marLeft w:val="0"/>
      <w:marRight w:val="0"/>
      <w:marTop w:val="0"/>
      <w:marBottom w:val="0"/>
      <w:divBdr>
        <w:top w:val="none" w:sz="0" w:space="0" w:color="auto"/>
        <w:left w:val="none" w:sz="0" w:space="0" w:color="auto"/>
        <w:bottom w:val="none" w:sz="0" w:space="0" w:color="auto"/>
        <w:right w:val="none" w:sz="0" w:space="0" w:color="auto"/>
      </w:divBdr>
    </w:div>
    <w:div w:id="273175646">
      <w:bodyDiv w:val="1"/>
      <w:marLeft w:val="0"/>
      <w:marRight w:val="0"/>
      <w:marTop w:val="0"/>
      <w:marBottom w:val="0"/>
      <w:divBdr>
        <w:top w:val="none" w:sz="0" w:space="0" w:color="auto"/>
        <w:left w:val="none" w:sz="0" w:space="0" w:color="auto"/>
        <w:bottom w:val="none" w:sz="0" w:space="0" w:color="auto"/>
        <w:right w:val="none" w:sz="0" w:space="0" w:color="auto"/>
      </w:divBdr>
    </w:div>
    <w:div w:id="312030844">
      <w:bodyDiv w:val="1"/>
      <w:marLeft w:val="0"/>
      <w:marRight w:val="0"/>
      <w:marTop w:val="0"/>
      <w:marBottom w:val="0"/>
      <w:divBdr>
        <w:top w:val="none" w:sz="0" w:space="0" w:color="auto"/>
        <w:left w:val="none" w:sz="0" w:space="0" w:color="auto"/>
        <w:bottom w:val="none" w:sz="0" w:space="0" w:color="auto"/>
        <w:right w:val="none" w:sz="0" w:space="0" w:color="auto"/>
      </w:divBdr>
    </w:div>
    <w:div w:id="317881675">
      <w:bodyDiv w:val="1"/>
      <w:marLeft w:val="0"/>
      <w:marRight w:val="0"/>
      <w:marTop w:val="0"/>
      <w:marBottom w:val="0"/>
      <w:divBdr>
        <w:top w:val="none" w:sz="0" w:space="0" w:color="auto"/>
        <w:left w:val="none" w:sz="0" w:space="0" w:color="auto"/>
        <w:bottom w:val="none" w:sz="0" w:space="0" w:color="auto"/>
        <w:right w:val="none" w:sz="0" w:space="0" w:color="auto"/>
      </w:divBdr>
    </w:div>
    <w:div w:id="351305341">
      <w:bodyDiv w:val="1"/>
      <w:marLeft w:val="0"/>
      <w:marRight w:val="0"/>
      <w:marTop w:val="0"/>
      <w:marBottom w:val="0"/>
      <w:divBdr>
        <w:top w:val="none" w:sz="0" w:space="0" w:color="auto"/>
        <w:left w:val="none" w:sz="0" w:space="0" w:color="auto"/>
        <w:bottom w:val="none" w:sz="0" w:space="0" w:color="auto"/>
        <w:right w:val="none" w:sz="0" w:space="0" w:color="auto"/>
      </w:divBdr>
    </w:div>
    <w:div w:id="351689054">
      <w:bodyDiv w:val="1"/>
      <w:marLeft w:val="0"/>
      <w:marRight w:val="0"/>
      <w:marTop w:val="0"/>
      <w:marBottom w:val="0"/>
      <w:divBdr>
        <w:top w:val="none" w:sz="0" w:space="0" w:color="auto"/>
        <w:left w:val="none" w:sz="0" w:space="0" w:color="auto"/>
        <w:bottom w:val="none" w:sz="0" w:space="0" w:color="auto"/>
        <w:right w:val="none" w:sz="0" w:space="0" w:color="auto"/>
      </w:divBdr>
    </w:div>
    <w:div w:id="369231321">
      <w:bodyDiv w:val="1"/>
      <w:marLeft w:val="0"/>
      <w:marRight w:val="0"/>
      <w:marTop w:val="0"/>
      <w:marBottom w:val="0"/>
      <w:divBdr>
        <w:top w:val="none" w:sz="0" w:space="0" w:color="auto"/>
        <w:left w:val="none" w:sz="0" w:space="0" w:color="auto"/>
        <w:bottom w:val="none" w:sz="0" w:space="0" w:color="auto"/>
        <w:right w:val="none" w:sz="0" w:space="0" w:color="auto"/>
      </w:divBdr>
    </w:div>
    <w:div w:id="384766887">
      <w:bodyDiv w:val="1"/>
      <w:marLeft w:val="0"/>
      <w:marRight w:val="0"/>
      <w:marTop w:val="0"/>
      <w:marBottom w:val="0"/>
      <w:divBdr>
        <w:top w:val="none" w:sz="0" w:space="0" w:color="auto"/>
        <w:left w:val="none" w:sz="0" w:space="0" w:color="auto"/>
        <w:bottom w:val="none" w:sz="0" w:space="0" w:color="auto"/>
        <w:right w:val="none" w:sz="0" w:space="0" w:color="auto"/>
      </w:divBdr>
    </w:div>
    <w:div w:id="392706030">
      <w:bodyDiv w:val="1"/>
      <w:marLeft w:val="0"/>
      <w:marRight w:val="0"/>
      <w:marTop w:val="0"/>
      <w:marBottom w:val="0"/>
      <w:divBdr>
        <w:top w:val="none" w:sz="0" w:space="0" w:color="auto"/>
        <w:left w:val="none" w:sz="0" w:space="0" w:color="auto"/>
        <w:bottom w:val="none" w:sz="0" w:space="0" w:color="auto"/>
        <w:right w:val="none" w:sz="0" w:space="0" w:color="auto"/>
      </w:divBdr>
    </w:div>
    <w:div w:id="39991374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6434576">
      <w:bodyDiv w:val="1"/>
      <w:marLeft w:val="0"/>
      <w:marRight w:val="0"/>
      <w:marTop w:val="0"/>
      <w:marBottom w:val="0"/>
      <w:divBdr>
        <w:top w:val="none" w:sz="0" w:space="0" w:color="auto"/>
        <w:left w:val="none" w:sz="0" w:space="0" w:color="auto"/>
        <w:bottom w:val="none" w:sz="0" w:space="0" w:color="auto"/>
        <w:right w:val="none" w:sz="0" w:space="0" w:color="auto"/>
      </w:divBdr>
    </w:div>
    <w:div w:id="450787275">
      <w:bodyDiv w:val="1"/>
      <w:marLeft w:val="0"/>
      <w:marRight w:val="0"/>
      <w:marTop w:val="0"/>
      <w:marBottom w:val="0"/>
      <w:divBdr>
        <w:top w:val="none" w:sz="0" w:space="0" w:color="auto"/>
        <w:left w:val="none" w:sz="0" w:space="0" w:color="auto"/>
        <w:bottom w:val="none" w:sz="0" w:space="0" w:color="auto"/>
        <w:right w:val="none" w:sz="0" w:space="0" w:color="auto"/>
      </w:divBdr>
    </w:div>
    <w:div w:id="453133592">
      <w:bodyDiv w:val="1"/>
      <w:marLeft w:val="0"/>
      <w:marRight w:val="0"/>
      <w:marTop w:val="0"/>
      <w:marBottom w:val="0"/>
      <w:divBdr>
        <w:top w:val="none" w:sz="0" w:space="0" w:color="auto"/>
        <w:left w:val="none" w:sz="0" w:space="0" w:color="auto"/>
        <w:bottom w:val="none" w:sz="0" w:space="0" w:color="auto"/>
        <w:right w:val="none" w:sz="0" w:space="0" w:color="auto"/>
      </w:divBdr>
    </w:div>
    <w:div w:id="458837551">
      <w:bodyDiv w:val="1"/>
      <w:marLeft w:val="0"/>
      <w:marRight w:val="0"/>
      <w:marTop w:val="0"/>
      <w:marBottom w:val="0"/>
      <w:divBdr>
        <w:top w:val="none" w:sz="0" w:space="0" w:color="auto"/>
        <w:left w:val="none" w:sz="0" w:space="0" w:color="auto"/>
        <w:bottom w:val="none" w:sz="0" w:space="0" w:color="auto"/>
        <w:right w:val="none" w:sz="0" w:space="0" w:color="auto"/>
      </w:divBdr>
    </w:div>
    <w:div w:id="477117759">
      <w:bodyDiv w:val="1"/>
      <w:marLeft w:val="0"/>
      <w:marRight w:val="0"/>
      <w:marTop w:val="0"/>
      <w:marBottom w:val="0"/>
      <w:divBdr>
        <w:top w:val="none" w:sz="0" w:space="0" w:color="auto"/>
        <w:left w:val="none" w:sz="0" w:space="0" w:color="auto"/>
        <w:bottom w:val="none" w:sz="0" w:space="0" w:color="auto"/>
        <w:right w:val="none" w:sz="0" w:space="0" w:color="auto"/>
      </w:divBdr>
    </w:div>
    <w:div w:id="497355412">
      <w:bodyDiv w:val="1"/>
      <w:marLeft w:val="0"/>
      <w:marRight w:val="0"/>
      <w:marTop w:val="0"/>
      <w:marBottom w:val="0"/>
      <w:divBdr>
        <w:top w:val="none" w:sz="0" w:space="0" w:color="auto"/>
        <w:left w:val="none" w:sz="0" w:space="0" w:color="auto"/>
        <w:bottom w:val="none" w:sz="0" w:space="0" w:color="auto"/>
        <w:right w:val="none" w:sz="0" w:space="0" w:color="auto"/>
      </w:divBdr>
    </w:div>
    <w:div w:id="498690887">
      <w:bodyDiv w:val="1"/>
      <w:marLeft w:val="0"/>
      <w:marRight w:val="0"/>
      <w:marTop w:val="0"/>
      <w:marBottom w:val="0"/>
      <w:divBdr>
        <w:top w:val="none" w:sz="0" w:space="0" w:color="auto"/>
        <w:left w:val="none" w:sz="0" w:space="0" w:color="auto"/>
        <w:bottom w:val="none" w:sz="0" w:space="0" w:color="auto"/>
        <w:right w:val="none" w:sz="0" w:space="0" w:color="auto"/>
      </w:divBdr>
    </w:div>
    <w:div w:id="519440255">
      <w:bodyDiv w:val="1"/>
      <w:marLeft w:val="0"/>
      <w:marRight w:val="0"/>
      <w:marTop w:val="0"/>
      <w:marBottom w:val="0"/>
      <w:divBdr>
        <w:top w:val="none" w:sz="0" w:space="0" w:color="auto"/>
        <w:left w:val="none" w:sz="0" w:space="0" w:color="auto"/>
        <w:bottom w:val="none" w:sz="0" w:space="0" w:color="auto"/>
        <w:right w:val="none" w:sz="0" w:space="0" w:color="auto"/>
      </w:divBdr>
    </w:div>
    <w:div w:id="521287129">
      <w:bodyDiv w:val="1"/>
      <w:marLeft w:val="0"/>
      <w:marRight w:val="0"/>
      <w:marTop w:val="0"/>
      <w:marBottom w:val="0"/>
      <w:divBdr>
        <w:top w:val="none" w:sz="0" w:space="0" w:color="auto"/>
        <w:left w:val="none" w:sz="0" w:space="0" w:color="auto"/>
        <w:bottom w:val="none" w:sz="0" w:space="0" w:color="auto"/>
        <w:right w:val="none" w:sz="0" w:space="0" w:color="auto"/>
      </w:divBdr>
    </w:div>
    <w:div w:id="535317179">
      <w:bodyDiv w:val="1"/>
      <w:marLeft w:val="0"/>
      <w:marRight w:val="0"/>
      <w:marTop w:val="0"/>
      <w:marBottom w:val="0"/>
      <w:divBdr>
        <w:top w:val="none" w:sz="0" w:space="0" w:color="auto"/>
        <w:left w:val="none" w:sz="0" w:space="0" w:color="auto"/>
        <w:bottom w:val="none" w:sz="0" w:space="0" w:color="auto"/>
        <w:right w:val="none" w:sz="0" w:space="0" w:color="auto"/>
      </w:divBdr>
    </w:div>
    <w:div w:id="564881506">
      <w:bodyDiv w:val="1"/>
      <w:marLeft w:val="0"/>
      <w:marRight w:val="0"/>
      <w:marTop w:val="0"/>
      <w:marBottom w:val="0"/>
      <w:divBdr>
        <w:top w:val="none" w:sz="0" w:space="0" w:color="auto"/>
        <w:left w:val="none" w:sz="0" w:space="0" w:color="auto"/>
        <w:bottom w:val="none" w:sz="0" w:space="0" w:color="auto"/>
        <w:right w:val="none" w:sz="0" w:space="0" w:color="auto"/>
      </w:divBdr>
    </w:div>
    <w:div w:id="568150569">
      <w:bodyDiv w:val="1"/>
      <w:marLeft w:val="0"/>
      <w:marRight w:val="0"/>
      <w:marTop w:val="0"/>
      <w:marBottom w:val="0"/>
      <w:divBdr>
        <w:top w:val="none" w:sz="0" w:space="0" w:color="auto"/>
        <w:left w:val="none" w:sz="0" w:space="0" w:color="auto"/>
        <w:bottom w:val="none" w:sz="0" w:space="0" w:color="auto"/>
        <w:right w:val="none" w:sz="0" w:space="0" w:color="auto"/>
      </w:divBdr>
    </w:div>
    <w:div w:id="568660269">
      <w:bodyDiv w:val="1"/>
      <w:marLeft w:val="0"/>
      <w:marRight w:val="0"/>
      <w:marTop w:val="0"/>
      <w:marBottom w:val="0"/>
      <w:divBdr>
        <w:top w:val="none" w:sz="0" w:space="0" w:color="auto"/>
        <w:left w:val="none" w:sz="0" w:space="0" w:color="auto"/>
        <w:bottom w:val="none" w:sz="0" w:space="0" w:color="auto"/>
        <w:right w:val="none" w:sz="0" w:space="0" w:color="auto"/>
      </w:divBdr>
    </w:div>
    <w:div w:id="587810749">
      <w:bodyDiv w:val="1"/>
      <w:marLeft w:val="0"/>
      <w:marRight w:val="0"/>
      <w:marTop w:val="0"/>
      <w:marBottom w:val="0"/>
      <w:divBdr>
        <w:top w:val="none" w:sz="0" w:space="0" w:color="auto"/>
        <w:left w:val="none" w:sz="0" w:space="0" w:color="auto"/>
        <w:bottom w:val="none" w:sz="0" w:space="0" w:color="auto"/>
        <w:right w:val="none" w:sz="0" w:space="0" w:color="auto"/>
      </w:divBdr>
    </w:div>
    <w:div w:id="644242281">
      <w:bodyDiv w:val="1"/>
      <w:marLeft w:val="0"/>
      <w:marRight w:val="0"/>
      <w:marTop w:val="0"/>
      <w:marBottom w:val="0"/>
      <w:divBdr>
        <w:top w:val="none" w:sz="0" w:space="0" w:color="auto"/>
        <w:left w:val="none" w:sz="0" w:space="0" w:color="auto"/>
        <w:bottom w:val="none" w:sz="0" w:space="0" w:color="auto"/>
        <w:right w:val="none" w:sz="0" w:space="0" w:color="auto"/>
      </w:divBdr>
    </w:div>
    <w:div w:id="646323984">
      <w:bodyDiv w:val="1"/>
      <w:marLeft w:val="0"/>
      <w:marRight w:val="0"/>
      <w:marTop w:val="0"/>
      <w:marBottom w:val="0"/>
      <w:divBdr>
        <w:top w:val="none" w:sz="0" w:space="0" w:color="auto"/>
        <w:left w:val="none" w:sz="0" w:space="0" w:color="auto"/>
        <w:bottom w:val="none" w:sz="0" w:space="0" w:color="auto"/>
        <w:right w:val="none" w:sz="0" w:space="0" w:color="auto"/>
      </w:divBdr>
    </w:div>
    <w:div w:id="649558415">
      <w:bodyDiv w:val="1"/>
      <w:marLeft w:val="0"/>
      <w:marRight w:val="0"/>
      <w:marTop w:val="0"/>
      <w:marBottom w:val="0"/>
      <w:divBdr>
        <w:top w:val="none" w:sz="0" w:space="0" w:color="auto"/>
        <w:left w:val="none" w:sz="0" w:space="0" w:color="auto"/>
        <w:bottom w:val="none" w:sz="0" w:space="0" w:color="auto"/>
        <w:right w:val="none" w:sz="0" w:space="0" w:color="auto"/>
      </w:divBdr>
    </w:div>
    <w:div w:id="666595046">
      <w:bodyDiv w:val="1"/>
      <w:marLeft w:val="0"/>
      <w:marRight w:val="0"/>
      <w:marTop w:val="0"/>
      <w:marBottom w:val="0"/>
      <w:divBdr>
        <w:top w:val="none" w:sz="0" w:space="0" w:color="auto"/>
        <w:left w:val="none" w:sz="0" w:space="0" w:color="auto"/>
        <w:bottom w:val="none" w:sz="0" w:space="0" w:color="auto"/>
        <w:right w:val="none" w:sz="0" w:space="0" w:color="auto"/>
      </w:divBdr>
    </w:div>
    <w:div w:id="669603366">
      <w:bodyDiv w:val="1"/>
      <w:marLeft w:val="0"/>
      <w:marRight w:val="0"/>
      <w:marTop w:val="0"/>
      <w:marBottom w:val="0"/>
      <w:divBdr>
        <w:top w:val="none" w:sz="0" w:space="0" w:color="auto"/>
        <w:left w:val="none" w:sz="0" w:space="0" w:color="auto"/>
        <w:bottom w:val="none" w:sz="0" w:space="0" w:color="auto"/>
        <w:right w:val="none" w:sz="0" w:space="0" w:color="auto"/>
      </w:divBdr>
    </w:div>
    <w:div w:id="673460338">
      <w:bodyDiv w:val="1"/>
      <w:marLeft w:val="0"/>
      <w:marRight w:val="0"/>
      <w:marTop w:val="0"/>
      <w:marBottom w:val="0"/>
      <w:divBdr>
        <w:top w:val="none" w:sz="0" w:space="0" w:color="auto"/>
        <w:left w:val="none" w:sz="0" w:space="0" w:color="auto"/>
        <w:bottom w:val="none" w:sz="0" w:space="0" w:color="auto"/>
        <w:right w:val="none" w:sz="0" w:space="0" w:color="auto"/>
      </w:divBdr>
    </w:div>
    <w:div w:id="673799126">
      <w:bodyDiv w:val="1"/>
      <w:marLeft w:val="0"/>
      <w:marRight w:val="0"/>
      <w:marTop w:val="0"/>
      <w:marBottom w:val="0"/>
      <w:divBdr>
        <w:top w:val="none" w:sz="0" w:space="0" w:color="auto"/>
        <w:left w:val="none" w:sz="0" w:space="0" w:color="auto"/>
        <w:bottom w:val="none" w:sz="0" w:space="0" w:color="auto"/>
        <w:right w:val="none" w:sz="0" w:space="0" w:color="auto"/>
      </w:divBdr>
    </w:div>
    <w:div w:id="676344497">
      <w:bodyDiv w:val="1"/>
      <w:marLeft w:val="0"/>
      <w:marRight w:val="0"/>
      <w:marTop w:val="0"/>
      <w:marBottom w:val="0"/>
      <w:divBdr>
        <w:top w:val="none" w:sz="0" w:space="0" w:color="auto"/>
        <w:left w:val="none" w:sz="0" w:space="0" w:color="auto"/>
        <w:bottom w:val="none" w:sz="0" w:space="0" w:color="auto"/>
        <w:right w:val="none" w:sz="0" w:space="0" w:color="auto"/>
      </w:divBdr>
    </w:div>
    <w:div w:id="731386342">
      <w:bodyDiv w:val="1"/>
      <w:marLeft w:val="0"/>
      <w:marRight w:val="0"/>
      <w:marTop w:val="0"/>
      <w:marBottom w:val="0"/>
      <w:divBdr>
        <w:top w:val="none" w:sz="0" w:space="0" w:color="auto"/>
        <w:left w:val="none" w:sz="0" w:space="0" w:color="auto"/>
        <w:bottom w:val="none" w:sz="0" w:space="0" w:color="auto"/>
        <w:right w:val="none" w:sz="0" w:space="0" w:color="auto"/>
      </w:divBdr>
    </w:div>
    <w:div w:id="747578542">
      <w:bodyDiv w:val="1"/>
      <w:marLeft w:val="0"/>
      <w:marRight w:val="0"/>
      <w:marTop w:val="0"/>
      <w:marBottom w:val="0"/>
      <w:divBdr>
        <w:top w:val="none" w:sz="0" w:space="0" w:color="auto"/>
        <w:left w:val="none" w:sz="0" w:space="0" w:color="auto"/>
        <w:bottom w:val="none" w:sz="0" w:space="0" w:color="auto"/>
        <w:right w:val="none" w:sz="0" w:space="0" w:color="auto"/>
      </w:divBdr>
      <w:divsChild>
        <w:div w:id="52337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087329">
              <w:marLeft w:val="0"/>
              <w:marRight w:val="0"/>
              <w:marTop w:val="0"/>
              <w:marBottom w:val="0"/>
              <w:divBdr>
                <w:top w:val="none" w:sz="0" w:space="0" w:color="auto"/>
                <w:left w:val="none" w:sz="0" w:space="0" w:color="auto"/>
                <w:bottom w:val="none" w:sz="0" w:space="0" w:color="auto"/>
                <w:right w:val="none" w:sz="0" w:space="0" w:color="auto"/>
              </w:divBdr>
              <w:divsChild>
                <w:div w:id="11050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00877">
      <w:bodyDiv w:val="1"/>
      <w:marLeft w:val="0"/>
      <w:marRight w:val="0"/>
      <w:marTop w:val="0"/>
      <w:marBottom w:val="0"/>
      <w:divBdr>
        <w:top w:val="none" w:sz="0" w:space="0" w:color="auto"/>
        <w:left w:val="none" w:sz="0" w:space="0" w:color="auto"/>
        <w:bottom w:val="none" w:sz="0" w:space="0" w:color="auto"/>
        <w:right w:val="none" w:sz="0" w:space="0" w:color="auto"/>
      </w:divBdr>
    </w:div>
    <w:div w:id="780994661">
      <w:bodyDiv w:val="1"/>
      <w:marLeft w:val="0"/>
      <w:marRight w:val="0"/>
      <w:marTop w:val="0"/>
      <w:marBottom w:val="0"/>
      <w:divBdr>
        <w:top w:val="none" w:sz="0" w:space="0" w:color="auto"/>
        <w:left w:val="none" w:sz="0" w:space="0" w:color="auto"/>
        <w:bottom w:val="none" w:sz="0" w:space="0" w:color="auto"/>
        <w:right w:val="none" w:sz="0" w:space="0" w:color="auto"/>
      </w:divBdr>
    </w:div>
    <w:div w:id="781657154">
      <w:bodyDiv w:val="1"/>
      <w:marLeft w:val="0"/>
      <w:marRight w:val="0"/>
      <w:marTop w:val="0"/>
      <w:marBottom w:val="0"/>
      <w:divBdr>
        <w:top w:val="none" w:sz="0" w:space="0" w:color="auto"/>
        <w:left w:val="none" w:sz="0" w:space="0" w:color="auto"/>
        <w:bottom w:val="none" w:sz="0" w:space="0" w:color="auto"/>
        <w:right w:val="none" w:sz="0" w:space="0" w:color="auto"/>
      </w:divBdr>
    </w:div>
    <w:div w:id="788281764">
      <w:bodyDiv w:val="1"/>
      <w:marLeft w:val="0"/>
      <w:marRight w:val="0"/>
      <w:marTop w:val="0"/>
      <w:marBottom w:val="0"/>
      <w:divBdr>
        <w:top w:val="none" w:sz="0" w:space="0" w:color="auto"/>
        <w:left w:val="none" w:sz="0" w:space="0" w:color="auto"/>
        <w:bottom w:val="none" w:sz="0" w:space="0" w:color="auto"/>
        <w:right w:val="none" w:sz="0" w:space="0" w:color="auto"/>
      </w:divBdr>
    </w:div>
    <w:div w:id="791360422">
      <w:bodyDiv w:val="1"/>
      <w:marLeft w:val="0"/>
      <w:marRight w:val="0"/>
      <w:marTop w:val="0"/>
      <w:marBottom w:val="0"/>
      <w:divBdr>
        <w:top w:val="none" w:sz="0" w:space="0" w:color="auto"/>
        <w:left w:val="none" w:sz="0" w:space="0" w:color="auto"/>
        <w:bottom w:val="none" w:sz="0" w:space="0" w:color="auto"/>
        <w:right w:val="none" w:sz="0" w:space="0" w:color="auto"/>
      </w:divBdr>
    </w:div>
    <w:div w:id="798689904">
      <w:bodyDiv w:val="1"/>
      <w:marLeft w:val="0"/>
      <w:marRight w:val="0"/>
      <w:marTop w:val="0"/>
      <w:marBottom w:val="0"/>
      <w:divBdr>
        <w:top w:val="none" w:sz="0" w:space="0" w:color="auto"/>
        <w:left w:val="none" w:sz="0" w:space="0" w:color="auto"/>
        <w:bottom w:val="none" w:sz="0" w:space="0" w:color="auto"/>
        <w:right w:val="none" w:sz="0" w:space="0" w:color="auto"/>
      </w:divBdr>
    </w:div>
    <w:div w:id="806049546">
      <w:bodyDiv w:val="1"/>
      <w:marLeft w:val="0"/>
      <w:marRight w:val="0"/>
      <w:marTop w:val="0"/>
      <w:marBottom w:val="0"/>
      <w:divBdr>
        <w:top w:val="none" w:sz="0" w:space="0" w:color="auto"/>
        <w:left w:val="none" w:sz="0" w:space="0" w:color="auto"/>
        <w:bottom w:val="none" w:sz="0" w:space="0" w:color="auto"/>
        <w:right w:val="none" w:sz="0" w:space="0" w:color="auto"/>
      </w:divBdr>
    </w:div>
    <w:div w:id="829518119">
      <w:bodyDiv w:val="1"/>
      <w:marLeft w:val="0"/>
      <w:marRight w:val="0"/>
      <w:marTop w:val="0"/>
      <w:marBottom w:val="0"/>
      <w:divBdr>
        <w:top w:val="none" w:sz="0" w:space="0" w:color="auto"/>
        <w:left w:val="none" w:sz="0" w:space="0" w:color="auto"/>
        <w:bottom w:val="none" w:sz="0" w:space="0" w:color="auto"/>
        <w:right w:val="none" w:sz="0" w:space="0" w:color="auto"/>
      </w:divBdr>
    </w:div>
    <w:div w:id="833032568">
      <w:bodyDiv w:val="1"/>
      <w:marLeft w:val="0"/>
      <w:marRight w:val="0"/>
      <w:marTop w:val="0"/>
      <w:marBottom w:val="0"/>
      <w:divBdr>
        <w:top w:val="none" w:sz="0" w:space="0" w:color="auto"/>
        <w:left w:val="none" w:sz="0" w:space="0" w:color="auto"/>
        <w:bottom w:val="none" w:sz="0" w:space="0" w:color="auto"/>
        <w:right w:val="none" w:sz="0" w:space="0" w:color="auto"/>
      </w:divBdr>
    </w:div>
    <w:div w:id="845707027">
      <w:bodyDiv w:val="1"/>
      <w:marLeft w:val="0"/>
      <w:marRight w:val="0"/>
      <w:marTop w:val="0"/>
      <w:marBottom w:val="0"/>
      <w:divBdr>
        <w:top w:val="none" w:sz="0" w:space="0" w:color="auto"/>
        <w:left w:val="none" w:sz="0" w:space="0" w:color="auto"/>
        <w:bottom w:val="none" w:sz="0" w:space="0" w:color="auto"/>
        <w:right w:val="none" w:sz="0" w:space="0" w:color="auto"/>
      </w:divBdr>
    </w:div>
    <w:div w:id="847714203">
      <w:bodyDiv w:val="1"/>
      <w:marLeft w:val="0"/>
      <w:marRight w:val="0"/>
      <w:marTop w:val="0"/>
      <w:marBottom w:val="0"/>
      <w:divBdr>
        <w:top w:val="none" w:sz="0" w:space="0" w:color="auto"/>
        <w:left w:val="none" w:sz="0" w:space="0" w:color="auto"/>
        <w:bottom w:val="none" w:sz="0" w:space="0" w:color="auto"/>
        <w:right w:val="none" w:sz="0" w:space="0" w:color="auto"/>
      </w:divBdr>
    </w:div>
    <w:div w:id="853693450">
      <w:bodyDiv w:val="1"/>
      <w:marLeft w:val="0"/>
      <w:marRight w:val="0"/>
      <w:marTop w:val="0"/>
      <w:marBottom w:val="0"/>
      <w:divBdr>
        <w:top w:val="none" w:sz="0" w:space="0" w:color="auto"/>
        <w:left w:val="none" w:sz="0" w:space="0" w:color="auto"/>
        <w:bottom w:val="none" w:sz="0" w:space="0" w:color="auto"/>
        <w:right w:val="none" w:sz="0" w:space="0" w:color="auto"/>
      </w:divBdr>
    </w:div>
    <w:div w:id="876091413">
      <w:bodyDiv w:val="1"/>
      <w:marLeft w:val="0"/>
      <w:marRight w:val="0"/>
      <w:marTop w:val="0"/>
      <w:marBottom w:val="0"/>
      <w:divBdr>
        <w:top w:val="none" w:sz="0" w:space="0" w:color="auto"/>
        <w:left w:val="none" w:sz="0" w:space="0" w:color="auto"/>
        <w:bottom w:val="none" w:sz="0" w:space="0" w:color="auto"/>
        <w:right w:val="none" w:sz="0" w:space="0" w:color="auto"/>
      </w:divBdr>
    </w:div>
    <w:div w:id="885138344">
      <w:bodyDiv w:val="1"/>
      <w:marLeft w:val="0"/>
      <w:marRight w:val="0"/>
      <w:marTop w:val="0"/>
      <w:marBottom w:val="0"/>
      <w:divBdr>
        <w:top w:val="none" w:sz="0" w:space="0" w:color="auto"/>
        <w:left w:val="none" w:sz="0" w:space="0" w:color="auto"/>
        <w:bottom w:val="none" w:sz="0" w:space="0" w:color="auto"/>
        <w:right w:val="none" w:sz="0" w:space="0" w:color="auto"/>
      </w:divBdr>
    </w:div>
    <w:div w:id="89871260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5166301">
      <w:bodyDiv w:val="1"/>
      <w:marLeft w:val="0"/>
      <w:marRight w:val="0"/>
      <w:marTop w:val="0"/>
      <w:marBottom w:val="0"/>
      <w:divBdr>
        <w:top w:val="none" w:sz="0" w:space="0" w:color="auto"/>
        <w:left w:val="none" w:sz="0" w:space="0" w:color="auto"/>
        <w:bottom w:val="none" w:sz="0" w:space="0" w:color="auto"/>
        <w:right w:val="none" w:sz="0" w:space="0" w:color="auto"/>
      </w:divBdr>
    </w:div>
    <w:div w:id="935093485">
      <w:bodyDiv w:val="1"/>
      <w:marLeft w:val="0"/>
      <w:marRight w:val="0"/>
      <w:marTop w:val="0"/>
      <w:marBottom w:val="0"/>
      <w:divBdr>
        <w:top w:val="none" w:sz="0" w:space="0" w:color="auto"/>
        <w:left w:val="none" w:sz="0" w:space="0" w:color="auto"/>
        <w:bottom w:val="none" w:sz="0" w:space="0" w:color="auto"/>
        <w:right w:val="none" w:sz="0" w:space="0" w:color="auto"/>
      </w:divBdr>
    </w:div>
    <w:div w:id="968167596">
      <w:bodyDiv w:val="1"/>
      <w:marLeft w:val="0"/>
      <w:marRight w:val="0"/>
      <w:marTop w:val="0"/>
      <w:marBottom w:val="0"/>
      <w:divBdr>
        <w:top w:val="none" w:sz="0" w:space="0" w:color="auto"/>
        <w:left w:val="none" w:sz="0" w:space="0" w:color="auto"/>
        <w:bottom w:val="none" w:sz="0" w:space="0" w:color="auto"/>
        <w:right w:val="none" w:sz="0" w:space="0" w:color="auto"/>
      </w:divBdr>
    </w:div>
    <w:div w:id="1006204949">
      <w:bodyDiv w:val="1"/>
      <w:marLeft w:val="0"/>
      <w:marRight w:val="0"/>
      <w:marTop w:val="0"/>
      <w:marBottom w:val="0"/>
      <w:divBdr>
        <w:top w:val="none" w:sz="0" w:space="0" w:color="auto"/>
        <w:left w:val="none" w:sz="0" w:space="0" w:color="auto"/>
        <w:bottom w:val="none" w:sz="0" w:space="0" w:color="auto"/>
        <w:right w:val="none" w:sz="0" w:space="0" w:color="auto"/>
      </w:divBdr>
    </w:div>
    <w:div w:id="1012226534">
      <w:bodyDiv w:val="1"/>
      <w:marLeft w:val="0"/>
      <w:marRight w:val="0"/>
      <w:marTop w:val="0"/>
      <w:marBottom w:val="0"/>
      <w:divBdr>
        <w:top w:val="none" w:sz="0" w:space="0" w:color="auto"/>
        <w:left w:val="none" w:sz="0" w:space="0" w:color="auto"/>
        <w:bottom w:val="none" w:sz="0" w:space="0" w:color="auto"/>
        <w:right w:val="none" w:sz="0" w:space="0" w:color="auto"/>
      </w:divBdr>
    </w:div>
    <w:div w:id="1015039877">
      <w:bodyDiv w:val="1"/>
      <w:marLeft w:val="0"/>
      <w:marRight w:val="0"/>
      <w:marTop w:val="0"/>
      <w:marBottom w:val="0"/>
      <w:divBdr>
        <w:top w:val="none" w:sz="0" w:space="0" w:color="auto"/>
        <w:left w:val="none" w:sz="0" w:space="0" w:color="auto"/>
        <w:bottom w:val="none" w:sz="0" w:space="0" w:color="auto"/>
        <w:right w:val="none" w:sz="0" w:space="0" w:color="auto"/>
      </w:divBdr>
    </w:div>
    <w:div w:id="1057052284">
      <w:bodyDiv w:val="1"/>
      <w:marLeft w:val="0"/>
      <w:marRight w:val="0"/>
      <w:marTop w:val="0"/>
      <w:marBottom w:val="0"/>
      <w:divBdr>
        <w:top w:val="none" w:sz="0" w:space="0" w:color="auto"/>
        <w:left w:val="none" w:sz="0" w:space="0" w:color="auto"/>
        <w:bottom w:val="none" w:sz="0" w:space="0" w:color="auto"/>
        <w:right w:val="none" w:sz="0" w:space="0" w:color="auto"/>
      </w:divBdr>
    </w:div>
    <w:div w:id="1065909448">
      <w:bodyDiv w:val="1"/>
      <w:marLeft w:val="0"/>
      <w:marRight w:val="0"/>
      <w:marTop w:val="0"/>
      <w:marBottom w:val="0"/>
      <w:divBdr>
        <w:top w:val="none" w:sz="0" w:space="0" w:color="auto"/>
        <w:left w:val="none" w:sz="0" w:space="0" w:color="auto"/>
        <w:bottom w:val="none" w:sz="0" w:space="0" w:color="auto"/>
        <w:right w:val="none" w:sz="0" w:space="0" w:color="auto"/>
      </w:divBdr>
    </w:div>
    <w:div w:id="1076171685">
      <w:bodyDiv w:val="1"/>
      <w:marLeft w:val="0"/>
      <w:marRight w:val="0"/>
      <w:marTop w:val="0"/>
      <w:marBottom w:val="0"/>
      <w:divBdr>
        <w:top w:val="none" w:sz="0" w:space="0" w:color="auto"/>
        <w:left w:val="none" w:sz="0" w:space="0" w:color="auto"/>
        <w:bottom w:val="none" w:sz="0" w:space="0" w:color="auto"/>
        <w:right w:val="none" w:sz="0" w:space="0" w:color="auto"/>
      </w:divBdr>
    </w:div>
    <w:div w:id="1081029694">
      <w:bodyDiv w:val="1"/>
      <w:marLeft w:val="0"/>
      <w:marRight w:val="0"/>
      <w:marTop w:val="0"/>
      <w:marBottom w:val="0"/>
      <w:divBdr>
        <w:top w:val="none" w:sz="0" w:space="0" w:color="auto"/>
        <w:left w:val="none" w:sz="0" w:space="0" w:color="auto"/>
        <w:bottom w:val="none" w:sz="0" w:space="0" w:color="auto"/>
        <w:right w:val="none" w:sz="0" w:space="0" w:color="auto"/>
      </w:divBdr>
    </w:div>
    <w:div w:id="1101878300">
      <w:bodyDiv w:val="1"/>
      <w:marLeft w:val="0"/>
      <w:marRight w:val="0"/>
      <w:marTop w:val="0"/>
      <w:marBottom w:val="0"/>
      <w:divBdr>
        <w:top w:val="none" w:sz="0" w:space="0" w:color="auto"/>
        <w:left w:val="none" w:sz="0" w:space="0" w:color="auto"/>
        <w:bottom w:val="none" w:sz="0" w:space="0" w:color="auto"/>
        <w:right w:val="none" w:sz="0" w:space="0" w:color="auto"/>
      </w:divBdr>
    </w:div>
    <w:div w:id="1116020916">
      <w:bodyDiv w:val="1"/>
      <w:marLeft w:val="0"/>
      <w:marRight w:val="0"/>
      <w:marTop w:val="0"/>
      <w:marBottom w:val="0"/>
      <w:divBdr>
        <w:top w:val="none" w:sz="0" w:space="0" w:color="auto"/>
        <w:left w:val="none" w:sz="0" w:space="0" w:color="auto"/>
        <w:bottom w:val="none" w:sz="0" w:space="0" w:color="auto"/>
        <w:right w:val="none" w:sz="0" w:space="0" w:color="auto"/>
      </w:divBdr>
    </w:div>
    <w:div w:id="1131172212">
      <w:bodyDiv w:val="1"/>
      <w:marLeft w:val="0"/>
      <w:marRight w:val="0"/>
      <w:marTop w:val="0"/>
      <w:marBottom w:val="0"/>
      <w:divBdr>
        <w:top w:val="none" w:sz="0" w:space="0" w:color="auto"/>
        <w:left w:val="none" w:sz="0" w:space="0" w:color="auto"/>
        <w:bottom w:val="none" w:sz="0" w:space="0" w:color="auto"/>
        <w:right w:val="none" w:sz="0" w:space="0" w:color="auto"/>
      </w:divBdr>
    </w:div>
    <w:div w:id="1141732211">
      <w:bodyDiv w:val="1"/>
      <w:marLeft w:val="0"/>
      <w:marRight w:val="0"/>
      <w:marTop w:val="0"/>
      <w:marBottom w:val="0"/>
      <w:divBdr>
        <w:top w:val="none" w:sz="0" w:space="0" w:color="auto"/>
        <w:left w:val="none" w:sz="0" w:space="0" w:color="auto"/>
        <w:bottom w:val="none" w:sz="0" w:space="0" w:color="auto"/>
        <w:right w:val="none" w:sz="0" w:space="0" w:color="auto"/>
      </w:divBdr>
    </w:div>
    <w:div w:id="1200821514">
      <w:bodyDiv w:val="1"/>
      <w:marLeft w:val="0"/>
      <w:marRight w:val="0"/>
      <w:marTop w:val="0"/>
      <w:marBottom w:val="0"/>
      <w:divBdr>
        <w:top w:val="none" w:sz="0" w:space="0" w:color="auto"/>
        <w:left w:val="none" w:sz="0" w:space="0" w:color="auto"/>
        <w:bottom w:val="none" w:sz="0" w:space="0" w:color="auto"/>
        <w:right w:val="none" w:sz="0" w:space="0" w:color="auto"/>
      </w:divBdr>
    </w:div>
    <w:div w:id="1202471938">
      <w:bodyDiv w:val="1"/>
      <w:marLeft w:val="0"/>
      <w:marRight w:val="0"/>
      <w:marTop w:val="0"/>
      <w:marBottom w:val="0"/>
      <w:divBdr>
        <w:top w:val="none" w:sz="0" w:space="0" w:color="auto"/>
        <w:left w:val="none" w:sz="0" w:space="0" w:color="auto"/>
        <w:bottom w:val="none" w:sz="0" w:space="0" w:color="auto"/>
        <w:right w:val="none" w:sz="0" w:space="0" w:color="auto"/>
      </w:divBdr>
    </w:div>
    <w:div w:id="1226179655">
      <w:bodyDiv w:val="1"/>
      <w:marLeft w:val="0"/>
      <w:marRight w:val="0"/>
      <w:marTop w:val="0"/>
      <w:marBottom w:val="0"/>
      <w:divBdr>
        <w:top w:val="none" w:sz="0" w:space="0" w:color="auto"/>
        <w:left w:val="none" w:sz="0" w:space="0" w:color="auto"/>
        <w:bottom w:val="none" w:sz="0" w:space="0" w:color="auto"/>
        <w:right w:val="none" w:sz="0" w:space="0" w:color="auto"/>
      </w:divBdr>
    </w:div>
    <w:div w:id="1248732435">
      <w:bodyDiv w:val="1"/>
      <w:marLeft w:val="0"/>
      <w:marRight w:val="0"/>
      <w:marTop w:val="0"/>
      <w:marBottom w:val="0"/>
      <w:divBdr>
        <w:top w:val="none" w:sz="0" w:space="0" w:color="auto"/>
        <w:left w:val="none" w:sz="0" w:space="0" w:color="auto"/>
        <w:bottom w:val="none" w:sz="0" w:space="0" w:color="auto"/>
        <w:right w:val="none" w:sz="0" w:space="0" w:color="auto"/>
      </w:divBdr>
    </w:div>
    <w:div w:id="1255166773">
      <w:bodyDiv w:val="1"/>
      <w:marLeft w:val="0"/>
      <w:marRight w:val="0"/>
      <w:marTop w:val="0"/>
      <w:marBottom w:val="0"/>
      <w:divBdr>
        <w:top w:val="none" w:sz="0" w:space="0" w:color="auto"/>
        <w:left w:val="none" w:sz="0" w:space="0" w:color="auto"/>
        <w:bottom w:val="none" w:sz="0" w:space="0" w:color="auto"/>
        <w:right w:val="none" w:sz="0" w:space="0" w:color="auto"/>
      </w:divBdr>
    </w:div>
    <w:div w:id="1277525602">
      <w:bodyDiv w:val="1"/>
      <w:marLeft w:val="0"/>
      <w:marRight w:val="0"/>
      <w:marTop w:val="0"/>
      <w:marBottom w:val="0"/>
      <w:divBdr>
        <w:top w:val="none" w:sz="0" w:space="0" w:color="auto"/>
        <w:left w:val="none" w:sz="0" w:space="0" w:color="auto"/>
        <w:bottom w:val="none" w:sz="0" w:space="0" w:color="auto"/>
        <w:right w:val="none" w:sz="0" w:space="0" w:color="auto"/>
      </w:divBdr>
    </w:div>
    <w:div w:id="1279333373">
      <w:bodyDiv w:val="1"/>
      <w:marLeft w:val="0"/>
      <w:marRight w:val="0"/>
      <w:marTop w:val="0"/>
      <w:marBottom w:val="0"/>
      <w:divBdr>
        <w:top w:val="none" w:sz="0" w:space="0" w:color="auto"/>
        <w:left w:val="none" w:sz="0" w:space="0" w:color="auto"/>
        <w:bottom w:val="none" w:sz="0" w:space="0" w:color="auto"/>
        <w:right w:val="none" w:sz="0" w:space="0" w:color="auto"/>
      </w:divBdr>
    </w:div>
    <w:div w:id="1288706969">
      <w:bodyDiv w:val="1"/>
      <w:marLeft w:val="0"/>
      <w:marRight w:val="0"/>
      <w:marTop w:val="0"/>
      <w:marBottom w:val="0"/>
      <w:divBdr>
        <w:top w:val="none" w:sz="0" w:space="0" w:color="auto"/>
        <w:left w:val="none" w:sz="0" w:space="0" w:color="auto"/>
        <w:bottom w:val="none" w:sz="0" w:space="0" w:color="auto"/>
        <w:right w:val="none" w:sz="0" w:space="0" w:color="auto"/>
      </w:divBdr>
    </w:div>
    <w:div w:id="1308514344">
      <w:bodyDiv w:val="1"/>
      <w:marLeft w:val="0"/>
      <w:marRight w:val="0"/>
      <w:marTop w:val="0"/>
      <w:marBottom w:val="0"/>
      <w:divBdr>
        <w:top w:val="none" w:sz="0" w:space="0" w:color="auto"/>
        <w:left w:val="none" w:sz="0" w:space="0" w:color="auto"/>
        <w:bottom w:val="none" w:sz="0" w:space="0" w:color="auto"/>
        <w:right w:val="none" w:sz="0" w:space="0" w:color="auto"/>
      </w:divBdr>
    </w:div>
    <w:div w:id="1318412857">
      <w:bodyDiv w:val="1"/>
      <w:marLeft w:val="0"/>
      <w:marRight w:val="0"/>
      <w:marTop w:val="0"/>
      <w:marBottom w:val="0"/>
      <w:divBdr>
        <w:top w:val="none" w:sz="0" w:space="0" w:color="auto"/>
        <w:left w:val="none" w:sz="0" w:space="0" w:color="auto"/>
        <w:bottom w:val="none" w:sz="0" w:space="0" w:color="auto"/>
        <w:right w:val="none" w:sz="0" w:space="0" w:color="auto"/>
      </w:divBdr>
    </w:div>
    <w:div w:id="1334720022">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50448427">
      <w:bodyDiv w:val="1"/>
      <w:marLeft w:val="0"/>
      <w:marRight w:val="0"/>
      <w:marTop w:val="0"/>
      <w:marBottom w:val="0"/>
      <w:divBdr>
        <w:top w:val="none" w:sz="0" w:space="0" w:color="auto"/>
        <w:left w:val="none" w:sz="0" w:space="0" w:color="auto"/>
        <w:bottom w:val="none" w:sz="0" w:space="0" w:color="auto"/>
        <w:right w:val="none" w:sz="0" w:space="0" w:color="auto"/>
      </w:divBdr>
    </w:div>
    <w:div w:id="1355226342">
      <w:bodyDiv w:val="1"/>
      <w:marLeft w:val="0"/>
      <w:marRight w:val="0"/>
      <w:marTop w:val="0"/>
      <w:marBottom w:val="0"/>
      <w:divBdr>
        <w:top w:val="none" w:sz="0" w:space="0" w:color="auto"/>
        <w:left w:val="none" w:sz="0" w:space="0" w:color="auto"/>
        <w:bottom w:val="none" w:sz="0" w:space="0" w:color="auto"/>
        <w:right w:val="none" w:sz="0" w:space="0" w:color="auto"/>
      </w:divBdr>
    </w:div>
    <w:div w:id="1374578982">
      <w:bodyDiv w:val="1"/>
      <w:marLeft w:val="0"/>
      <w:marRight w:val="0"/>
      <w:marTop w:val="0"/>
      <w:marBottom w:val="0"/>
      <w:divBdr>
        <w:top w:val="none" w:sz="0" w:space="0" w:color="auto"/>
        <w:left w:val="none" w:sz="0" w:space="0" w:color="auto"/>
        <w:bottom w:val="none" w:sz="0" w:space="0" w:color="auto"/>
        <w:right w:val="none" w:sz="0" w:space="0" w:color="auto"/>
      </w:divBdr>
    </w:div>
    <w:div w:id="1387797363">
      <w:bodyDiv w:val="1"/>
      <w:marLeft w:val="0"/>
      <w:marRight w:val="0"/>
      <w:marTop w:val="0"/>
      <w:marBottom w:val="0"/>
      <w:divBdr>
        <w:top w:val="none" w:sz="0" w:space="0" w:color="auto"/>
        <w:left w:val="none" w:sz="0" w:space="0" w:color="auto"/>
        <w:bottom w:val="none" w:sz="0" w:space="0" w:color="auto"/>
        <w:right w:val="none" w:sz="0" w:space="0" w:color="auto"/>
      </w:divBdr>
    </w:div>
    <w:div w:id="1389299519">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6995121">
      <w:bodyDiv w:val="1"/>
      <w:marLeft w:val="0"/>
      <w:marRight w:val="0"/>
      <w:marTop w:val="0"/>
      <w:marBottom w:val="0"/>
      <w:divBdr>
        <w:top w:val="none" w:sz="0" w:space="0" w:color="auto"/>
        <w:left w:val="none" w:sz="0" w:space="0" w:color="auto"/>
        <w:bottom w:val="none" w:sz="0" w:space="0" w:color="auto"/>
        <w:right w:val="none" w:sz="0" w:space="0" w:color="auto"/>
      </w:divBdr>
    </w:div>
    <w:div w:id="1412391305">
      <w:bodyDiv w:val="1"/>
      <w:marLeft w:val="0"/>
      <w:marRight w:val="0"/>
      <w:marTop w:val="0"/>
      <w:marBottom w:val="0"/>
      <w:divBdr>
        <w:top w:val="none" w:sz="0" w:space="0" w:color="auto"/>
        <w:left w:val="none" w:sz="0" w:space="0" w:color="auto"/>
        <w:bottom w:val="none" w:sz="0" w:space="0" w:color="auto"/>
        <w:right w:val="none" w:sz="0" w:space="0" w:color="auto"/>
      </w:divBdr>
    </w:div>
    <w:div w:id="1413503036">
      <w:bodyDiv w:val="1"/>
      <w:marLeft w:val="0"/>
      <w:marRight w:val="0"/>
      <w:marTop w:val="0"/>
      <w:marBottom w:val="0"/>
      <w:divBdr>
        <w:top w:val="none" w:sz="0" w:space="0" w:color="auto"/>
        <w:left w:val="none" w:sz="0" w:space="0" w:color="auto"/>
        <w:bottom w:val="none" w:sz="0" w:space="0" w:color="auto"/>
        <w:right w:val="none" w:sz="0" w:space="0" w:color="auto"/>
      </w:divBdr>
    </w:div>
    <w:div w:id="1482849803">
      <w:bodyDiv w:val="1"/>
      <w:marLeft w:val="0"/>
      <w:marRight w:val="0"/>
      <w:marTop w:val="0"/>
      <w:marBottom w:val="0"/>
      <w:divBdr>
        <w:top w:val="none" w:sz="0" w:space="0" w:color="auto"/>
        <w:left w:val="none" w:sz="0" w:space="0" w:color="auto"/>
        <w:bottom w:val="none" w:sz="0" w:space="0" w:color="auto"/>
        <w:right w:val="none" w:sz="0" w:space="0" w:color="auto"/>
      </w:divBdr>
    </w:div>
    <w:div w:id="1493179562">
      <w:bodyDiv w:val="1"/>
      <w:marLeft w:val="0"/>
      <w:marRight w:val="0"/>
      <w:marTop w:val="0"/>
      <w:marBottom w:val="0"/>
      <w:divBdr>
        <w:top w:val="none" w:sz="0" w:space="0" w:color="auto"/>
        <w:left w:val="none" w:sz="0" w:space="0" w:color="auto"/>
        <w:bottom w:val="none" w:sz="0" w:space="0" w:color="auto"/>
        <w:right w:val="none" w:sz="0" w:space="0" w:color="auto"/>
      </w:divBdr>
    </w:div>
    <w:div w:id="1494831312">
      <w:bodyDiv w:val="1"/>
      <w:marLeft w:val="0"/>
      <w:marRight w:val="0"/>
      <w:marTop w:val="0"/>
      <w:marBottom w:val="0"/>
      <w:divBdr>
        <w:top w:val="none" w:sz="0" w:space="0" w:color="auto"/>
        <w:left w:val="none" w:sz="0" w:space="0" w:color="auto"/>
        <w:bottom w:val="none" w:sz="0" w:space="0" w:color="auto"/>
        <w:right w:val="none" w:sz="0" w:space="0" w:color="auto"/>
      </w:divBdr>
    </w:div>
    <w:div w:id="1510945181">
      <w:bodyDiv w:val="1"/>
      <w:marLeft w:val="0"/>
      <w:marRight w:val="0"/>
      <w:marTop w:val="0"/>
      <w:marBottom w:val="0"/>
      <w:divBdr>
        <w:top w:val="none" w:sz="0" w:space="0" w:color="auto"/>
        <w:left w:val="none" w:sz="0" w:space="0" w:color="auto"/>
        <w:bottom w:val="none" w:sz="0" w:space="0" w:color="auto"/>
        <w:right w:val="none" w:sz="0" w:space="0" w:color="auto"/>
      </w:divBdr>
    </w:div>
    <w:div w:id="1519781587">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450485">
      <w:bodyDiv w:val="1"/>
      <w:marLeft w:val="0"/>
      <w:marRight w:val="0"/>
      <w:marTop w:val="0"/>
      <w:marBottom w:val="0"/>
      <w:divBdr>
        <w:top w:val="none" w:sz="0" w:space="0" w:color="auto"/>
        <w:left w:val="none" w:sz="0" w:space="0" w:color="auto"/>
        <w:bottom w:val="none" w:sz="0" w:space="0" w:color="auto"/>
        <w:right w:val="none" w:sz="0" w:space="0" w:color="auto"/>
      </w:divBdr>
    </w:div>
    <w:div w:id="1529172229">
      <w:bodyDiv w:val="1"/>
      <w:marLeft w:val="0"/>
      <w:marRight w:val="0"/>
      <w:marTop w:val="0"/>
      <w:marBottom w:val="0"/>
      <w:divBdr>
        <w:top w:val="none" w:sz="0" w:space="0" w:color="auto"/>
        <w:left w:val="none" w:sz="0" w:space="0" w:color="auto"/>
        <w:bottom w:val="none" w:sz="0" w:space="0" w:color="auto"/>
        <w:right w:val="none" w:sz="0" w:space="0" w:color="auto"/>
      </w:divBdr>
    </w:div>
    <w:div w:id="1543636680">
      <w:bodyDiv w:val="1"/>
      <w:marLeft w:val="0"/>
      <w:marRight w:val="0"/>
      <w:marTop w:val="0"/>
      <w:marBottom w:val="0"/>
      <w:divBdr>
        <w:top w:val="none" w:sz="0" w:space="0" w:color="auto"/>
        <w:left w:val="none" w:sz="0" w:space="0" w:color="auto"/>
        <w:bottom w:val="none" w:sz="0" w:space="0" w:color="auto"/>
        <w:right w:val="none" w:sz="0" w:space="0" w:color="auto"/>
      </w:divBdr>
    </w:div>
    <w:div w:id="1588541741">
      <w:bodyDiv w:val="1"/>
      <w:marLeft w:val="0"/>
      <w:marRight w:val="0"/>
      <w:marTop w:val="0"/>
      <w:marBottom w:val="0"/>
      <w:divBdr>
        <w:top w:val="none" w:sz="0" w:space="0" w:color="auto"/>
        <w:left w:val="none" w:sz="0" w:space="0" w:color="auto"/>
        <w:bottom w:val="none" w:sz="0" w:space="0" w:color="auto"/>
        <w:right w:val="none" w:sz="0" w:space="0" w:color="auto"/>
      </w:divBdr>
    </w:div>
    <w:div w:id="1606837956">
      <w:bodyDiv w:val="1"/>
      <w:marLeft w:val="0"/>
      <w:marRight w:val="0"/>
      <w:marTop w:val="0"/>
      <w:marBottom w:val="0"/>
      <w:divBdr>
        <w:top w:val="none" w:sz="0" w:space="0" w:color="auto"/>
        <w:left w:val="none" w:sz="0" w:space="0" w:color="auto"/>
        <w:bottom w:val="none" w:sz="0" w:space="0" w:color="auto"/>
        <w:right w:val="none" w:sz="0" w:space="0" w:color="auto"/>
      </w:divBdr>
    </w:div>
    <w:div w:id="1630472596">
      <w:bodyDiv w:val="1"/>
      <w:marLeft w:val="0"/>
      <w:marRight w:val="0"/>
      <w:marTop w:val="0"/>
      <w:marBottom w:val="0"/>
      <w:divBdr>
        <w:top w:val="none" w:sz="0" w:space="0" w:color="auto"/>
        <w:left w:val="none" w:sz="0" w:space="0" w:color="auto"/>
        <w:bottom w:val="none" w:sz="0" w:space="0" w:color="auto"/>
        <w:right w:val="none" w:sz="0" w:space="0" w:color="auto"/>
      </w:divBdr>
    </w:div>
    <w:div w:id="1655989790">
      <w:bodyDiv w:val="1"/>
      <w:marLeft w:val="0"/>
      <w:marRight w:val="0"/>
      <w:marTop w:val="0"/>
      <w:marBottom w:val="0"/>
      <w:divBdr>
        <w:top w:val="none" w:sz="0" w:space="0" w:color="auto"/>
        <w:left w:val="none" w:sz="0" w:space="0" w:color="auto"/>
        <w:bottom w:val="none" w:sz="0" w:space="0" w:color="auto"/>
        <w:right w:val="none" w:sz="0" w:space="0" w:color="auto"/>
      </w:divBdr>
    </w:div>
    <w:div w:id="1707749545">
      <w:bodyDiv w:val="1"/>
      <w:marLeft w:val="0"/>
      <w:marRight w:val="0"/>
      <w:marTop w:val="0"/>
      <w:marBottom w:val="0"/>
      <w:divBdr>
        <w:top w:val="none" w:sz="0" w:space="0" w:color="auto"/>
        <w:left w:val="none" w:sz="0" w:space="0" w:color="auto"/>
        <w:bottom w:val="none" w:sz="0" w:space="0" w:color="auto"/>
        <w:right w:val="none" w:sz="0" w:space="0" w:color="auto"/>
      </w:divBdr>
    </w:div>
    <w:div w:id="1720278450">
      <w:bodyDiv w:val="1"/>
      <w:marLeft w:val="0"/>
      <w:marRight w:val="0"/>
      <w:marTop w:val="0"/>
      <w:marBottom w:val="0"/>
      <w:divBdr>
        <w:top w:val="none" w:sz="0" w:space="0" w:color="auto"/>
        <w:left w:val="none" w:sz="0" w:space="0" w:color="auto"/>
        <w:bottom w:val="none" w:sz="0" w:space="0" w:color="auto"/>
        <w:right w:val="none" w:sz="0" w:space="0" w:color="auto"/>
      </w:divBdr>
    </w:div>
    <w:div w:id="1738432106">
      <w:bodyDiv w:val="1"/>
      <w:marLeft w:val="0"/>
      <w:marRight w:val="0"/>
      <w:marTop w:val="0"/>
      <w:marBottom w:val="0"/>
      <w:divBdr>
        <w:top w:val="none" w:sz="0" w:space="0" w:color="auto"/>
        <w:left w:val="none" w:sz="0" w:space="0" w:color="auto"/>
        <w:bottom w:val="none" w:sz="0" w:space="0" w:color="auto"/>
        <w:right w:val="none" w:sz="0" w:space="0" w:color="auto"/>
      </w:divBdr>
    </w:div>
    <w:div w:id="1739015780">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80222723">
      <w:bodyDiv w:val="1"/>
      <w:marLeft w:val="0"/>
      <w:marRight w:val="0"/>
      <w:marTop w:val="0"/>
      <w:marBottom w:val="0"/>
      <w:divBdr>
        <w:top w:val="none" w:sz="0" w:space="0" w:color="auto"/>
        <w:left w:val="none" w:sz="0" w:space="0" w:color="auto"/>
        <w:bottom w:val="none" w:sz="0" w:space="0" w:color="auto"/>
        <w:right w:val="none" w:sz="0" w:space="0" w:color="auto"/>
      </w:divBdr>
    </w:div>
    <w:div w:id="1788621904">
      <w:bodyDiv w:val="1"/>
      <w:marLeft w:val="0"/>
      <w:marRight w:val="0"/>
      <w:marTop w:val="0"/>
      <w:marBottom w:val="0"/>
      <w:divBdr>
        <w:top w:val="none" w:sz="0" w:space="0" w:color="auto"/>
        <w:left w:val="none" w:sz="0" w:space="0" w:color="auto"/>
        <w:bottom w:val="none" w:sz="0" w:space="0" w:color="auto"/>
        <w:right w:val="none" w:sz="0" w:space="0" w:color="auto"/>
      </w:divBdr>
    </w:div>
    <w:div w:id="1790734616">
      <w:bodyDiv w:val="1"/>
      <w:marLeft w:val="0"/>
      <w:marRight w:val="0"/>
      <w:marTop w:val="0"/>
      <w:marBottom w:val="0"/>
      <w:divBdr>
        <w:top w:val="none" w:sz="0" w:space="0" w:color="auto"/>
        <w:left w:val="none" w:sz="0" w:space="0" w:color="auto"/>
        <w:bottom w:val="none" w:sz="0" w:space="0" w:color="auto"/>
        <w:right w:val="none" w:sz="0" w:space="0" w:color="auto"/>
      </w:divBdr>
    </w:div>
    <w:div w:id="1807165210">
      <w:bodyDiv w:val="1"/>
      <w:marLeft w:val="0"/>
      <w:marRight w:val="0"/>
      <w:marTop w:val="0"/>
      <w:marBottom w:val="0"/>
      <w:divBdr>
        <w:top w:val="none" w:sz="0" w:space="0" w:color="auto"/>
        <w:left w:val="none" w:sz="0" w:space="0" w:color="auto"/>
        <w:bottom w:val="none" w:sz="0" w:space="0" w:color="auto"/>
        <w:right w:val="none" w:sz="0" w:space="0" w:color="auto"/>
      </w:divBdr>
    </w:div>
    <w:div w:id="1809858647">
      <w:bodyDiv w:val="1"/>
      <w:marLeft w:val="0"/>
      <w:marRight w:val="0"/>
      <w:marTop w:val="0"/>
      <w:marBottom w:val="0"/>
      <w:divBdr>
        <w:top w:val="none" w:sz="0" w:space="0" w:color="auto"/>
        <w:left w:val="none" w:sz="0" w:space="0" w:color="auto"/>
        <w:bottom w:val="none" w:sz="0" w:space="0" w:color="auto"/>
        <w:right w:val="none" w:sz="0" w:space="0" w:color="auto"/>
      </w:divBdr>
    </w:div>
    <w:div w:id="1811677577">
      <w:bodyDiv w:val="1"/>
      <w:marLeft w:val="0"/>
      <w:marRight w:val="0"/>
      <w:marTop w:val="0"/>
      <w:marBottom w:val="0"/>
      <w:divBdr>
        <w:top w:val="none" w:sz="0" w:space="0" w:color="auto"/>
        <w:left w:val="none" w:sz="0" w:space="0" w:color="auto"/>
        <w:bottom w:val="none" w:sz="0" w:space="0" w:color="auto"/>
        <w:right w:val="none" w:sz="0" w:space="0" w:color="auto"/>
      </w:divBdr>
    </w:div>
    <w:div w:id="1817524367">
      <w:bodyDiv w:val="1"/>
      <w:marLeft w:val="0"/>
      <w:marRight w:val="0"/>
      <w:marTop w:val="0"/>
      <w:marBottom w:val="0"/>
      <w:divBdr>
        <w:top w:val="none" w:sz="0" w:space="0" w:color="auto"/>
        <w:left w:val="none" w:sz="0" w:space="0" w:color="auto"/>
        <w:bottom w:val="none" w:sz="0" w:space="0" w:color="auto"/>
        <w:right w:val="none" w:sz="0" w:space="0" w:color="auto"/>
      </w:divBdr>
    </w:div>
    <w:div w:id="1823156307">
      <w:bodyDiv w:val="1"/>
      <w:marLeft w:val="0"/>
      <w:marRight w:val="0"/>
      <w:marTop w:val="0"/>
      <w:marBottom w:val="0"/>
      <w:divBdr>
        <w:top w:val="none" w:sz="0" w:space="0" w:color="auto"/>
        <w:left w:val="none" w:sz="0" w:space="0" w:color="auto"/>
        <w:bottom w:val="none" w:sz="0" w:space="0" w:color="auto"/>
        <w:right w:val="none" w:sz="0" w:space="0" w:color="auto"/>
      </w:divBdr>
    </w:div>
    <w:div w:id="1841043805">
      <w:bodyDiv w:val="1"/>
      <w:marLeft w:val="0"/>
      <w:marRight w:val="0"/>
      <w:marTop w:val="0"/>
      <w:marBottom w:val="0"/>
      <w:divBdr>
        <w:top w:val="none" w:sz="0" w:space="0" w:color="auto"/>
        <w:left w:val="none" w:sz="0" w:space="0" w:color="auto"/>
        <w:bottom w:val="none" w:sz="0" w:space="0" w:color="auto"/>
        <w:right w:val="none" w:sz="0" w:space="0" w:color="auto"/>
      </w:divBdr>
    </w:div>
    <w:div w:id="1855805723">
      <w:bodyDiv w:val="1"/>
      <w:marLeft w:val="0"/>
      <w:marRight w:val="0"/>
      <w:marTop w:val="0"/>
      <w:marBottom w:val="0"/>
      <w:divBdr>
        <w:top w:val="none" w:sz="0" w:space="0" w:color="auto"/>
        <w:left w:val="none" w:sz="0" w:space="0" w:color="auto"/>
        <w:bottom w:val="none" w:sz="0" w:space="0" w:color="auto"/>
        <w:right w:val="none" w:sz="0" w:space="0" w:color="auto"/>
      </w:divBdr>
    </w:div>
    <w:div w:id="1859469993">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95190369">
      <w:bodyDiv w:val="1"/>
      <w:marLeft w:val="0"/>
      <w:marRight w:val="0"/>
      <w:marTop w:val="0"/>
      <w:marBottom w:val="0"/>
      <w:divBdr>
        <w:top w:val="none" w:sz="0" w:space="0" w:color="auto"/>
        <w:left w:val="none" w:sz="0" w:space="0" w:color="auto"/>
        <w:bottom w:val="none" w:sz="0" w:space="0" w:color="auto"/>
        <w:right w:val="none" w:sz="0" w:space="0" w:color="auto"/>
      </w:divBdr>
    </w:div>
    <w:div w:id="1910268320">
      <w:bodyDiv w:val="1"/>
      <w:marLeft w:val="0"/>
      <w:marRight w:val="0"/>
      <w:marTop w:val="0"/>
      <w:marBottom w:val="0"/>
      <w:divBdr>
        <w:top w:val="none" w:sz="0" w:space="0" w:color="auto"/>
        <w:left w:val="none" w:sz="0" w:space="0" w:color="auto"/>
        <w:bottom w:val="none" w:sz="0" w:space="0" w:color="auto"/>
        <w:right w:val="none" w:sz="0" w:space="0" w:color="auto"/>
      </w:divBdr>
    </w:div>
    <w:div w:id="1910848517">
      <w:bodyDiv w:val="1"/>
      <w:marLeft w:val="0"/>
      <w:marRight w:val="0"/>
      <w:marTop w:val="0"/>
      <w:marBottom w:val="0"/>
      <w:divBdr>
        <w:top w:val="none" w:sz="0" w:space="0" w:color="auto"/>
        <w:left w:val="none" w:sz="0" w:space="0" w:color="auto"/>
        <w:bottom w:val="none" w:sz="0" w:space="0" w:color="auto"/>
        <w:right w:val="none" w:sz="0" w:space="0" w:color="auto"/>
      </w:divBdr>
    </w:div>
    <w:div w:id="1951888940">
      <w:bodyDiv w:val="1"/>
      <w:marLeft w:val="0"/>
      <w:marRight w:val="0"/>
      <w:marTop w:val="0"/>
      <w:marBottom w:val="0"/>
      <w:divBdr>
        <w:top w:val="none" w:sz="0" w:space="0" w:color="auto"/>
        <w:left w:val="none" w:sz="0" w:space="0" w:color="auto"/>
        <w:bottom w:val="none" w:sz="0" w:space="0" w:color="auto"/>
        <w:right w:val="none" w:sz="0" w:space="0" w:color="auto"/>
      </w:divBdr>
    </w:div>
    <w:div w:id="1962376288">
      <w:bodyDiv w:val="1"/>
      <w:marLeft w:val="0"/>
      <w:marRight w:val="0"/>
      <w:marTop w:val="0"/>
      <w:marBottom w:val="0"/>
      <w:divBdr>
        <w:top w:val="none" w:sz="0" w:space="0" w:color="auto"/>
        <w:left w:val="none" w:sz="0" w:space="0" w:color="auto"/>
        <w:bottom w:val="none" w:sz="0" w:space="0" w:color="auto"/>
        <w:right w:val="none" w:sz="0" w:space="0" w:color="auto"/>
      </w:divBdr>
    </w:div>
    <w:div w:id="1983457444">
      <w:bodyDiv w:val="1"/>
      <w:marLeft w:val="0"/>
      <w:marRight w:val="0"/>
      <w:marTop w:val="0"/>
      <w:marBottom w:val="0"/>
      <w:divBdr>
        <w:top w:val="none" w:sz="0" w:space="0" w:color="auto"/>
        <w:left w:val="none" w:sz="0" w:space="0" w:color="auto"/>
        <w:bottom w:val="none" w:sz="0" w:space="0" w:color="auto"/>
        <w:right w:val="none" w:sz="0" w:space="0" w:color="auto"/>
      </w:divBdr>
    </w:div>
    <w:div w:id="1984389853">
      <w:bodyDiv w:val="1"/>
      <w:marLeft w:val="0"/>
      <w:marRight w:val="0"/>
      <w:marTop w:val="0"/>
      <w:marBottom w:val="0"/>
      <w:divBdr>
        <w:top w:val="none" w:sz="0" w:space="0" w:color="auto"/>
        <w:left w:val="none" w:sz="0" w:space="0" w:color="auto"/>
        <w:bottom w:val="none" w:sz="0" w:space="0" w:color="auto"/>
        <w:right w:val="none" w:sz="0" w:space="0" w:color="auto"/>
      </w:divBdr>
    </w:div>
    <w:div w:id="1985767134">
      <w:bodyDiv w:val="1"/>
      <w:marLeft w:val="0"/>
      <w:marRight w:val="0"/>
      <w:marTop w:val="0"/>
      <w:marBottom w:val="0"/>
      <w:divBdr>
        <w:top w:val="none" w:sz="0" w:space="0" w:color="auto"/>
        <w:left w:val="none" w:sz="0" w:space="0" w:color="auto"/>
        <w:bottom w:val="none" w:sz="0" w:space="0" w:color="auto"/>
        <w:right w:val="none" w:sz="0" w:space="0" w:color="auto"/>
      </w:divBdr>
    </w:div>
    <w:div w:id="1989044763">
      <w:bodyDiv w:val="1"/>
      <w:marLeft w:val="0"/>
      <w:marRight w:val="0"/>
      <w:marTop w:val="0"/>
      <w:marBottom w:val="0"/>
      <w:divBdr>
        <w:top w:val="none" w:sz="0" w:space="0" w:color="auto"/>
        <w:left w:val="none" w:sz="0" w:space="0" w:color="auto"/>
        <w:bottom w:val="none" w:sz="0" w:space="0" w:color="auto"/>
        <w:right w:val="none" w:sz="0" w:space="0" w:color="auto"/>
      </w:divBdr>
    </w:div>
    <w:div w:id="2013026444">
      <w:bodyDiv w:val="1"/>
      <w:marLeft w:val="0"/>
      <w:marRight w:val="0"/>
      <w:marTop w:val="0"/>
      <w:marBottom w:val="0"/>
      <w:divBdr>
        <w:top w:val="none" w:sz="0" w:space="0" w:color="auto"/>
        <w:left w:val="none" w:sz="0" w:space="0" w:color="auto"/>
        <w:bottom w:val="none" w:sz="0" w:space="0" w:color="auto"/>
        <w:right w:val="none" w:sz="0" w:space="0" w:color="auto"/>
      </w:divBdr>
    </w:div>
    <w:div w:id="2016496096">
      <w:bodyDiv w:val="1"/>
      <w:marLeft w:val="0"/>
      <w:marRight w:val="0"/>
      <w:marTop w:val="0"/>
      <w:marBottom w:val="0"/>
      <w:divBdr>
        <w:top w:val="none" w:sz="0" w:space="0" w:color="auto"/>
        <w:left w:val="none" w:sz="0" w:space="0" w:color="auto"/>
        <w:bottom w:val="none" w:sz="0" w:space="0" w:color="auto"/>
        <w:right w:val="none" w:sz="0" w:space="0" w:color="auto"/>
      </w:divBdr>
    </w:div>
    <w:div w:id="2018998112">
      <w:bodyDiv w:val="1"/>
      <w:marLeft w:val="0"/>
      <w:marRight w:val="0"/>
      <w:marTop w:val="0"/>
      <w:marBottom w:val="0"/>
      <w:divBdr>
        <w:top w:val="none" w:sz="0" w:space="0" w:color="auto"/>
        <w:left w:val="none" w:sz="0" w:space="0" w:color="auto"/>
        <w:bottom w:val="none" w:sz="0" w:space="0" w:color="auto"/>
        <w:right w:val="none" w:sz="0" w:space="0" w:color="auto"/>
      </w:divBdr>
    </w:div>
    <w:div w:id="2023319173">
      <w:bodyDiv w:val="1"/>
      <w:marLeft w:val="0"/>
      <w:marRight w:val="0"/>
      <w:marTop w:val="0"/>
      <w:marBottom w:val="0"/>
      <w:divBdr>
        <w:top w:val="none" w:sz="0" w:space="0" w:color="auto"/>
        <w:left w:val="none" w:sz="0" w:space="0" w:color="auto"/>
        <w:bottom w:val="none" w:sz="0" w:space="0" w:color="auto"/>
        <w:right w:val="none" w:sz="0" w:space="0" w:color="auto"/>
      </w:divBdr>
    </w:div>
    <w:div w:id="2026639171">
      <w:bodyDiv w:val="1"/>
      <w:marLeft w:val="0"/>
      <w:marRight w:val="0"/>
      <w:marTop w:val="0"/>
      <w:marBottom w:val="0"/>
      <w:divBdr>
        <w:top w:val="none" w:sz="0" w:space="0" w:color="auto"/>
        <w:left w:val="none" w:sz="0" w:space="0" w:color="auto"/>
        <w:bottom w:val="none" w:sz="0" w:space="0" w:color="auto"/>
        <w:right w:val="none" w:sz="0" w:space="0" w:color="auto"/>
      </w:divBdr>
    </w:div>
    <w:div w:id="2039306945">
      <w:bodyDiv w:val="1"/>
      <w:marLeft w:val="0"/>
      <w:marRight w:val="0"/>
      <w:marTop w:val="0"/>
      <w:marBottom w:val="0"/>
      <w:divBdr>
        <w:top w:val="none" w:sz="0" w:space="0" w:color="auto"/>
        <w:left w:val="none" w:sz="0" w:space="0" w:color="auto"/>
        <w:bottom w:val="none" w:sz="0" w:space="0" w:color="auto"/>
        <w:right w:val="none" w:sz="0" w:space="0" w:color="auto"/>
      </w:divBdr>
    </w:div>
    <w:div w:id="2062166772">
      <w:bodyDiv w:val="1"/>
      <w:marLeft w:val="0"/>
      <w:marRight w:val="0"/>
      <w:marTop w:val="0"/>
      <w:marBottom w:val="0"/>
      <w:divBdr>
        <w:top w:val="none" w:sz="0" w:space="0" w:color="auto"/>
        <w:left w:val="none" w:sz="0" w:space="0" w:color="auto"/>
        <w:bottom w:val="none" w:sz="0" w:space="0" w:color="auto"/>
        <w:right w:val="none" w:sz="0" w:space="0" w:color="auto"/>
      </w:divBdr>
    </w:div>
    <w:div w:id="2078478915">
      <w:bodyDiv w:val="1"/>
      <w:marLeft w:val="0"/>
      <w:marRight w:val="0"/>
      <w:marTop w:val="0"/>
      <w:marBottom w:val="0"/>
      <w:divBdr>
        <w:top w:val="none" w:sz="0" w:space="0" w:color="auto"/>
        <w:left w:val="none" w:sz="0" w:space="0" w:color="auto"/>
        <w:bottom w:val="none" w:sz="0" w:space="0" w:color="auto"/>
        <w:right w:val="none" w:sz="0" w:space="0" w:color="auto"/>
      </w:divBdr>
    </w:div>
    <w:div w:id="2085099823">
      <w:bodyDiv w:val="1"/>
      <w:marLeft w:val="0"/>
      <w:marRight w:val="0"/>
      <w:marTop w:val="0"/>
      <w:marBottom w:val="0"/>
      <w:divBdr>
        <w:top w:val="none" w:sz="0" w:space="0" w:color="auto"/>
        <w:left w:val="none" w:sz="0" w:space="0" w:color="auto"/>
        <w:bottom w:val="none" w:sz="0" w:space="0" w:color="auto"/>
        <w:right w:val="none" w:sz="0" w:space="0" w:color="auto"/>
      </w:divBdr>
    </w:div>
    <w:div w:id="2085447407">
      <w:bodyDiv w:val="1"/>
      <w:marLeft w:val="0"/>
      <w:marRight w:val="0"/>
      <w:marTop w:val="0"/>
      <w:marBottom w:val="0"/>
      <w:divBdr>
        <w:top w:val="none" w:sz="0" w:space="0" w:color="auto"/>
        <w:left w:val="none" w:sz="0" w:space="0" w:color="auto"/>
        <w:bottom w:val="none" w:sz="0" w:space="0" w:color="auto"/>
        <w:right w:val="none" w:sz="0" w:space="0" w:color="auto"/>
      </w:divBdr>
    </w:div>
    <w:div w:id="2086760993">
      <w:bodyDiv w:val="1"/>
      <w:marLeft w:val="0"/>
      <w:marRight w:val="0"/>
      <w:marTop w:val="0"/>
      <w:marBottom w:val="0"/>
      <w:divBdr>
        <w:top w:val="none" w:sz="0" w:space="0" w:color="auto"/>
        <w:left w:val="none" w:sz="0" w:space="0" w:color="auto"/>
        <w:bottom w:val="none" w:sz="0" w:space="0" w:color="auto"/>
        <w:right w:val="none" w:sz="0" w:space="0" w:color="auto"/>
      </w:divBdr>
    </w:div>
    <w:div w:id="2095202046">
      <w:bodyDiv w:val="1"/>
      <w:marLeft w:val="0"/>
      <w:marRight w:val="0"/>
      <w:marTop w:val="0"/>
      <w:marBottom w:val="0"/>
      <w:divBdr>
        <w:top w:val="none" w:sz="0" w:space="0" w:color="auto"/>
        <w:left w:val="none" w:sz="0" w:space="0" w:color="auto"/>
        <w:bottom w:val="none" w:sz="0" w:space="0" w:color="auto"/>
        <w:right w:val="none" w:sz="0" w:space="0" w:color="auto"/>
      </w:divBdr>
    </w:div>
    <w:div w:id="2096708699">
      <w:bodyDiv w:val="1"/>
      <w:marLeft w:val="0"/>
      <w:marRight w:val="0"/>
      <w:marTop w:val="0"/>
      <w:marBottom w:val="0"/>
      <w:divBdr>
        <w:top w:val="none" w:sz="0" w:space="0" w:color="auto"/>
        <w:left w:val="none" w:sz="0" w:space="0" w:color="auto"/>
        <w:bottom w:val="none" w:sz="0" w:space="0" w:color="auto"/>
        <w:right w:val="none" w:sz="0" w:space="0" w:color="auto"/>
      </w:divBdr>
    </w:div>
    <w:div w:id="2102557472">
      <w:bodyDiv w:val="1"/>
      <w:marLeft w:val="0"/>
      <w:marRight w:val="0"/>
      <w:marTop w:val="0"/>
      <w:marBottom w:val="0"/>
      <w:divBdr>
        <w:top w:val="none" w:sz="0" w:space="0" w:color="auto"/>
        <w:left w:val="none" w:sz="0" w:space="0" w:color="auto"/>
        <w:bottom w:val="none" w:sz="0" w:space="0" w:color="auto"/>
        <w:right w:val="none" w:sz="0" w:space="0" w:color="auto"/>
      </w:divBdr>
    </w:div>
    <w:div w:id="2107771381">
      <w:bodyDiv w:val="1"/>
      <w:marLeft w:val="0"/>
      <w:marRight w:val="0"/>
      <w:marTop w:val="0"/>
      <w:marBottom w:val="0"/>
      <w:divBdr>
        <w:top w:val="none" w:sz="0" w:space="0" w:color="auto"/>
        <w:left w:val="none" w:sz="0" w:space="0" w:color="auto"/>
        <w:bottom w:val="none" w:sz="0" w:space="0" w:color="auto"/>
        <w:right w:val="none" w:sz="0" w:space="0" w:color="auto"/>
      </w:divBdr>
    </w:div>
    <w:div w:id="2137553857">
      <w:bodyDiv w:val="1"/>
      <w:marLeft w:val="0"/>
      <w:marRight w:val="0"/>
      <w:marTop w:val="0"/>
      <w:marBottom w:val="0"/>
      <w:divBdr>
        <w:top w:val="none" w:sz="0" w:space="0" w:color="auto"/>
        <w:left w:val="none" w:sz="0" w:space="0" w:color="auto"/>
        <w:bottom w:val="none" w:sz="0" w:space="0" w:color="auto"/>
        <w:right w:val="none" w:sz="0" w:space="0" w:color="auto"/>
      </w:divBdr>
    </w:div>
    <w:div w:id="21393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396488"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hyperlink" Target="https://biblio-online.ru/bcode/431714&#160;"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ww.economy.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5" Type="http://schemas.openxmlformats.org/officeDocument/2006/relationships/footnotes" Target="footnote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www.iprbookshop.ru/60384.html" TargetMode="External"/><Relationship Id="rId19" Type="http://schemas.openxmlformats.org/officeDocument/2006/relationships/hyperlink" Target="http://dic.academic.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prbookshop.ru/65282.html"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8185</Words>
  <Characters>46657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Группа САМОВАРчик</Company>
  <LinksUpToDate>false</LinksUpToDate>
  <CharactersWithSpaces>54733</CharactersWithSpaces>
  <SharedDoc>false</SharedDoc>
  <HLinks>
    <vt:vector size="36" baseType="variant">
      <vt:variant>
        <vt:i4>8060962</vt:i4>
      </vt:variant>
      <vt:variant>
        <vt:i4>15</vt:i4>
      </vt:variant>
      <vt:variant>
        <vt:i4>0</vt:i4>
      </vt:variant>
      <vt:variant>
        <vt:i4>5</vt:i4>
      </vt:variant>
      <vt:variant>
        <vt:lpwstr>http://www.ict.edu.ru/</vt:lpwstr>
      </vt:variant>
      <vt:variant>
        <vt:lpwstr/>
      </vt:variant>
      <vt:variant>
        <vt:i4>983040</vt:i4>
      </vt:variant>
      <vt:variant>
        <vt:i4>12</vt:i4>
      </vt:variant>
      <vt:variant>
        <vt:i4>0</vt:i4>
      </vt:variant>
      <vt:variant>
        <vt:i4>5</vt:i4>
      </vt:variant>
      <vt:variant>
        <vt:lpwstr>http://fgosvo.ru/</vt:lpwstr>
      </vt:variant>
      <vt:variant>
        <vt:lpwstr/>
      </vt:variant>
      <vt:variant>
        <vt:i4>1638423</vt:i4>
      </vt:variant>
      <vt:variant>
        <vt:i4>9</vt:i4>
      </vt:variant>
      <vt:variant>
        <vt:i4>0</vt:i4>
      </vt:variant>
      <vt:variant>
        <vt:i4>5</vt:i4>
      </vt:variant>
      <vt:variant>
        <vt:lpwstr>http://pravo.gov.ru/</vt:lpwstr>
      </vt:variant>
      <vt:variant>
        <vt:lpwstr/>
      </vt:variant>
      <vt:variant>
        <vt:i4>4849753</vt:i4>
      </vt:variant>
      <vt:variant>
        <vt:i4>6</vt:i4>
      </vt:variant>
      <vt:variant>
        <vt:i4>0</vt:i4>
      </vt:variant>
      <vt:variant>
        <vt:i4>5</vt:i4>
      </vt:variant>
      <vt:variant>
        <vt:lpwstr>http://www.iprbookshop.ru/65282.html</vt:lpwstr>
      </vt:variant>
      <vt:variant>
        <vt:lpwstr/>
      </vt:variant>
      <vt:variant>
        <vt:i4>1572894</vt:i4>
      </vt:variant>
      <vt:variant>
        <vt:i4>3</vt:i4>
      </vt:variant>
      <vt:variant>
        <vt:i4>0</vt:i4>
      </vt:variant>
      <vt:variant>
        <vt:i4>5</vt:i4>
      </vt:variant>
      <vt:variant>
        <vt:lpwstr>https://biblio-online.ru/bcode/396488</vt:lpwstr>
      </vt:variant>
      <vt:variant>
        <vt:lpwstr/>
      </vt:variant>
      <vt:variant>
        <vt:i4>1114135</vt:i4>
      </vt:variant>
      <vt:variant>
        <vt:i4>0</vt:i4>
      </vt:variant>
      <vt:variant>
        <vt:i4>0</vt:i4>
      </vt:variant>
      <vt:variant>
        <vt:i4>5</vt:i4>
      </vt:variant>
      <vt:variant>
        <vt:lpwstr>https://biblio-online.ru/bcode/431714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umo-03</cp:lastModifiedBy>
  <cp:revision>10</cp:revision>
  <cp:lastPrinted>2018-04-09T05:09:00Z</cp:lastPrinted>
  <dcterms:created xsi:type="dcterms:W3CDTF">2021-01-16T14:54:00Z</dcterms:created>
  <dcterms:modified xsi:type="dcterms:W3CDTF">2024-04-26T05:26:00Z</dcterms:modified>
</cp:coreProperties>
</file>